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E7" w:rsidRPr="003D47B5" w:rsidRDefault="00FC04E7" w:rsidP="00FC04E7">
      <w:pPr>
        <w:jc w:val="center"/>
        <w:rPr>
          <w:caps/>
          <w:sz w:val="24"/>
          <w:szCs w:val="24"/>
        </w:rPr>
      </w:pPr>
      <w:r w:rsidRPr="003D47B5">
        <w:rPr>
          <w:caps/>
          <w:sz w:val="24"/>
          <w:szCs w:val="24"/>
        </w:rPr>
        <w:t>ПОРЯДОК</w:t>
      </w:r>
    </w:p>
    <w:p w:rsidR="00FC04E7" w:rsidRPr="003D47B5" w:rsidRDefault="00FC04E7" w:rsidP="00FC04E7">
      <w:pPr>
        <w:jc w:val="center"/>
        <w:rPr>
          <w:sz w:val="24"/>
          <w:szCs w:val="24"/>
        </w:rPr>
      </w:pPr>
      <w:r w:rsidRPr="003D47B5">
        <w:rPr>
          <w:sz w:val="24"/>
          <w:szCs w:val="24"/>
        </w:rPr>
        <w:t>предоставления грантов (субсидий) субъектам малого предпринимательства, начинающим собственное дело</w:t>
      </w:r>
    </w:p>
    <w:p w:rsidR="00FC04E7" w:rsidRPr="003D47B5" w:rsidRDefault="00FC04E7" w:rsidP="00FC04E7">
      <w:pPr>
        <w:widowControl w:val="0"/>
        <w:autoSpaceDE w:val="0"/>
        <w:autoSpaceDN w:val="0"/>
        <w:adjustRightInd w:val="0"/>
        <w:jc w:val="center"/>
        <w:rPr>
          <w:sz w:val="24"/>
          <w:szCs w:val="24"/>
        </w:rPr>
      </w:pPr>
    </w:p>
    <w:p w:rsidR="00FC04E7" w:rsidRDefault="00FC04E7" w:rsidP="00FC04E7">
      <w:pPr>
        <w:widowControl w:val="0"/>
        <w:autoSpaceDE w:val="0"/>
        <w:autoSpaceDN w:val="0"/>
        <w:adjustRightInd w:val="0"/>
        <w:jc w:val="center"/>
        <w:rPr>
          <w:sz w:val="24"/>
          <w:szCs w:val="24"/>
        </w:rPr>
      </w:pPr>
      <w:r w:rsidRPr="003D47B5">
        <w:rPr>
          <w:sz w:val="24"/>
          <w:szCs w:val="24"/>
        </w:rPr>
        <w:t>1. Общие положения</w:t>
      </w:r>
    </w:p>
    <w:p w:rsidR="00FC04E7" w:rsidRPr="003D47B5" w:rsidRDefault="00FC04E7" w:rsidP="00FC04E7">
      <w:pPr>
        <w:widowControl w:val="0"/>
        <w:autoSpaceDE w:val="0"/>
        <w:autoSpaceDN w:val="0"/>
        <w:adjustRightInd w:val="0"/>
        <w:jc w:val="center"/>
        <w:rPr>
          <w:sz w:val="24"/>
          <w:szCs w:val="24"/>
        </w:rPr>
      </w:pPr>
    </w:p>
    <w:p w:rsidR="00FC04E7" w:rsidRDefault="00FC04E7" w:rsidP="00FC04E7">
      <w:pPr>
        <w:widowControl w:val="0"/>
        <w:numPr>
          <w:ilvl w:val="1"/>
          <w:numId w:val="37"/>
        </w:numPr>
        <w:autoSpaceDE w:val="0"/>
        <w:autoSpaceDN w:val="0"/>
        <w:adjustRightInd w:val="0"/>
        <w:spacing w:after="0" w:line="240" w:lineRule="auto"/>
        <w:ind w:left="0" w:firstLine="709"/>
        <w:jc w:val="both"/>
        <w:rPr>
          <w:sz w:val="24"/>
          <w:szCs w:val="24"/>
        </w:rPr>
      </w:pPr>
      <w:r w:rsidRPr="00D26087">
        <w:rPr>
          <w:sz w:val="24"/>
          <w:szCs w:val="24"/>
        </w:rPr>
        <w:t>Настоящий Порядо</w:t>
      </w:r>
      <w:r>
        <w:rPr>
          <w:sz w:val="24"/>
          <w:szCs w:val="24"/>
        </w:rPr>
        <w:t>к определяет условия</w:t>
      </w:r>
      <w:r w:rsidRPr="00D26087">
        <w:rPr>
          <w:sz w:val="24"/>
          <w:szCs w:val="24"/>
        </w:rPr>
        <w:t xml:space="preserve"> отбора субъе</w:t>
      </w:r>
      <w:r w:rsidRPr="00D26087">
        <w:rPr>
          <w:sz w:val="24"/>
          <w:szCs w:val="24"/>
        </w:rPr>
        <w:t>к</w:t>
      </w:r>
      <w:r w:rsidRPr="00D26087">
        <w:rPr>
          <w:sz w:val="24"/>
          <w:szCs w:val="24"/>
        </w:rPr>
        <w:t xml:space="preserve">тов малого </w:t>
      </w:r>
      <w:r>
        <w:rPr>
          <w:sz w:val="24"/>
          <w:szCs w:val="24"/>
        </w:rPr>
        <w:t xml:space="preserve"> и среднего </w:t>
      </w:r>
      <w:r w:rsidRPr="00D26087">
        <w:rPr>
          <w:sz w:val="24"/>
          <w:szCs w:val="24"/>
        </w:rPr>
        <w:t xml:space="preserve">предпринимательства на предоставление грантов (субсидий) начинающим субъектам малого </w:t>
      </w:r>
      <w:r>
        <w:rPr>
          <w:sz w:val="24"/>
          <w:szCs w:val="24"/>
        </w:rPr>
        <w:t xml:space="preserve">и среднего </w:t>
      </w:r>
      <w:r w:rsidRPr="00D26087">
        <w:rPr>
          <w:sz w:val="24"/>
          <w:szCs w:val="24"/>
        </w:rPr>
        <w:t>предпринимательства. Гранты (субсидии) предоставляются на безвозмездной о</w:t>
      </w:r>
      <w:r w:rsidRPr="00D26087">
        <w:rPr>
          <w:sz w:val="24"/>
          <w:szCs w:val="24"/>
        </w:rPr>
        <w:t>с</w:t>
      </w:r>
      <w:r w:rsidRPr="00D26087">
        <w:rPr>
          <w:sz w:val="24"/>
          <w:szCs w:val="24"/>
        </w:rPr>
        <w:t>нове.</w:t>
      </w:r>
    </w:p>
    <w:p w:rsidR="00FC04E7" w:rsidRPr="00B9443E" w:rsidRDefault="00FC04E7" w:rsidP="00FC04E7">
      <w:pPr>
        <w:pStyle w:val="ConsPlusNormal"/>
        <w:numPr>
          <w:ilvl w:val="1"/>
          <w:numId w:val="37"/>
        </w:numPr>
        <w:jc w:val="both"/>
        <w:rPr>
          <w:rFonts w:ascii="Times New Roman" w:hAnsi="Times New Roman" w:cs="Times New Roman"/>
          <w:sz w:val="24"/>
          <w:szCs w:val="24"/>
        </w:rPr>
      </w:pPr>
      <w:r>
        <w:rPr>
          <w:rFonts w:ascii="Times New Roman" w:hAnsi="Times New Roman" w:cs="Times New Roman"/>
          <w:sz w:val="24"/>
          <w:szCs w:val="24"/>
        </w:rPr>
        <w:t>Для целей настоящего Порядка используется следующее понятие:</w:t>
      </w:r>
    </w:p>
    <w:p w:rsidR="00FC04E7" w:rsidRPr="004F2CA1" w:rsidRDefault="00FC04E7" w:rsidP="00FC04E7">
      <w:pPr>
        <w:pStyle w:val="ConsPlusNormal"/>
        <w:jc w:val="both"/>
        <w:rPr>
          <w:rFonts w:ascii="Times New Roman" w:hAnsi="Times New Roman" w:cs="Times New Roman"/>
          <w:sz w:val="24"/>
          <w:szCs w:val="24"/>
        </w:rPr>
      </w:pPr>
      <w:proofErr w:type="gramStart"/>
      <w:r w:rsidRPr="00B9443E">
        <w:rPr>
          <w:rFonts w:ascii="Times New Roman" w:hAnsi="Times New Roman" w:cs="Times New Roman"/>
          <w:sz w:val="24"/>
          <w:szCs w:val="24"/>
        </w:rPr>
        <w:t>субъекты малого и среднего предпринимательства - осуществляющие деятельность на тер</w:t>
      </w:r>
      <w:r>
        <w:rPr>
          <w:rFonts w:ascii="Times New Roman" w:hAnsi="Times New Roman" w:cs="Times New Roman"/>
          <w:sz w:val="24"/>
          <w:szCs w:val="24"/>
        </w:rPr>
        <w:t>ритории Олекминского района</w:t>
      </w:r>
      <w:r w:rsidRPr="00B9443E">
        <w:rPr>
          <w:rFonts w:ascii="Times New Roman" w:hAnsi="Times New Roman" w:cs="Times New Roman"/>
          <w:sz w:val="24"/>
          <w:szCs w:val="24"/>
        </w:rPr>
        <w:t xml:space="preserve"> и отвечающие критериям отнесения к субъектам малого и среднего предпринимательства в соответствии с Федеральным </w:t>
      </w:r>
      <w:hyperlink r:id="rId6" w:history="1">
        <w:r w:rsidRPr="00B9443E">
          <w:rPr>
            <w:rFonts w:ascii="Times New Roman" w:hAnsi="Times New Roman" w:cs="Times New Roman"/>
            <w:sz w:val="24"/>
            <w:szCs w:val="24"/>
          </w:rPr>
          <w:t>законом</w:t>
        </w:r>
      </w:hyperlink>
      <w:r w:rsidRPr="00B9443E">
        <w:rPr>
          <w:rFonts w:ascii="Times New Roman" w:hAnsi="Times New Roman" w:cs="Times New Roman"/>
          <w:sz w:val="24"/>
          <w:szCs w:val="24"/>
        </w:rPr>
        <w:t xml:space="preserve"> "О развитии малого и среднего предпринимательства в Российской Федерации" коммерческие организации (за исключением государственных и муниципальных унитарных предприятий) и потребительские кооперативы, внесенные в Единый государственный реестр юридических лиц, крестьянские (фермерские) хозяйства, а также физические</w:t>
      </w:r>
      <w:proofErr w:type="gramEnd"/>
      <w:r w:rsidRPr="00B9443E">
        <w:rPr>
          <w:rFonts w:ascii="Times New Roman" w:hAnsi="Times New Roman" w:cs="Times New Roman"/>
          <w:sz w:val="24"/>
          <w:szCs w:val="24"/>
        </w:rPr>
        <w:t xml:space="preserve"> лица, внесенные в Единый государственный реестр индивидуальных предпринимателей</w:t>
      </w:r>
      <w:r>
        <w:rPr>
          <w:rFonts w:ascii="Times New Roman" w:hAnsi="Times New Roman" w:cs="Times New Roman"/>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 xml:space="preserve">1.3. Гранты (субсидии) </w:t>
      </w:r>
      <w:r w:rsidRPr="00D26087">
        <w:rPr>
          <w:sz w:val="24"/>
          <w:szCs w:val="24"/>
        </w:rPr>
        <w:t xml:space="preserve">начинающим субъектам малого </w:t>
      </w:r>
      <w:r>
        <w:rPr>
          <w:sz w:val="24"/>
          <w:szCs w:val="24"/>
        </w:rPr>
        <w:t>и среднего предпринимательства (далее по тексту – Соискатели) предоставляются</w:t>
      </w:r>
      <w:r w:rsidRPr="00D26087">
        <w:rPr>
          <w:sz w:val="24"/>
          <w:szCs w:val="24"/>
        </w:rPr>
        <w:t xml:space="preserve"> на </w:t>
      </w:r>
      <w:r w:rsidRPr="00085FDB">
        <w:rPr>
          <w:sz w:val="24"/>
          <w:szCs w:val="24"/>
        </w:rPr>
        <w:t>условиях возмещения</w:t>
      </w:r>
      <w:r w:rsidRPr="00D26087">
        <w:rPr>
          <w:sz w:val="24"/>
          <w:szCs w:val="24"/>
        </w:rPr>
        <w:t xml:space="preserve"> целевых расходов </w:t>
      </w:r>
      <w:r w:rsidRPr="001F5B5D">
        <w:rPr>
          <w:sz w:val="24"/>
          <w:szCs w:val="24"/>
        </w:rPr>
        <w:t>по государственной р</w:t>
      </w:r>
      <w:r>
        <w:rPr>
          <w:sz w:val="24"/>
          <w:szCs w:val="24"/>
        </w:rPr>
        <w:t>егистрации субъектов малого и среднего предпринимательства, расходов, связанных с началом</w:t>
      </w:r>
      <w:r w:rsidRPr="001F5B5D">
        <w:rPr>
          <w:sz w:val="24"/>
          <w:szCs w:val="24"/>
        </w:rPr>
        <w:t xml:space="preserve"> деятельности.</w:t>
      </w:r>
    </w:p>
    <w:p w:rsidR="00FC04E7" w:rsidRPr="00D26087" w:rsidRDefault="00FC04E7" w:rsidP="00FC04E7">
      <w:pPr>
        <w:ind w:firstLine="709"/>
        <w:jc w:val="both"/>
        <w:rPr>
          <w:sz w:val="24"/>
          <w:szCs w:val="24"/>
        </w:rPr>
      </w:pPr>
      <w:r>
        <w:rPr>
          <w:sz w:val="24"/>
          <w:szCs w:val="24"/>
        </w:rPr>
        <w:t>1.4</w:t>
      </w:r>
      <w:r w:rsidRPr="00D26087">
        <w:rPr>
          <w:sz w:val="24"/>
          <w:szCs w:val="24"/>
        </w:rPr>
        <w:t xml:space="preserve">. Начинающими собственное дело являются вновь зарегистрированные </w:t>
      </w:r>
      <w:r>
        <w:rPr>
          <w:sz w:val="24"/>
          <w:szCs w:val="24"/>
        </w:rPr>
        <w:t>на территории Олекминского</w:t>
      </w:r>
      <w:r w:rsidRPr="00D26087">
        <w:rPr>
          <w:sz w:val="24"/>
          <w:szCs w:val="24"/>
        </w:rPr>
        <w:t xml:space="preserve"> района Республики С</w:t>
      </w:r>
      <w:r w:rsidRPr="00D26087">
        <w:rPr>
          <w:sz w:val="24"/>
          <w:szCs w:val="24"/>
        </w:rPr>
        <w:t>а</w:t>
      </w:r>
      <w:r w:rsidRPr="00D26087">
        <w:rPr>
          <w:sz w:val="24"/>
          <w:szCs w:val="24"/>
        </w:rPr>
        <w:t>ха (Якутия)</w:t>
      </w:r>
      <w:r>
        <w:rPr>
          <w:sz w:val="24"/>
          <w:szCs w:val="24"/>
        </w:rPr>
        <w:t xml:space="preserve"> </w:t>
      </w:r>
      <w:r w:rsidRPr="00D26087">
        <w:rPr>
          <w:sz w:val="24"/>
          <w:szCs w:val="24"/>
        </w:rPr>
        <w:t xml:space="preserve">и действующие менее 1 (одного) года </w:t>
      </w:r>
      <w:r>
        <w:rPr>
          <w:sz w:val="24"/>
          <w:szCs w:val="24"/>
        </w:rPr>
        <w:t xml:space="preserve">на момент подачи заявки </w:t>
      </w:r>
      <w:r w:rsidRPr="00D26087">
        <w:rPr>
          <w:sz w:val="24"/>
          <w:szCs w:val="24"/>
        </w:rPr>
        <w:t>субъекты малого предприниматель</w:t>
      </w:r>
      <w:r>
        <w:rPr>
          <w:sz w:val="24"/>
          <w:szCs w:val="24"/>
        </w:rPr>
        <w:t>ства</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1.5</w:t>
      </w:r>
      <w:r w:rsidRPr="00DA1C86">
        <w:rPr>
          <w:sz w:val="24"/>
          <w:szCs w:val="24"/>
        </w:rPr>
        <w:t xml:space="preserve">. </w:t>
      </w:r>
      <w:proofErr w:type="gramStart"/>
      <w:r w:rsidRPr="00DA1C86">
        <w:rPr>
          <w:sz w:val="24"/>
          <w:szCs w:val="24"/>
        </w:rPr>
        <w:t xml:space="preserve">Предоставление грантов (субсидий) осуществляется в пределах средств, предусмотренных в бюджете МР «Олекминский район» РС (Я) </w:t>
      </w:r>
      <w:r>
        <w:rPr>
          <w:sz w:val="24"/>
          <w:szCs w:val="24"/>
        </w:rPr>
        <w:t>(далее по тексту – бюджет муниципального района)</w:t>
      </w:r>
      <w:r w:rsidRPr="00DA1C86">
        <w:rPr>
          <w:sz w:val="24"/>
          <w:szCs w:val="24"/>
        </w:rPr>
        <w:t xml:space="preserve"> на очередной финансовый год в соответствии с муниципальной целевой программы «Развитие предпринимательства в МР «Олекминский район» РС (Я)</w:t>
      </w:r>
      <w:r>
        <w:rPr>
          <w:sz w:val="24"/>
          <w:szCs w:val="24"/>
        </w:rPr>
        <w:t>»</w:t>
      </w:r>
      <w:r w:rsidRPr="00085FDB">
        <w:rPr>
          <w:sz w:val="24"/>
          <w:szCs w:val="24"/>
        </w:rPr>
        <w:t xml:space="preserve">, </w:t>
      </w:r>
      <w:r w:rsidRPr="00DA1C86">
        <w:rPr>
          <w:sz w:val="24"/>
          <w:szCs w:val="24"/>
        </w:rPr>
        <w:t>а также из средств государственн</w:t>
      </w:r>
      <w:r w:rsidRPr="00DA1C86">
        <w:rPr>
          <w:sz w:val="24"/>
          <w:szCs w:val="24"/>
        </w:rPr>
        <w:t>о</w:t>
      </w:r>
      <w:r w:rsidRPr="00DA1C86">
        <w:rPr>
          <w:sz w:val="24"/>
          <w:szCs w:val="24"/>
        </w:rPr>
        <w:t>го бюджета Республики Саха (Якутия), предусмотренных на мероприятия</w:t>
      </w:r>
      <w:r w:rsidRPr="00D26087">
        <w:rPr>
          <w:sz w:val="24"/>
          <w:szCs w:val="24"/>
        </w:rPr>
        <w:t xml:space="preserve"> государственной поддержки малого и среднего предпринимательства, на конкур</w:t>
      </w:r>
      <w:r w:rsidRPr="00D26087">
        <w:rPr>
          <w:sz w:val="24"/>
          <w:szCs w:val="24"/>
        </w:rPr>
        <w:t>с</w:t>
      </w:r>
      <w:r w:rsidRPr="00D26087">
        <w:rPr>
          <w:sz w:val="24"/>
          <w:szCs w:val="24"/>
        </w:rPr>
        <w:t>ной основе</w:t>
      </w:r>
      <w:proofErr w:type="gramEnd"/>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1.6</w:t>
      </w:r>
      <w:r w:rsidRPr="00D26087">
        <w:rPr>
          <w:sz w:val="24"/>
          <w:szCs w:val="24"/>
        </w:rPr>
        <w:t>. Распорядителем бюджетных средств, направляемых на предоставл</w:t>
      </w:r>
      <w:r w:rsidRPr="00D26087">
        <w:rPr>
          <w:sz w:val="24"/>
          <w:szCs w:val="24"/>
        </w:rPr>
        <w:t>е</w:t>
      </w:r>
      <w:r w:rsidRPr="00D26087">
        <w:rPr>
          <w:sz w:val="24"/>
          <w:szCs w:val="24"/>
        </w:rPr>
        <w:t xml:space="preserve">ние грантов (субсидий) начинающим субъектам малого </w:t>
      </w:r>
      <w:r>
        <w:rPr>
          <w:sz w:val="24"/>
          <w:szCs w:val="24"/>
        </w:rPr>
        <w:t xml:space="preserve">и среднего </w:t>
      </w:r>
      <w:r w:rsidRPr="00D26087">
        <w:rPr>
          <w:sz w:val="24"/>
          <w:szCs w:val="24"/>
        </w:rPr>
        <w:t>предпринимательства на создание собственного</w:t>
      </w:r>
      <w:r>
        <w:rPr>
          <w:sz w:val="24"/>
          <w:szCs w:val="24"/>
        </w:rPr>
        <w:t xml:space="preserve"> дела, является Администрация МР «Олекминский </w:t>
      </w:r>
      <w:r w:rsidRPr="00D26087">
        <w:rPr>
          <w:sz w:val="24"/>
          <w:szCs w:val="24"/>
        </w:rPr>
        <w:t xml:space="preserve"> район» Республики Саха (Якутия) (далее – Администрация ра</w:t>
      </w:r>
      <w:r w:rsidRPr="00D26087">
        <w:rPr>
          <w:sz w:val="24"/>
          <w:szCs w:val="24"/>
        </w:rPr>
        <w:t>й</w:t>
      </w:r>
      <w:r w:rsidRPr="00D26087">
        <w:rPr>
          <w:sz w:val="24"/>
          <w:szCs w:val="24"/>
        </w:rPr>
        <w:t>она).</w:t>
      </w:r>
    </w:p>
    <w:p w:rsidR="00FC04E7" w:rsidRDefault="00FC04E7" w:rsidP="00FC04E7">
      <w:pPr>
        <w:ind w:firstLine="708"/>
        <w:jc w:val="both"/>
        <w:rPr>
          <w:sz w:val="24"/>
          <w:szCs w:val="24"/>
        </w:rPr>
      </w:pPr>
      <w:r>
        <w:rPr>
          <w:sz w:val="24"/>
          <w:szCs w:val="24"/>
        </w:rPr>
        <w:t xml:space="preserve">1.7. Уполномоченным органом по </w:t>
      </w:r>
      <w:r w:rsidRPr="002D51D4">
        <w:rPr>
          <w:sz w:val="24"/>
          <w:szCs w:val="24"/>
        </w:rPr>
        <w:t>организации отбора заявок соискателей,</w:t>
      </w:r>
      <w:r>
        <w:rPr>
          <w:sz w:val="24"/>
          <w:szCs w:val="24"/>
        </w:rPr>
        <w:t xml:space="preserve"> заключению</w:t>
      </w:r>
      <w:r w:rsidRPr="002D51D4">
        <w:rPr>
          <w:sz w:val="24"/>
          <w:szCs w:val="24"/>
        </w:rPr>
        <w:t xml:space="preserve"> Договоров по итогам отбора, </w:t>
      </w:r>
      <w:r>
        <w:rPr>
          <w:sz w:val="24"/>
          <w:szCs w:val="24"/>
        </w:rPr>
        <w:t>формированию и ведению</w:t>
      </w:r>
      <w:r w:rsidRPr="002D51D4">
        <w:rPr>
          <w:sz w:val="24"/>
          <w:szCs w:val="24"/>
        </w:rPr>
        <w:t xml:space="preserve"> реестра </w:t>
      </w:r>
      <w:r w:rsidRPr="002D51D4">
        <w:rPr>
          <w:sz w:val="24"/>
          <w:szCs w:val="24"/>
        </w:rPr>
        <w:lastRenderedPageBreak/>
        <w:t>получателей муниципальной поддержки является Управление экономического развития Администрации МР «Олекминский район» Р</w:t>
      </w:r>
      <w:proofErr w:type="gramStart"/>
      <w:r w:rsidRPr="002D51D4">
        <w:rPr>
          <w:sz w:val="24"/>
          <w:szCs w:val="24"/>
        </w:rPr>
        <w:t>С(</w:t>
      </w:r>
      <w:proofErr w:type="gramEnd"/>
      <w:r w:rsidRPr="002D51D4">
        <w:rPr>
          <w:sz w:val="24"/>
          <w:szCs w:val="24"/>
        </w:rPr>
        <w:t>Я) (далее по тексту – Управление).</w:t>
      </w:r>
    </w:p>
    <w:p w:rsidR="00FC04E7" w:rsidRPr="00D26087" w:rsidRDefault="00FC04E7" w:rsidP="00FC04E7">
      <w:pPr>
        <w:widowControl w:val="0"/>
        <w:autoSpaceDE w:val="0"/>
        <w:autoSpaceDN w:val="0"/>
        <w:adjustRightInd w:val="0"/>
        <w:ind w:firstLine="709"/>
        <w:jc w:val="both"/>
        <w:rPr>
          <w:sz w:val="24"/>
          <w:szCs w:val="24"/>
        </w:rPr>
      </w:pPr>
      <w:r>
        <w:rPr>
          <w:sz w:val="24"/>
          <w:szCs w:val="24"/>
        </w:rPr>
        <w:t>1.8</w:t>
      </w:r>
      <w:r w:rsidRPr="00D26087">
        <w:rPr>
          <w:sz w:val="24"/>
          <w:szCs w:val="24"/>
        </w:rPr>
        <w:t xml:space="preserve">. Контроль за целевым и эффективным использованием средств </w:t>
      </w:r>
      <w:r>
        <w:rPr>
          <w:sz w:val="24"/>
          <w:szCs w:val="24"/>
        </w:rPr>
        <w:t>бюджета муниципального района</w:t>
      </w:r>
      <w:r w:rsidRPr="00D26087">
        <w:rPr>
          <w:sz w:val="24"/>
          <w:szCs w:val="24"/>
        </w:rPr>
        <w:t xml:space="preserve"> и средств государственного бюджета Республики Саха (Якутия) осуществляет Администрация района. </w:t>
      </w:r>
    </w:p>
    <w:p w:rsidR="00FC04E7" w:rsidRDefault="00FC04E7" w:rsidP="00FC04E7">
      <w:pPr>
        <w:ind w:firstLine="720"/>
        <w:jc w:val="both"/>
        <w:rPr>
          <w:sz w:val="24"/>
          <w:szCs w:val="24"/>
        </w:rPr>
      </w:pPr>
      <w:r>
        <w:rPr>
          <w:sz w:val="24"/>
          <w:szCs w:val="24"/>
        </w:rPr>
        <w:t>1.9. Отбор соискателей</w:t>
      </w:r>
      <w:r w:rsidRPr="00D26087">
        <w:rPr>
          <w:sz w:val="24"/>
          <w:szCs w:val="24"/>
        </w:rPr>
        <w:t xml:space="preserve"> на получение г</w:t>
      </w:r>
      <w:r>
        <w:rPr>
          <w:sz w:val="24"/>
          <w:szCs w:val="24"/>
        </w:rPr>
        <w:t xml:space="preserve">ранта (субсидии) </w:t>
      </w:r>
      <w:r w:rsidRPr="00BA143B">
        <w:rPr>
          <w:sz w:val="24"/>
          <w:szCs w:val="24"/>
        </w:rPr>
        <w:t xml:space="preserve">осуществляет </w:t>
      </w:r>
      <w:r>
        <w:rPr>
          <w:sz w:val="24"/>
          <w:szCs w:val="24"/>
        </w:rPr>
        <w:t xml:space="preserve">Координационный совет по </w:t>
      </w:r>
      <w:r w:rsidRPr="00992BF2">
        <w:rPr>
          <w:sz w:val="24"/>
          <w:szCs w:val="24"/>
        </w:rPr>
        <w:t>развитию малого и среднего предпринимательства</w:t>
      </w:r>
      <w:r>
        <w:rPr>
          <w:sz w:val="24"/>
          <w:szCs w:val="24"/>
        </w:rPr>
        <w:t xml:space="preserve"> (далее – Совет). Состав Совета утверждается ежегодно </w:t>
      </w:r>
      <w:r w:rsidRPr="00BA143B">
        <w:rPr>
          <w:sz w:val="24"/>
          <w:szCs w:val="24"/>
        </w:rPr>
        <w:t xml:space="preserve">распоряжением </w:t>
      </w:r>
      <w:r>
        <w:rPr>
          <w:sz w:val="24"/>
          <w:szCs w:val="24"/>
        </w:rPr>
        <w:t xml:space="preserve">главы района. </w:t>
      </w:r>
      <w:r w:rsidRPr="00992BF2">
        <w:rPr>
          <w:sz w:val="24"/>
          <w:szCs w:val="24"/>
        </w:rPr>
        <w:t>Не менее 1/3 членов Совета  составляют представители субъектов малого</w:t>
      </w:r>
      <w:r>
        <w:rPr>
          <w:sz w:val="24"/>
          <w:szCs w:val="24"/>
        </w:rPr>
        <w:t xml:space="preserve"> и среднего</w:t>
      </w:r>
      <w:r w:rsidRPr="00992BF2">
        <w:rPr>
          <w:sz w:val="24"/>
          <w:szCs w:val="24"/>
        </w:rPr>
        <w:t xml:space="preserve"> предпринимательства Олекминского района.</w:t>
      </w:r>
    </w:p>
    <w:p w:rsidR="00FC04E7" w:rsidRPr="007B0679" w:rsidRDefault="00FC04E7" w:rsidP="00FC04E7">
      <w:pPr>
        <w:ind w:firstLine="720"/>
        <w:jc w:val="both"/>
        <w:rPr>
          <w:sz w:val="24"/>
          <w:szCs w:val="24"/>
        </w:rPr>
      </w:pPr>
      <w:r>
        <w:rPr>
          <w:sz w:val="24"/>
          <w:szCs w:val="24"/>
        </w:rPr>
        <w:t>1.10</w:t>
      </w:r>
      <w:r w:rsidRPr="007B0679">
        <w:rPr>
          <w:sz w:val="24"/>
          <w:szCs w:val="24"/>
        </w:rPr>
        <w:t xml:space="preserve">. </w:t>
      </w:r>
      <w:r>
        <w:rPr>
          <w:sz w:val="24"/>
          <w:szCs w:val="24"/>
        </w:rPr>
        <w:t>Отказ в предоставлении гранта (субсидии)</w:t>
      </w:r>
      <w:r w:rsidRPr="007B0679">
        <w:rPr>
          <w:sz w:val="24"/>
          <w:szCs w:val="24"/>
        </w:rPr>
        <w:t xml:space="preserve"> дается в случае, если:</w:t>
      </w:r>
    </w:p>
    <w:p w:rsidR="00FC04E7" w:rsidRDefault="00FC04E7" w:rsidP="00FC04E7">
      <w:pPr>
        <w:widowControl w:val="0"/>
        <w:autoSpaceDE w:val="0"/>
        <w:autoSpaceDN w:val="0"/>
        <w:adjustRightInd w:val="0"/>
        <w:ind w:firstLine="720"/>
        <w:jc w:val="both"/>
        <w:rPr>
          <w:sz w:val="24"/>
          <w:szCs w:val="24"/>
        </w:rPr>
      </w:pPr>
      <w:r>
        <w:rPr>
          <w:sz w:val="24"/>
          <w:szCs w:val="24"/>
        </w:rPr>
        <w:t>1</w:t>
      </w:r>
      <w:r w:rsidRPr="001066B2">
        <w:rPr>
          <w:sz w:val="24"/>
          <w:szCs w:val="24"/>
        </w:rPr>
        <w:t xml:space="preserve">) </w:t>
      </w:r>
      <w:r>
        <w:rPr>
          <w:sz w:val="24"/>
          <w:szCs w:val="24"/>
        </w:rPr>
        <w:t xml:space="preserve">Соискатель является: </w:t>
      </w:r>
    </w:p>
    <w:p w:rsidR="00FC04E7" w:rsidRPr="00D26087" w:rsidRDefault="00FC04E7" w:rsidP="00FC04E7">
      <w:pPr>
        <w:widowControl w:val="0"/>
        <w:autoSpaceDE w:val="0"/>
        <w:autoSpaceDN w:val="0"/>
        <w:adjustRightInd w:val="0"/>
        <w:ind w:firstLine="709"/>
        <w:jc w:val="both"/>
        <w:rPr>
          <w:sz w:val="24"/>
          <w:szCs w:val="24"/>
        </w:rPr>
      </w:pPr>
      <w:r>
        <w:rPr>
          <w:sz w:val="24"/>
          <w:szCs w:val="24"/>
        </w:rPr>
        <w:t>- кредитной организацией, страховой организацией</w:t>
      </w:r>
      <w:r w:rsidRPr="00D26087">
        <w:rPr>
          <w:sz w:val="24"/>
          <w:szCs w:val="24"/>
        </w:rPr>
        <w:t xml:space="preserve"> (за исключением потребительски</w:t>
      </w:r>
      <w:r>
        <w:rPr>
          <w:sz w:val="24"/>
          <w:szCs w:val="24"/>
        </w:rPr>
        <w:t>х кооперативов), инвестиционным фондом, негосударственным пенсионным фондом, профессиональным участником рынка ценных бумаг, ломбардом</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  участником</w:t>
      </w:r>
      <w:r w:rsidRPr="00D26087">
        <w:rPr>
          <w:sz w:val="24"/>
          <w:szCs w:val="24"/>
        </w:rPr>
        <w:t xml:space="preserve"> соглашений о разделе продукции;</w:t>
      </w:r>
    </w:p>
    <w:p w:rsidR="00FC04E7" w:rsidRDefault="00FC04E7" w:rsidP="00FC04E7">
      <w:pPr>
        <w:ind w:left="709"/>
        <w:jc w:val="both"/>
        <w:rPr>
          <w:sz w:val="24"/>
          <w:szCs w:val="24"/>
        </w:rPr>
      </w:pPr>
      <w:r w:rsidRPr="00D26087">
        <w:rPr>
          <w:sz w:val="24"/>
          <w:szCs w:val="24"/>
        </w:rPr>
        <w:t xml:space="preserve">- </w:t>
      </w:r>
      <w:r>
        <w:rPr>
          <w:sz w:val="24"/>
          <w:szCs w:val="24"/>
        </w:rPr>
        <w:t xml:space="preserve"> производителем, </w:t>
      </w:r>
      <w:proofErr w:type="spellStart"/>
      <w:r>
        <w:rPr>
          <w:sz w:val="24"/>
          <w:szCs w:val="24"/>
        </w:rPr>
        <w:t>реализатором</w:t>
      </w:r>
      <w:proofErr w:type="spellEnd"/>
      <w:r w:rsidRPr="000B2CEE">
        <w:rPr>
          <w:sz w:val="24"/>
          <w:szCs w:val="24"/>
        </w:rPr>
        <w:t xml:space="preserve"> подакцизных товаров;</w:t>
      </w:r>
    </w:p>
    <w:p w:rsidR="00FC04E7" w:rsidRDefault="00FC04E7" w:rsidP="00FC04E7">
      <w:pPr>
        <w:ind w:left="709"/>
        <w:jc w:val="both"/>
        <w:rPr>
          <w:sz w:val="24"/>
          <w:szCs w:val="24"/>
        </w:rPr>
      </w:pPr>
      <w:r>
        <w:rPr>
          <w:sz w:val="24"/>
          <w:szCs w:val="24"/>
        </w:rPr>
        <w:t>- осуществляет</w:t>
      </w:r>
      <w:r w:rsidRPr="000B2CEE">
        <w:rPr>
          <w:sz w:val="24"/>
          <w:szCs w:val="24"/>
        </w:rPr>
        <w:t xml:space="preserve"> добычу и реализацию полезных ископаемых, за исключением общераспр</w:t>
      </w:r>
      <w:r>
        <w:rPr>
          <w:sz w:val="24"/>
          <w:szCs w:val="24"/>
        </w:rPr>
        <w:t>остраненных полезных ископаемых;</w:t>
      </w:r>
      <w:r w:rsidRPr="00E9014D">
        <w:rPr>
          <w:sz w:val="24"/>
          <w:szCs w:val="24"/>
        </w:rPr>
        <w:t xml:space="preserve"> </w:t>
      </w:r>
    </w:p>
    <w:p w:rsidR="00FC04E7" w:rsidRPr="000B2CEE" w:rsidRDefault="00FC04E7" w:rsidP="00FC04E7">
      <w:pPr>
        <w:ind w:left="709"/>
        <w:jc w:val="both"/>
        <w:rPr>
          <w:sz w:val="24"/>
          <w:szCs w:val="24"/>
        </w:rPr>
      </w:pPr>
      <w:r>
        <w:rPr>
          <w:sz w:val="24"/>
          <w:szCs w:val="24"/>
        </w:rPr>
        <w:t>- нерезидентом</w:t>
      </w:r>
      <w:r w:rsidRPr="00D26087">
        <w:rPr>
          <w:sz w:val="24"/>
          <w:szCs w:val="24"/>
        </w:rPr>
        <w:t xml:space="preserve"> Российской Федерации</w:t>
      </w:r>
    </w:p>
    <w:p w:rsidR="00FC04E7" w:rsidRDefault="00FC04E7" w:rsidP="00FC04E7">
      <w:pPr>
        <w:widowControl w:val="0"/>
        <w:autoSpaceDE w:val="0"/>
        <w:autoSpaceDN w:val="0"/>
        <w:adjustRightInd w:val="0"/>
        <w:ind w:firstLine="720"/>
        <w:jc w:val="both"/>
        <w:rPr>
          <w:sz w:val="24"/>
          <w:szCs w:val="24"/>
        </w:rPr>
      </w:pPr>
      <w:proofErr w:type="gramStart"/>
      <w:r>
        <w:rPr>
          <w:sz w:val="24"/>
          <w:szCs w:val="24"/>
        </w:rPr>
        <w:t>2) не выполняются</w:t>
      </w:r>
      <w:r w:rsidRPr="00D26087">
        <w:rPr>
          <w:sz w:val="24"/>
          <w:szCs w:val="24"/>
        </w:rPr>
        <w:t xml:space="preserve"> условия оказания поддержки</w:t>
      </w:r>
      <w:r>
        <w:rPr>
          <w:sz w:val="24"/>
          <w:szCs w:val="24"/>
        </w:rPr>
        <w:t>, указанные  в п.2.1 настоящего Порядка)</w:t>
      </w:r>
      <w:r w:rsidRPr="00D26087">
        <w:rPr>
          <w:sz w:val="24"/>
          <w:szCs w:val="24"/>
        </w:rPr>
        <w:t>;</w:t>
      </w:r>
      <w:proofErr w:type="gramEnd"/>
    </w:p>
    <w:p w:rsidR="00FC04E7" w:rsidRDefault="00FC04E7" w:rsidP="00FC04E7">
      <w:pPr>
        <w:ind w:firstLine="708"/>
        <w:jc w:val="both"/>
        <w:rPr>
          <w:sz w:val="24"/>
          <w:szCs w:val="24"/>
        </w:rPr>
      </w:pPr>
      <w:r>
        <w:rPr>
          <w:sz w:val="24"/>
          <w:szCs w:val="24"/>
        </w:rPr>
        <w:t>1.11. Соискатель</w:t>
      </w:r>
      <w:r w:rsidRPr="007B0679">
        <w:rPr>
          <w:sz w:val="24"/>
          <w:szCs w:val="24"/>
        </w:rPr>
        <w:t xml:space="preserve"> на получение </w:t>
      </w:r>
      <w:r>
        <w:rPr>
          <w:sz w:val="24"/>
          <w:szCs w:val="24"/>
        </w:rPr>
        <w:t>гранта (</w:t>
      </w:r>
      <w:r w:rsidRPr="007B0679">
        <w:rPr>
          <w:sz w:val="24"/>
          <w:szCs w:val="24"/>
        </w:rPr>
        <w:t>субсидии</w:t>
      </w:r>
      <w:r>
        <w:rPr>
          <w:sz w:val="24"/>
          <w:szCs w:val="24"/>
        </w:rPr>
        <w:t>)</w:t>
      </w:r>
      <w:r w:rsidRPr="007B0679">
        <w:rPr>
          <w:sz w:val="24"/>
          <w:szCs w:val="24"/>
        </w:rPr>
        <w:t xml:space="preserve"> несет полную ответственность за достоверность представленных документов.</w:t>
      </w:r>
    </w:p>
    <w:p w:rsidR="00FC04E7" w:rsidRPr="007B0679" w:rsidRDefault="00FC04E7" w:rsidP="00FC04E7">
      <w:pPr>
        <w:ind w:firstLine="708"/>
        <w:jc w:val="both"/>
        <w:rPr>
          <w:sz w:val="24"/>
          <w:szCs w:val="24"/>
        </w:rPr>
      </w:pPr>
      <w:r>
        <w:rPr>
          <w:sz w:val="24"/>
          <w:szCs w:val="24"/>
        </w:rPr>
        <w:t xml:space="preserve">1.12. </w:t>
      </w:r>
      <w:proofErr w:type="gramStart"/>
      <w:r>
        <w:rPr>
          <w:sz w:val="24"/>
          <w:szCs w:val="24"/>
        </w:rPr>
        <w:t>Администрация</w:t>
      </w:r>
      <w:r w:rsidRPr="000331AF">
        <w:rPr>
          <w:sz w:val="24"/>
          <w:szCs w:val="24"/>
        </w:rPr>
        <w:t xml:space="preserve"> района заключает с каждым получателем </w:t>
      </w:r>
      <w:r>
        <w:rPr>
          <w:sz w:val="24"/>
          <w:szCs w:val="24"/>
        </w:rPr>
        <w:t>гранта (</w:t>
      </w:r>
      <w:r w:rsidRPr="000331AF">
        <w:rPr>
          <w:sz w:val="24"/>
          <w:szCs w:val="24"/>
        </w:rPr>
        <w:t>субсидии</w:t>
      </w:r>
      <w:r>
        <w:rPr>
          <w:sz w:val="24"/>
          <w:szCs w:val="24"/>
        </w:rPr>
        <w:t>)</w:t>
      </w:r>
      <w:r w:rsidRPr="000331AF">
        <w:rPr>
          <w:sz w:val="24"/>
          <w:szCs w:val="24"/>
        </w:rPr>
        <w:t xml:space="preserve"> Договор о предоставлении </w:t>
      </w:r>
      <w:r>
        <w:rPr>
          <w:sz w:val="24"/>
          <w:szCs w:val="24"/>
        </w:rPr>
        <w:t>гранта (</w:t>
      </w:r>
      <w:r w:rsidRPr="000331AF">
        <w:rPr>
          <w:sz w:val="24"/>
          <w:szCs w:val="24"/>
        </w:rPr>
        <w:t>субсидии</w:t>
      </w:r>
      <w:r>
        <w:rPr>
          <w:sz w:val="24"/>
          <w:szCs w:val="24"/>
        </w:rPr>
        <w:t>) согласно Приложению №4</w:t>
      </w:r>
      <w:r w:rsidRPr="000331AF">
        <w:rPr>
          <w:sz w:val="24"/>
          <w:szCs w:val="24"/>
        </w:rPr>
        <w:t xml:space="preserve"> к </w:t>
      </w:r>
      <w:r>
        <w:rPr>
          <w:sz w:val="24"/>
          <w:szCs w:val="24"/>
        </w:rPr>
        <w:t>постановлению</w:t>
      </w:r>
      <w:r w:rsidRPr="000331AF">
        <w:rPr>
          <w:sz w:val="24"/>
          <w:szCs w:val="24"/>
        </w:rPr>
        <w:t xml:space="preserve"> с обязательным включением условий, обязывающих</w:t>
      </w:r>
      <w:r>
        <w:rPr>
          <w:sz w:val="24"/>
          <w:szCs w:val="24"/>
        </w:rPr>
        <w:t xml:space="preserve"> соискателя, получившего грант (субсидию) </w:t>
      </w:r>
      <w:r>
        <w:rPr>
          <w:rFonts w:eastAsia="TimesNewRomanPSMT"/>
          <w:sz w:val="24"/>
          <w:szCs w:val="24"/>
        </w:rPr>
        <w:t>в срок до 1-го февраля</w:t>
      </w:r>
      <w:r w:rsidRPr="00D26087">
        <w:rPr>
          <w:rFonts w:eastAsia="TimesNewRomanPSMT"/>
          <w:sz w:val="24"/>
          <w:szCs w:val="24"/>
        </w:rPr>
        <w:t xml:space="preserve"> года, следующего за отчетным, представить </w:t>
      </w:r>
      <w:r>
        <w:rPr>
          <w:rFonts w:eastAsia="TimesNewRomanPSMT"/>
          <w:sz w:val="24"/>
          <w:szCs w:val="24"/>
        </w:rPr>
        <w:t xml:space="preserve">сведения, </w:t>
      </w:r>
      <w:r w:rsidRPr="00D26087">
        <w:rPr>
          <w:rFonts w:eastAsia="TimesNewRomanPSMT"/>
          <w:sz w:val="24"/>
          <w:szCs w:val="24"/>
        </w:rPr>
        <w:t xml:space="preserve">подтверждающие </w:t>
      </w:r>
      <w:r>
        <w:rPr>
          <w:rFonts w:eastAsia="TimesNewRomanPSMT"/>
          <w:sz w:val="24"/>
          <w:szCs w:val="24"/>
        </w:rPr>
        <w:t>эффективность предоставления гранта (субсидии) по установленной форме (приложение №4 к Порядку).</w:t>
      </w:r>
      <w:proofErr w:type="gramEnd"/>
    </w:p>
    <w:p w:rsidR="00FC04E7" w:rsidRPr="00BA143B" w:rsidRDefault="00FC04E7" w:rsidP="00FC04E7">
      <w:pPr>
        <w:widowControl w:val="0"/>
        <w:autoSpaceDE w:val="0"/>
        <w:autoSpaceDN w:val="0"/>
        <w:adjustRightInd w:val="0"/>
        <w:ind w:firstLine="709"/>
        <w:jc w:val="both"/>
        <w:rPr>
          <w:sz w:val="24"/>
          <w:szCs w:val="24"/>
        </w:rPr>
      </w:pPr>
      <w:r>
        <w:rPr>
          <w:sz w:val="24"/>
          <w:szCs w:val="24"/>
        </w:rPr>
        <w:t xml:space="preserve">1.13.  </w:t>
      </w:r>
      <w:r w:rsidRPr="00D26087">
        <w:rPr>
          <w:sz w:val="24"/>
          <w:szCs w:val="24"/>
        </w:rPr>
        <w:t xml:space="preserve">Для получения информации и документов, необходимых для предоставления муниципальной поддержки, Администрация района запрашивает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w:t>
      </w:r>
      <w:r w:rsidRPr="00BA143B">
        <w:rPr>
          <w:sz w:val="24"/>
          <w:szCs w:val="24"/>
        </w:rPr>
        <w:t xml:space="preserve">кадастра и картографии, и иными организациями, в случае, если указанные документы не были представлены заявителем по собственной </w:t>
      </w:r>
      <w:r w:rsidRPr="00BA143B">
        <w:rPr>
          <w:sz w:val="24"/>
          <w:szCs w:val="24"/>
        </w:rPr>
        <w:lastRenderedPageBreak/>
        <w:t xml:space="preserve">инициативе согласно настоящему Порядку. </w:t>
      </w:r>
    </w:p>
    <w:p w:rsidR="00FC04E7" w:rsidRDefault="00FC04E7" w:rsidP="00FC04E7">
      <w:pPr>
        <w:widowControl w:val="0"/>
        <w:autoSpaceDE w:val="0"/>
        <w:autoSpaceDN w:val="0"/>
        <w:adjustRightInd w:val="0"/>
        <w:ind w:firstLine="709"/>
        <w:jc w:val="both"/>
        <w:rPr>
          <w:sz w:val="24"/>
          <w:szCs w:val="24"/>
        </w:rPr>
      </w:pPr>
      <w:r w:rsidRPr="00BA143B">
        <w:rPr>
          <w:sz w:val="24"/>
          <w:szCs w:val="24"/>
        </w:rPr>
        <w:t>1.1</w:t>
      </w:r>
      <w:r>
        <w:rPr>
          <w:sz w:val="24"/>
          <w:szCs w:val="24"/>
        </w:rPr>
        <w:t>4</w:t>
      </w:r>
      <w:r w:rsidRPr="00BA143B">
        <w:rPr>
          <w:sz w:val="24"/>
          <w:szCs w:val="24"/>
        </w:rPr>
        <w:t xml:space="preserve">. Сумма гранта </w:t>
      </w:r>
      <w:r>
        <w:rPr>
          <w:sz w:val="24"/>
          <w:szCs w:val="24"/>
        </w:rPr>
        <w:t xml:space="preserve">(субсидии) </w:t>
      </w:r>
      <w:r w:rsidRPr="00BA143B">
        <w:rPr>
          <w:sz w:val="24"/>
          <w:szCs w:val="24"/>
        </w:rPr>
        <w:t>не может превышать 300,0 (триста) тысяч рублей на одного</w:t>
      </w:r>
      <w:r w:rsidRPr="00D26087">
        <w:rPr>
          <w:sz w:val="24"/>
          <w:szCs w:val="24"/>
        </w:rPr>
        <w:t xml:space="preserve"> получателя поддержки.</w:t>
      </w:r>
    </w:p>
    <w:p w:rsidR="00FC04E7" w:rsidRPr="00D26087" w:rsidRDefault="00FC04E7" w:rsidP="00FC04E7">
      <w:pPr>
        <w:widowControl w:val="0"/>
        <w:autoSpaceDE w:val="0"/>
        <w:autoSpaceDN w:val="0"/>
        <w:adjustRightInd w:val="0"/>
        <w:ind w:firstLine="709"/>
        <w:jc w:val="both"/>
        <w:rPr>
          <w:sz w:val="24"/>
          <w:szCs w:val="24"/>
        </w:rPr>
      </w:pPr>
      <w:r>
        <w:rPr>
          <w:sz w:val="24"/>
          <w:szCs w:val="24"/>
        </w:rPr>
        <w:t>1.15</w:t>
      </w:r>
      <w:r w:rsidRPr="00D26087">
        <w:rPr>
          <w:sz w:val="24"/>
          <w:szCs w:val="24"/>
        </w:rPr>
        <w:t xml:space="preserve">. Субъект малого </w:t>
      </w:r>
      <w:r>
        <w:rPr>
          <w:sz w:val="24"/>
          <w:szCs w:val="24"/>
        </w:rPr>
        <w:t xml:space="preserve">и среднего </w:t>
      </w:r>
      <w:r w:rsidRPr="00D26087">
        <w:rPr>
          <w:sz w:val="24"/>
          <w:szCs w:val="24"/>
        </w:rPr>
        <w:t>предпринимательства вправе получить не более о</w:t>
      </w:r>
      <w:r w:rsidRPr="00D26087">
        <w:rPr>
          <w:sz w:val="24"/>
          <w:szCs w:val="24"/>
        </w:rPr>
        <w:t>д</w:t>
      </w:r>
      <w:r w:rsidRPr="00D26087">
        <w:rPr>
          <w:sz w:val="24"/>
          <w:szCs w:val="24"/>
        </w:rPr>
        <w:t>ного гранта (субсидии) на создание собственного дела.</w:t>
      </w:r>
    </w:p>
    <w:p w:rsidR="00FC04E7" w:rsidRPr="00D26087" w:rsidRDefault="00FC04E7" w:rsidP="00FC04E7">
      <w:pPr>
        <w:widowControl w:val="0"/>
        <w:autoSpaceDE w:val="0"/>
        <w:autoSpaceDN w:val="0"/>
        <w:adjustRightInd w:val="0"/>
        <w:ind w:firstLine="709"/>
        <w:jc w:val="both"/>
        <w:rPr>
          <w:sz w:val="24"/>
          <w:szCs w:val="24"/>
        </w:rPr>
      </w:pPr>
      <w:r>
        <w:rPr>
          <w:sz w:val="24"/>
          <w:szCs w:val="24"/>
        </w:rPr>
        <w:t>1.16</w:t>
      </w:r>
      <w:r w:rsidRPr="00D26087">
        <w:rPr>
          <w:sz w:val="24"/>
          <w:szCs w:val="24"/>
        </w:rPr>
        <w:t>. Гранты (субсидии) предоставляются на возмещение произведе</w:t>
      </w:r>
      <w:r w:rsidRPr="00D26087">
        <w:rPr>
          <w:sz w:val="24"/>
          <w:szCs w:val="24"/>
        </w:rPr>
        <w:t>н</w:t>
      </w:r>
      <w:r w:rsidRPr="00D26087">
        <w:rPr>
          <w:sz w:val="24"/>
          <w:szCs w:val="24"/>
        </w:rPr>
        <w:t>ных и документально подтвержденных расходов на реализацию проекта при усл</w:t>
      </w:r>
      <w:r w:rsidRPr="00D26087">
        <w:rPr>
          <w:sz w:val="24"/>
          <w:szCs w:val="24"/>
        </w:rPr>
        <w:t>о</w:t>
      </w:r>
      <w:r w:rsidRPr="00D26087">
        <w:rPr>
          <w:sz w:val="24"/>
          <w:szCs w:val="24"/>
        </w:rPr>
        <w:t xml:space="preserve">вии </w:t>
      </w:r>
      <w:proofErr w:type="spellStart"/>
      <w:r w:rsidRPr="00D26087">
        <w:rPr>
          <w:sz w:val="24"/>
          <w:szCs w:val="24"/>
        </w:rPr>
        <w:t>софинансирования</w:t>
      </w:r>
      <w:proofErr w:type="spellEnd"/>
      <w:r w:rsidRPr="00D26087">
        <w:rPr>
          <w:sz w:val="24"/>
          <w:szCs w:val="24"/>
        </w:rPr>
        <w:t xml:space="preserve"> начинающим субъектом малого </w:t>
      </w:r>
      <w:r>
        <w:rPr>
          <w:sz w:val="24"/>
          <w:szCs w:val="24"/>
        </w:rPr>
        <w:t xml:space="preserve">и среднего </w:t>
      </w:r>
      <w:r w:rsidRPr="00D26087">
        <w:rPr>
          <w:sz w:val="24"/>
          <w:szCs w:val="24"/>
        </w:rPr>
        <w:t>предпринимательства расходов на реализацию проекта в размере не менее 15% от размера получа</w:t>
      </w:r>
      <w:r w:rsidRPr="00D26087">
        <w:rPr>
          <w:sz w:val="24"/>
          <w:szCs w:val="24"/>
        </w:rPr>
        <w:t>е</w:t>
      </w:r>
      <w:r w:rsidRPr="00D26087">
        <w:rPr>
          <w:sz w:val="24"/>
          <w:szCs w:val="24"/>
        </w:rPr>
        <w:t>мого гранта</w:t>
      </w:r>
      <w:r>
        <w:rPr>
          <w:sz w:val="24"/>
          <w:szCs w:val="24"/>
        </w:rPr>
        <w:t xml:space="preserve"> (субсидии)</w:t>
      </w:r>
      <w:r w:rsidRPr="00D26087">
        <w:rPr>
          <w:sz w:val="24"/>
          <w:szCs w:val="24"/>
        </w:rPr>
        <w:t xml:space="preserve">. </w:t>
      </w:r>
    </w:p>
    <w:p w:rsidR="00FC04E7" w:rsidRPr="00D26087" w:rsidRDefault="00FC04E7" w:rsidP="00FC04E7">
      <w:pPr>
        <w:widowControl w:val="0"/>
        <w:autoSpaceDE w:val="0"/>
        <w:autoSpaceDN w:val="0"/>
        <w:adjustRightInd w:val="0"/>
        <w:ind w:firstLine="709"/>
        <w:jc w:val="both"/>
        <w:rPr>
          <w:sz w:val="24"/>
          <w:szCs w:val="24"/>
        </w:rPr>
      </w:pPr>
      <w:r>
        <w:rPr>
          <w:sz w:val="24"/>
          <w:szCs w:val="24"/>
        </w:rPr>
        <w:t xml:space="preserve">1.17. </w:t>
      </w:r>
      <w:r w:rsidRPr="00D26087">
        <w:rPr>
          <w:sz w:val="24"/>
          <w:szCs w:val="24"/>
        </w:rPr>
        <w:t>Гранты (субсидии) не предоставляются</w:t>
      </w:r>
      <w:r>
        <w:rPr>
          <w:sz w:val="24"/>
          <w:szCs w:val="24"/>
        </w:rPr>
        <w:t xml:space="preserve"> на возмещение расходов</w:t>
      </w:r>
      <w:r w:rsidRPr="00D26087">
        <w:rPr>
          <w:sz w:val="24"/>
          <w:szCs w:val="24"/>
        </w:rPr>
        <w:t>:</w:t>
      </w:r>
    </w:p>
    <w:p w:rsidR="00FC04E7" w:rsidRPr="00BA143B" w:rsidRDefault="00FC04E7" w:rsidP="00FC04E7">
      <w:pPr>
        <w:widowControl w:val="0"/>
        <w:autoSpaceDE w:val="0"/>
        <w:autoSpaceDN w:val="0"/>
        <w:adjustRightInd w:val="0"/>
        <w:ind w:firstLine="709"/>
        <w:jc w:val="both"/>
        <w:rPr>
          <w:sz w:val="24"/>
          <w:szCs w:val="24"/>
        </w:rPr>
      </w:pPr>
      <w:r w:rsidRPr="00D26087">
        <w:rPr>
          <w:sz w:val="24"/>
          <w:szCs w:val="24"/>
        </w:rPr>
        <w:t>- на оплату тру</w:t>
      </w:r>
      <w:r>
        <w:rPr>
          <w:sz w:val="24"/>
          <w:szCs w:val="24"/>
        </w:rPr>
        <w:t>да руководителя, сотрудников субъекта малого и среднего предпринимательства</w:t>
      </w:r>
      <w:r w:rsidRPr="00BA143B">
        <w:rPr>
          <w:sz w:val="24"/>
          <w:szCs w:val="24"/>
        </w:rPr>
        <w:t>;</w:t>
      </w:r>
    </w:p>
    <w:p w:rsidR="00FC04E7" w:rsidRPr="00BA143B" w:rsidRDefault="00FC04E7" w:rsidP="00FC04E7">
      <w:pPr>
        <w:widowControl w:val="0"/>
        <w:autoSpaceDE w:val="0"/>
        <w:autoSpaceDN w:val="0"/>
        <w:adjustRightInd w:val="0"/>
        <w:ind w:firstLine="709"/>
        <w:jc w:val="both"/>
        <w:rPr>
          <w:sz w:val="24"/>
          <w:szCs w:val="24"/>
        </w:rPr>
      </w:pPr>
      <w:r w:rsidRPr="00BA143B">
        <w:rPr>
          <w:sz w:val="24"/>
          <w:szCs w:val="24"/>
        </w:rPr>
        <w:t>- на приобретение недвижимости, мебели, бытовой электроники, неиспользуемой в производственном процессе,  легковых автомобилей (за исключ</w:t>
      </w:r>
      <w:r w:rsidRPr="00BA143B">
        <w:rPr>
          <w:sz w:val="24"/>
          <w:szCs w:val="24"/>
        </w:rPr>
        <w:t>е</w:t>
      </w:r>
      <w:r w:rsidRPr="00BA143B">
        <w:rPr>
          <w:sz w:val="24"/>
          <w:szCs w:val="24"/>
        </w:rPr>
        <w:t>нием автобусов любых типов, предназначенных для перевозки восьми и более чел</w:t>
      </w:r>
      <w:r w:rsidRPr="00BA143B">
        <w:rPr>
          <w:sz w:val="24"/>
          <w:szCs w:val="24"/>
        </w:rPr>
        <w:t>о</w:t>
      </w:r>
      <w:r w:rsidRPr="00BA143B">
        <w:rPr>
          <w:sz w:val="24"/>
          <w:szCs w:val="24"/>
        </w:rPr>
        <w:t>век);</w:t>
      </w:r>
    </w:p>
    <w:p w:rsidR="00FC04E7" w:rsidRPr="00BA143B" w:rsidRDefault="00FC04E7" w:rsidP="00FC04E7">
      <w:pPr>
        <w:widowControl w:val="0"/>
        <w:autoSpaceDE w:val="0"/>
        <w:autoSpaceDN w:val="0"/>
        <w:adjustRightInd w:val="0"/>
        <w:ind w:firstLine="709"/>
        <w:jc w:val="both"/>
        <w:rPr>
          <w:sz w:val="24"/>
          <w:szCs w:val="24"/>
        </w:rPr>
      </w:pPr>
      <w:r w:rsidRPr="00BA143B">
        <w:rPr>
          <w:sz w:val="24"/>
          <w:szCs w:val="24"/>
        </w:rPr>
        <w:t>- на возмещение расходов, связанных с возведением и проектированием капитальных строений, неиспользуемых в производственном процессе.</w:t>
      </w:r>
    </w:p>
    <w:p w:rsidR="00FC04E7" w:rsidRPr="00B07F32" w:rsidRDefault="00FC04E7" w:rsidP="00FC04E7">
      <w:pPr>
        <w:widowControl w:val="0"/>
        <w:autoSpaceDE w:val="0"/>
        <w:autoSpaceDN w:val="0"/>
        <w:adjustRightInd w:val="0"/>
        <w:ind w:firstLine="709"/>
        <w:jc w:val="both"/>
        <w:rPr>
          <w:sz w:val="24"/>
          <w:szCs w:val="24"/>
        </w:rPr>
      </w:pPr>
      <w:r w:rsidRPr="006F7BE2">
        <w:rPr>
          <w:sz w:val="24"/>
          <w:szCs w:val="24"/>
        </w:rPr>
        <w:t>1.18. Получателями грантов (субсидий) из числа приоритетной группы являются ф</w:t>
      </w:r>
      <w:r w:rsidRPr="006F7BE2">
        <w:rPr>
          <w:sz w:val="24"/>
          <w:szCs w:val="24"/>
        </w:rPr>
        <w:t>и</w:t>
      </w:r>
      <w:r w:rsidRPr="006F7BE2">
        <w:rPr>
          <w:sz w:val="24"/>
          <w:szCs w:val="24"/>
        </w:rPr>
        <w:t>зические лица, зарегистрированные в качестве субъекта малого и среднего предпринимательства, включенные в приоритетную целевую группу.</w:t>
      </w:r>
    </w:p>
    <w:p w:rsidR="00FC04E7" w:rsidRDefault="00FC04E7" w:rsidP="00FC04E7">
      <w:pPr>
        <w:widowControl w:val="0"/>
        <w:autoSpaceDE w:val="0"/>
        <w:autoSpaceDN w:val="0"/>
        <w:adjustRightInd w:val="0"/>
        <w:ind w:firstLine="709"/>
        <w:jc w:val="both"/>
        <w:rPr>
          <w:sz w:val="24"/>
          <w:szCs w:val="24"/>
        </w:rPr>
      </w:pPr>
      <w:r>
        <w:rPr>
          <w:sz w:val="24"/>
          <w:szCs w:val="24"/>
        </w:rPr>
        <w:t>1.19</w:t>
      </w:r>
      <w:r w:rsidRPr="00D26087">
        <w:rPr>
          <w:sz w:val="24"/>
          <w:szCs w:val="24"/>
        </w:rPr>
        <w:t>. Документ</w:t>
      </w:r>
      <w:r>
        <w:rPr>
          <w:sz w:val="24"/>
          <w:szCs w:val="24"/>
        </w:rPr>
        <w:t xml:space="preserve">ы, представленные на </w:t>
      </w:r>
      <w:r w:rsidRPr="00D26087">
        <w:rPr>
          <w:sz w:val="24"/>
          <w:szCs w:val="24"/>
        </w:rPr>
        <w:t>отбор, не возвращаются.</w:t>
      </w:r>
    </w:p>
    <w:p w:rsidR="00FC04E7" w:rsidRDefault="00FC04E7" w:rsidP="00FC04E7">
      <w:pPr>
        <w:widowControl w:val="0"/>
        <w:autoSpaceDE w:val="0"/>
        <w:autoSpaceDN w:val="0"/>
        <w:adjustRightInd w:val="0"/>
        <w:ind w:firstLine="709"/>
        <w:jc w:val="both"/>
        <w:rPr>
          <w:sz w:val="24"/>
          <w:szCs w:val="24"/>
        </w:rPr>
      </w:pPr>
    </w:p>
    <w:p w:rsidR="00FC04E7" w:rsidRPr="00D26087" w:rsidRDefault="00FC04E7" w:rsidP="00FC04E7">
      <w:pPr>
        <w:widowControl w:val="0"/>
        <w:autoSpaceDE w:val="0"/>
        <w:autoSpaceDN w:val="0"/>
        <w:adjustRightInd w:val="0"/>
        <w:ind w:firstLine="709"/>
        <w:jc w:val="both"/>
        <w:rPr>
          <w:sz w:val="24"/>
          <w:szCs w:val="24"/>
        </w:rPr>
      </w:pPr>
    </w:p>
    <w:p w:rsidR="00FC04E7" w:rsidRDefault="00FC04E7" w:rsidP="00FC04E7">
      <w:pPr>
        <w:widowControl w:val="0"/>
        <w:autoSpaceDE w:val="0"/>
        <w:autoSpaceDN w:val="0"/>
        <w:adjustRightInd w:val="0"/>
        <w:ind w:firstLine="709"/>
        <w:jc w:val="center"/>
        <w:rPr>
          <w:sz w:val="24"/>
          <w:szCs w:val="24"/>
        </w:rPr>
      </w:pPr>
      <w:r w:rsidRPr="00DA1C86">
        <w:rPr>
          <w:sz w:val="24"/>
          <w:szCs w:val="24"/>
        </w:rPr>
        <w:t xml:space="preserve">2. Условия предоставления гранта (субсидии) </w:t>
      </w:r>
    </w:p>
    <w:p w:rsidR="00FC04E7" w:rsidRPr="00DA1C86" w:rsidRDefault="00FC04E7" w:rsidP="00FC04E7">
      <w:pPr>
        <w:widowControl w:val="0"/>
        <w:autoSpaceDE w:val="0"/>
        <w:autoSpaceDN w:val="0"/>
        <w:adjustRightInd w:val="0"/>
        <w:ind w:firstLine="709"/>
        <w:jc w:val="center"/>
        <w:rPr>
          <w:sz w:val="24"/>
          <w:szCs w:val="24"/>
        </w:rPr>
      </w:pPr>
    </w:p>
    <w:p w:rsidR="00FC04E7" w:rsidRDefault="00FC04E7" w:rsidP="00FC04E7">
      <w:pPr>
        <w:numPr>
          <w:ilvl w:val="1"/>
          <w:numId w:val="36"/>
        </w:numPr>
        <w:spacing w:after="0" w:line="240" w:lineRule="auto"/>
        <w:ind w:hanging="11"/>
        <w:jc w:val="both"/>
        <w:rPr>
          <w:sz w:val="24"/>
          <w:szCs w:val="24"/>
        </w:rPr>
      </w:pPr>
      <w:r>
        <w:rPr>
          <w:sz w:val="24"/>
          <w:szCs w:val="24"/>
        </w:rPr>
        <w:t>Условиями предоставления гранта (субсидии) являются:</w:t>
      </w:r>
    </w:p>
    <w:p w:rsidR="00FC04E7" w:rsidRPr="006F7BE2" w:rsidRDefault="00FC04E7" w:rsidP="00FC04E7">
      <w:pPr>
        <w:numPr>
          <w:ilvl w:val="0"/>
          <w:numId w:val="23"/>
        </w:numPr>
        <w:spacing w:after="0" w:line="240" w:lineRule="auto"/>
        <w:ind w:left="709" w:hanging="425"/>
        <w:jc w:val="both"/>
        <w:rPr>
          <w:sz w:val="24"/>
          <w:szCs w:val="24"/>
        </w:rPr>
      </w:pPr>
      <w:r w:rsidRPr="00465D9B">
        <w:rPr>
          <w:sz w:val="24"/>
          <w:szCs w:val="24"/>
        </w:rPr>
        <w:t xml:space="preserve">соискатель должен соответствовать условиям, установленным статьей 4 </w:t>
      </w:r>
      <w:r w:rsidRPr="006F7BE2">
        <w:rPr>
          <w:sz w:val="24"/>
          <w:szCs w:val="24"/>
        </w:rPr>
        <w:t xml:space="preserve">Федерального закона от 24 июля 2007 года N 209-ФЗ; </w:t>
      </w:r>
    </w:p>
    <w:p w:rsidR="00FC04E7" w:rsidRPr="006F7BE2" w:rsidRDefault="00FC04E7" w:rsidP="00FC04E7">
      <w:pPr>
        <w:widowControl w:val="0"/>
        <w:numPr>
          <w:ilvl w:val="0"/>
          <w:numId w:val="23"/>
        </w:numPr>
        <w:autoSpaceDE w:val="0"/>
        <w:autoSpaceDN w:val="0"/>
        <w:adjustRightInd w:val="0"/>
        <w:spacing w:after="0" w:line="240" w:lineRule="auto"/>
        <w:ind w:left="709" w:hanging="425"/>
        <w:jc w:val="both"/>
        <w:rPr>
          <w:sz w:val="24"/>
          <w:szCs w:val="24"/>
        </w:rPr>
      </w:pPr>
      <w:r w:rsidRPr="006F7BE2">
        <w:rPr>
          <w:sz w:val="24"/>
          <w:szCs w:val="24"/>
        </w:rPr>
        <w:t xml:space="preserve"> период с момента регистрации до момента обращения соискателя для получения гранта (субсидии) не превышает 1 год;</w:t>
      </w:r>
    </w:p>
    <w:p w:rsidR="00FC04E7" w:rsidRDefault="00FC04E7" w:rsidP="00FC04E7">
      <w:pPr>
        <w:numPr>
          <w:ilvl w:val="0"/>
          <w:numId w:val="23"/>
        </w:numPr>
        <w:spacing w:after="0" w:line="240" w:lineRule="auto"/>
        <w:ind w:left="709" w:hanging="425"/>
        <w:jc w:val="both"/>
        <w:rPr>
          <w:sz w:val="24"/>
          <w:szCs w:val="24"/>
        </w:rPr>
      </w:pPr>
      <w:r w:rsidRPr="00465D9B">
        <w:rPr>
          <w:sz w:val="24"/>
          <w:szCs w:val="24"/>
        </w:rPr>
        <w:t>осуществлять предпринимательскую деятельность на территории Олекминского района;</w:t>
      </w:r>
    </w:p>
    <w:p w:rsidR="00FC04E7" w:rsidRDefault="00FC04E7" w:rsidP="00FC04E7">
      <w:pPr>
        <w:numPr>
          <w:ilvl w:val="0"/>
          <w:numId w:val="23"/>
        </w:numPr>
        <w:spacing w:after="0" w:line="240" w:lineRule="auto"/>
        <w:ind w:left="709" w:hanging="425"/>
        <w:jc w:val="both"/>
        <w:rPr>
          <w:sz w:val="24"/>
          <w:szCs w:val="24"/>
        </w:rPr>
      </w:pPr>
      <w:r>
        <w:rPr>
          <w:sz w:val="24"/>
          <w:szCs w:val="24"/>
        </w:rPr>
        <w:t>регистрация в качестве субъекта малого и среднего предпринимательства на территории Олекминского района;</w:t>
      </w:r>
    </w:p>
    <w:p w:rsidR="00FC04E7" w:rsidRPr="000B2CEE" w:rsidRDefault="00FC04E7" w:rsidP="00FC04E7">
      <w:pPr>
        <w:numPr>
          <w:ilvl w:val="0"/>
          <w:numId w:val="23"/>
        </w:numPr>
        <w:spacing w:after="0" w:line="240" w:lineRule="auto"/>
        <w:ind w:left="709" w:hanging="425"/>
        <w:jc w:val="both"/>
        <w:rPr>
          <w:sz w:val="24"/>
          <w:szCs w:val="24"/>
        </w:rPr>
      </w:pPr>
      <w:r w:rsidRPr="00465D9B">
        <w:rPr>
          <w:rFonts w:eastAsia="Calibri"/>
          <w:color w:val="000000"/>
          <w:sz w:val="24"/>
          <w:szCs w:val="24"/>
          <w:lang w:eastAsia="en-US"/>
        </w:rPr>
        <w:lastRenderedPageBreak/>
        <w:t xml:space="preserve">не проведение ликвидации лица, претендующего на получение </w:t>
      </w:r>
      <w:r>
        <w:rPr>
          <w:rFonts w:eastAsia="Calibri"/>
          <w:color w:val="000000"/>
          <w:sz w:val="24"/>
          <w:szCs w:val="24"/>
          <w:lang w:eastAsia="en-US"/>
        </w:rPr>
        <w:t>гранта (</w:t>
      </w:r>
      <w:r w:rsidRPr="00465D9B">
        <w:rPr>
          <w:rFonts w:eastAsia="Calibri"/>
          <w:color w:val="000000"/>
          <w:sz w:val="24"/>
          <w:szCs w:val="24"/>
          <w:lang w:eastAsia="en-US"/>
        </w:rPr>
        <w:t>субсидии</w:t>
      </w:r>
      <w:r>
        <w:rPr>
          <w:rFonts w:eastAsia="Calibri"/>
          <w:color w:val="000000"/>
          <w:sz w:val="24"/>
          <w:szCs w:val="24"/>
          <w:lang w:eastAsia="en-US"/>
        </w:rPr>
        <w:t>)</w:t>
      </w:r>
      <w:r w:rsidRPr="00465D9B">
        <w:rPr>
          <w:rFonts w:eastAsia="Calibri"/>
          <w:color w:val="000000"/>
          <w:sz w:val="24"/>
          <w:szCs w:val="24"/>
          <w:lang w:eastAsia="en-US"/>
        </w:rPr>
        <w:t xml:space="preserve"> или </w:t>
      </w:r>
      <w:r w:rsidRPr="000B2CEE">
        <w:rPr>
          <w:rFonts w:eastAsia="Calibri"/>
          <w:color w:val="000000"/>
          <w:sz w:val="24"/>
          <w:szCs w:val="24"/>
          <w:lang w:eastAsia="en-US"/>
        </w:rPr>
        <w:t xml:space="preserve">отсутствие у лица, претендующего на получение </w:t>
      </w:r>
      <w:r>
        <w:rPr>
          <w:rFonts w:eastAsia="Calibri"/>
          <w:color w:val="000000"/>
          <w:sz w:val="24"/>
          <w:szCs w:val="24"/>
          <w:lang w:eastAsia="en-US"/>
        </w:rPr>
        <w:t>гранта (</w:t>
      </w:r>
      <w:r w:rsidRPr="000B2CEE">
        <w:rPr>
          <w:rFonts w:eastAsia="Calibri"/>
          <w:color w:val="000000"/>
          <w:sz w:val="24"/>
          <w:szCs w:val="24"/>
          <w:lang w:eastAsia="en-US"/>
        </w:rPr>
        <w:t>субсидии</w:t>
      </w:r>
      <w:r>
        <w:rPr>
          <w:rFonts w:eastAsia="Calibri"/>
          <w:color w:val="000000"/>
          <w:sz w:val="24"/>
          <w:szCs w:val="24"/>
          <w:lang w:eastAsia="en-US"/>
        </w:rPr>
        <w:t>)</w:t>
      </w:r>
      <w:r w:rsidRPr="000B2CEE">
        <w:rPr>
          <w:rFonts w:eastAsia="Calibri"/>
          <w:color w:val="000000"/>
          <w:sz w:val="24"/>
          <w:szCs w:val="24"/>
          <w:lang w:eastAsia="en-US"/>
        </w:rPr>
        <w:t xml:space="preserve"> решения арбитражного суда о признании банкротом и об открытии конкурсного производства на момент подачи заявления на отбор получателей </w:t>
      </w:r>
      <w:r>
        <w:rPr>
          <w:rFonts w:eastAsia="Calibri"/>
          <w:color w:val="000000"/>
          <w:sz w:val="24"/>
          <w:szCs w:val="24"/>
          <w:lang w:eastAsia="en-US"/>
        </w:rPr>
        <w:t>гранта (</w:t>
      </w:r>
      <w:r w:rsidRPr="000B2CEE">
        <w:rPr>
          <w:rFonts w:eastAsia="Calibri"/>
          <w:color w:val="000000"/>
          <w:sz w:val="24"/>
          <w:szCs w:val="24"/>
          <w:lang w:eastAsia="en-US"/>
        </w:rPr>
        <w:t>субсиди</w:t>
      </w:r>
      <w:r>
        <w:rPr>
          <w:rFonts w:eastAsia="Calibri"/>
          <w:color w:val="000000"/>
          <w:sz w:val="24"/>
          <w:szCs w:val="24"/>
          <w:lang w:eastAsia="en-US"/>
        </w:rPr>
        <w:t>и)</w:t>
      </w:r>
      <w:r w:rsidRPr="000B2CEE">
        <w:rPr>
          <w:sz w:val="24"/>
          <w:szCs w:val="24"/>
        </w:rPr>
        <w:t xml:space="preserve">; </w:t>
      </w:r>
    </w:p>
    <w:p w:rsidR="00FC04E7" w:rsidRPr="000B2CEE" w:rsidRDefault="00FC04E7" w:rsidP="00FC04E7">
      <w:pPr>
        <w:numPr>
          <w:ilvl w:val="0"/>
          <w:numId w:val="23"/>
        </w:numPr>
        <w:spacing w:after="0" w:line="240" w:lineRule="auto"/>
        <w:ind w:left="709" w:hanging="425"/>
        <w:jc w:val="both"/>
        <w:rPr>
          <w:sz w:val="24"/>
          <w:szCs w:val="24"/>
        </w:rPr>
      </w:pPr>
      <w:r w:rsidRPr="000B2CEE">
        <w:rPr>
          <w:sz w:val="24"/>
          <w:szCs w:val="24"/>
        </w:rPr>
        <w:t>отсутс</w:t>
      </w:r>
      <w:r>
        <w:rPr>
          <w:sz w:val="24"/>
          <w:szCs w:val="24"/>
        </w:rPr>
        <w:t>твие</w:t>
      </w:r>
      <w:r w:rsidRPr="000B2CEE">
        <w:rPr>
          <w:sz w:val="24"/>
          <w:szCs w:val="24"/>
        </w:rPr>
        <w:t xml:space="preserve"> задолженности по налоговым платежам и иным обязательным платежам в бюджетную систему Российской Федерации;</w:t>
      </w:r>
    </w:p>
    <w:p w:rsidR="00FC04E7" w:rsidRPr="000B2CEE" w:rsidRDefault="00FC04E7" w:rsidP="00FC04E7">
      <w:pPr>
        <w:widowControl w:val="0"/>
        <w:numPr>
          <w:ilvl w:val="0"/>
          <w:numId w:val="23"/>
        </w:numPr>
        <w:autoSpaceDE w:val="0"/>
        <w:autoSpaceDN w:val="0"/>
        <w:adjustRightInd w:val="0"/>
        <w:spacing w:after="0" w:line="240" w:lineRule="auto"/>
        <w:ind w:left="709" w:hanging="425"/>
        <w:jc w:val="both"/>
        <w:rPr>
          <w:sz w:val="24"/>
          <w:szCs w:val="24"/>
        </w:rPr>
      </w:pPr>
      <w:r>
        <w:rPr>
          <w:sz w:val="24"/>
          <w:szCs w:val="24"/>
        </w:rPr>
        <w:t xml:space="preserve">согласие на </w:t>
      </w:r>
      <w:r w:rsidRPr="000B2CEE">
        <w:rPr>
          <w:sz w:val="24"/>
          <w:szCs w:val="24"/>
        </w:rPr>
        <w:t xml:space="preserve">проведение проверки главным распорядителем бюджетных средств, предоставившим </w:t>
      </w:r>
      <w:r>
        <w:rPr>
          <w:sz w:val="24"/>
          <w:szCs w:val="24"/>
        </w:rPr>
        <w:t>грант (субсидию)</w:t>
      </w:r>
      <w:r w:rsidRPr="000B2CEE">
        <w:rPr>
          <w:sz w:val="24"/>
          <w:szCs w:val="24"/>
        </w:rPr>
        <w:t xml:space="preserve"> и органами муниципального финансового контроля по соблюдению получателями </w:t>
      </w:r>
      <w:r>
        <w:rPr>
          <w:sz w:val="24"/>
          <w:szCs w:val="24"/>
        </w:rPr>
        <w:t>гранта (субсидии)</w:t>
      </w:r>
      <w:r w:rsidRPr="000B2CEE">
        <w:rPr>
          <w:sz w:val="24"/>
          <w:szCs w:val="24"/>
        </w:rPr>
        <w:t xml:space="preserve"> условий, целей и порядка их предоставления;</w:t>
      </w:r>
    </w:p>
    <w:p w:rsidR="00FC04E7" w:rsidRPr="000B2CEE" w:rsidRDefault="00FC04E7" w:rsidP="00FC04E7">
      <w:pPr>
        <w:numPr>
          <w:ilvl w:val="0"/>
          <w:numId w:val="9"/>
        </w:numPr>
        <w:tabs>
          <w:tab w:val="left" w:pos="0"/>
        </w:tabs>
        <w:spacing w:after="0" w:line="240" w:lineRule="auto"/>
        <w:ind w:left="709" w:hanging="425"/>
        <w:jc w:val="both"/>
        <w:rPr>
          <w:sz w:val="24"/>
          <w:szCs w:val="24"/>
        </w:rPr>
      </w:pPr>
      <w:r w:rsidRPr="000B2CEE">
        <w:rPr>
          <w:sz w:val="24"/>
          <w:szCs w:val="24"/>
        </w:rPr>
        <w:t xml:space="preserve">представление лицом, претендующим на получение </w:t>
      </w:r>
      <w:r>
        <w:rPr>
          <w:sz w:val="24"/>
          <w:szCs w:val="24"/>
        </w:rPr>
        <w:t>гранта (</w:t>
      </w:r>
      <w:r w:rsidRPr="000B2CEE">
        <w:rPr>
          <w:sz w:val="24"/>
          <w:szCs w:val="24"/>
        </w:rPr>
        <w:t>субсидии</w:t>
      </w:r>
      <w:r>
        <w:rPr>
          <w:sz w:val="24"/>
          <w:szCs w:val="24"/>
        </w:rPr>
        <w:t>)</w:t>
      </w:r>
      <w:r w:rsidRPr="000B2CEE">
        <w:rPr>
          <w:sz w:val="24"/>
          <w:szCs w:val="24"/>
        </w:rPr>
        <w:t xml:space="preserve">, полного пакета документов, </w:t>
      </w:r>
      <w:proofErr w:type="gramStart"/>
      <w:r w:rsidRPr="000B2CEE">
        <w:rPr>
          <w:sz w:val="24"/>
          <w:szCs w:val="24"/>
        </w:rPr>
        <w:t>согласно</w:t>
      </w:r>
      <w:proofErr w:type="gramEnd"/>
      <w:r w:rsidRPr="000B2CEE">
        <w:rPr>
          <w:sz w:val="24"/>
          <w:szCs w:val="24"/>
        </w:rPr>
        <w:t xml:space="preserve"> данного Порядка;</w:t>
      </w:r>
    </w:p>
    <w:p w:rsidR="00FC04E7" w:rsidRPr="00B56DC0" w:rsidRDefault="00FC04E7" w:rsidP="00FC04E7">
      <w:pPr>
        <w:numPr>
          <w:ilvl w:val="0"/>
          <w:numId w:val="9"/>
        </w:numPr>
        <w:tabs>
          <w:tab w:val="left" w:pos="0"/>
        </w:tabs>
        <w:spacing w:after="0" w:line="240" w:lineRule="auto"/>
        <w:ind w:left="709" w:hanging="425"/>
        <w:jc w:val="both"/>
        <w:rPr>
          <w:sz w:val="24"/>
          <w:szCs w:val="24"/>
        </w:rPr>
      </w:pPr>
      <w:r w:rsidRPr="000B2CEE">
        <w:rPr>
          <w:sz w:val="24"/>
          <w:szCs w:val="24"/>
        </w:rPr>
        <w:t>соблюдение сроков предоставления полного пакета документов, установленных в</w:t>
      </w:r>
      <w:r w:rsidRPr="00B56DC0">
        <w:rPr>
          <w:sz w:val="24"/>
          <w:szCs w:val="24"/>
        </w:rPr>
        <w:t xml:space="preserve"> Порядке;</w:t>
      </w:r>
    </w:p>
    <w:p w:rsidR="00FC04E7" w:rsidRDefault="00FC04E7" w:rsidP="00FC04E7">
      <w:pPr>
        <w:numPr>
          <w:ilvl w:val="0"/>
          <w:numId w:val="9"/>
        </w:numPr>
        <w:spacing w:after="0" w:line="240" w:lineRule="auto"/>
        <w:ind w:left="709" w:hanging="425"/>
        <w:jc w:val="both"/>
        <w:rPr>
          <w:sz w:val="24"/>
          <w:szCs w:val="24"/>
        </w:rPr>
      </w:pPr>
      <w:r>
        <w:rPr>
          <w:sz w:val="24"/>
          <w:szCs w:val="24"/>
        </w:rPr>
        <w:t xml:space="preserve">наличие документов подтверждающих расходы, связанные с началом предпринимательской деятельности </w:t>
      </w:r>
      <w:proofErr w:type="gramStart"/>
      <w:r>
        <w:rPr>
          <w:sz w:val="24"/>
          <w:szCs w:val="24"/>
        </w:rPr>
        <w:t>согласно</w:t>
      </w:r>
      <w:proofErr w:type="gramEnd"/>
      <w:r>
        <w:rPr>
          <w:sz w:val="24"/>
          <w:szCs w:val="24"/>
        </w:rPr>
        <w:t xml:space="preserve"> данного Порядка;</w:t>
      </w:r>
    </w:p>
    <w:p w:rsidR="00FC04E7" w:rsidRDefault="00FC04E7" w:rsidP="00FC04E7">
      <w:pPr>
        <w:numPr>
          <w:ilvl w:val="0"/>
          <w:numId w:val="9"/>
        </w:numPr>
        <w:spacing w:after="0" w:line="240" w:lineRule="auto"/>
        <w:ind w:left="709" w:hanging="425"/>
        <w:jc w:val="both"/>
        <w:rPr>
          <w:sz w:val="24"/>
          <w:szCs w:val="24"/>
        </w:rPr>
      </w:pPr>
      <w:r>
        <w:rPr>
          <w:sz w:val="24"/>
          <w:szCs w:val="24"/>
        </w:rPr>
        <w:t>грант (</w:t>
      </w:r>
      <w:r w:rsidRPr="00FE297F">
        <w:rPr>
          <w:sz w:val="24"/>
          <w:szCs w:val="24"/>
        </w:rPr>
        <w:t>субсидия</w:t>
      </w:r>
      <w:r>
        <w:rPr>
          <w:sz w:val="24"/>
          <w:szCs w:val="24"/>
        </w:rPr>
        <w:t>)</w:t>
      </w:r>
      <w:r w:rsidRPr="00FE297F">
        <w:rPr>
          <w:sz w:val="24"/>
          <w:szCs w:val="24"/>
        </w:rPr>
        <w:t xml:space="preserve"> выдается по затратам, произведенным не ранее 01 января предыдущего календарного года</w:t>
      </w:r>
      <w:r>
        <w:rPr>
          <w:sz w:val="24"/>
          <w:szCs w:val="24"/>
        </w:rPr>
        <w:t>;</w:t>
      </w:r>
    </w:p>
    <w:p w:rsidR="00FC04E7" w:rsidRDefault="00FC04E7" w:rsidP="00FC04E7">
      <w:pPr>
        <w:widowControl w:val="0"/>
        <w:autoSpaceDE w:val="0"/>
        <w:autoSpaceDN w:val="0"/>
        <w:adjustRightInd w:val="0"/>
        <w:ind w:firstLine="709"/>
        <w:jc w:val="both"/>
        <w:rPr>
          <w:sz w:val="24"/>
          <w:szCs w:val="24"/>
        </w:rPr>
      </w:pPr>
    </w:p>
    <w:p w:rsidR="00FC04E7" w:rsidRPr="00B07F32" w:rsidRDefault="00FC04E7" w:rsidP="00FC04E7">
      <w:pPr>
        <w:widowControl w:val="0"/>
        <w:autoSpaceDE w:val="0"/>
        <w:autoSpaceDN w:val="0"/>
        <w:adjustRightInd w:val="0"/>
        <w:jc w:val="center"/>
        <w:rPr>
          <w:sz w:val="24"/>
          <w:szCs w:val="24"/>
        </w:rPr>
      </w:pPr>
      <w:r w:rsidRPr="00B07F32">
        <w:rPr>
          <w:sz w:val="24"/>
          <w:szCs w:val="24"/>
        </w:rPr>
        <w:t xml:space="preserve">3. Приоритетные целевые группы </w:t>
      </w:r>
    </w:p>
    <w:p w:rsidR="00FC04E7" w:rsidRDefault="00FC04E7" w:rsidP="00FC04E7">
      <w:pPr>
        <w:widowControl w:val="0"/>
        <w:autoSpaceDE w:val="0"/>
        <w:autoSpaceDN w:val="0"/>
        <w:adjustRightInd w:val="0"/>
        <w:jc w:val="center"/>
        <w:rPr>
          <w:sz w:val="24"/>
          <w:szCs w:val="24"/>
        </w:rPr>
      </w:pPr>
      <w:r w:rsidRPr="00B07F32">
        <w:rPr>
          <w:sz w:val="24"/>
          <w:szCs w:val="24"/>
        </w:rPr>
        <w:t>и критерии отбора заявок на получение гранта</w:t>
      </w:r>
      <w:r>
        <w:rPr>
          <w:sz w:val="24"/>
          <w:szCs w:val="24"/>
        </w:rPr>
        <w:t xml:space="preserve"> (субсидии)</w:t>
      </w:r>
    </w:p>
    <w:p w:rsidR="00FC04E7" w:rsidRPr="00B07F32" w:rsidRDefault="00FC04E7" w:rsidP="00FC04E7">
      <w:pPr>
        <w:widowControl w:val="0"/>
        <w:autoSpaceDE w:val="0"/>
        <w:autoSpaceDN w:val="0"/>
        <w:adjustRightInd w:val="0"/>
        <w:jc w:val="center"/>
        <w:rPr>
          <w:sz w:val="24"/>
          <w:szCs w:val="24"/>
        </w:rPr>
      </w:pP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3.1. При принятии решения о предоставлении гранта (субсидии) учит</w:t>
      </w:r>
      <w:r w:rsidRPr="00D26087">
        <w:rPr>
          <w:sz w:val="24"/>
          <w:szCs w:val="24"/>
        </w:rPr>
        <w:t>ы</w:t>
      </w:r>
      <w:r w:rsidRPr="00D26087">
        <w:rPr>
          <w:sz w:val="24"/>
          <w:szCs w:val="24"/>
        </w:rPr>
        <w:t>ваются приоритетные це</w:t>
      </w:r>
      <w:r>
        <w:rPr>
          <w:sz w:val="24"/>
          <w:szCs w:val="24"/>
        </w:rPr>
        <w:t>левые группы  - физические лица, зарегистрированные в качестве субъектов малого и среднего предпринимательства</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xml:space="preserve">  - молодые семьи, имеющие детей, в том числе неполные молодые семьи, состоящие из 1 (одного) молодого родителя и 1 (одного) и более детей, при условии, что возраст ка</w:t>
      </w:r>
      <w:r w:rsidRPr="00D26087">
        <w:rPr>
          <w:sz w:val="24"/>
          <w:szCs w:val="24"/>
        </w:rPr>
        <w:t>ж</w:t>
      </w:r>
      <w:r w:rsidRPr="00D26087">
        <w:rPr>
          <w:sz w:val="24"/>
          <w:szCs w:val="24"/>
        </w:rPr>
        <w:t>дого из супругов либо 1 (одного) родителя в неполной семье не превышает 35 лет;</w:t>
      </w:r>
    </w:p>
    <w:p w:rsidR="00FC04E7" w:rsidRPr="00D26087" w:rsidRDefault="00FC04E7" w:rsidP="00FC04E7">
      <w:pPr>
        <w:widowControl w:val="0"/>
        <w:autoSpaceDE w:val="0"/>
        <w:autoSpaceDN w:val="0"/>
        <w:adjustRightInd w:val="0"/>
        <w:ind w:firstLine="709"/>
        <w:jc w:val="both"/>
        <w:rPr>
          <w:sz w:val="24"/>
          <w:szCs w:val="24"/>
        </w:rPr>
      </w:pPr>
      <w:proofErr w:type="gramStart"/>
      <w:r w:rsidRPr="00D26087">
        <w:rPr>
          <w:sz w:val="24"/>
          <w:szCs w:val="24"/>
        </w:rPr>
        <w:t>- работники, находящиеся под угрозой массового увольнения (установл</w:t>
      </w:r>
      <w:r w:rsidRPr="00D26087">
        <w:rPr>
          <w:sz w:val="24"/>
          <w:szCs w:val="24"/>
        </w:rPr>
        <w:t>е</w:t>
      </w:r>
      <w:r w:rsidRPr="00D26087">
        <w:rPr>
          <w:sz w:val="24"/>
          <w:szCs w:val="24"/>
        </w:rPr>
        <w:t>ние неполного рабочего времени, временная приостановка работ, предоставл</w:t>
      </w:r>
      <w:r w:rsidRPr="00D26087">
        <w:rPr>
          <w:sz w:val="24"/>
          <w:szCs w:val="24"/>
        </w:rPr>
        <w:t>е</w:t>
      </w:r>
      <w:r w:rsidRPr="00D26087">
        <w:rPr>
          <w:sz w:val="24"/>
          <w:szCs w:val="24"/>
        </w:rPr>
        <w:t>ние отпуска без сохранения заработной платы, мероприятия по высвобождению работн</w:t>
      </w:r>
      <w:r w:rsidRPr="00D26087">
        <w:rPr>
          <w:sz w:val="24"/>
          <w:szCs w:val="24"/>
        </w:rPr>
        <w:t>и</w:t>
      </w:r>
      <w:r w:rsidRPr="00D26087">
        <w:rPr>
          <w:sz w:val="24"/>
          <w:szCs w:val="24"/>
        </w:rPr>
        <w:t>ков);</w:t>
      </w:r>
      <w:proofErr w:type="gramEnd"/>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субъекты молодежного предпринимательства (физические лица</w:t>
      </w:r>
      <w:r>
        <w:rPr>
          <w:sz w:val="24"/>
          <w:szCs w:val="24"/>
        </w:rPr>
        <w:t>, зарегистрированные как субъекты малого предпринимательства</w:t>
      </w:r>
      <w:r w:rsidRPr="00D26087">
        <w:rPr>
          <w:sz w:val="24"/>
          <w:szCs w:val="24"/>
        </w:rPr>
        <w:t xml:space="preserve"> в во</w:t>
      </w:r>
      <w:r>
        <w:rPr>
          <w:sz w:val="24"/>
          <w:szCs w:val="24"/>
        </w:rPr>
        <w:t>зрасте до 30 лет (включительно)</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xml:space="preserve">- субъекты малого </w:t>
      </w:r>
      <w:r>
        <w:rPr>
          <w:sz w:val="24"/>
          <w:szCs w:val="24"/>
        </w:rPr>
        <w:t xml:space="preserve">и среднего </w:t>
      </w:r>
      <w:r w:rsidRPr="00D26087">
        <w:rPr>
          <w:sz w:val="24"/>
          <w:szCs w:val="24"/>
        </w:rPr>
        <w:t xml:space="preserve">предпринимательства, предоставляющие услуги на условиях </w:t>
      </w:r>
      <w:proofErr w:type="spellStart"/>
      <w:r w:rsidRPr="00D26087">
        <w:rPr>
          <w:sz w:val="24"/>
          <w:szCs w:val="24"/>
        </w:rPr>
        <w:t>аутсорсинга</w:t>
      </w:r>
      <w:proofErr w:type="spellEnd"/>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xml:space="preserve">- субъекты малого </w:t>
      </w:r>
      <w:r>
        <w:rPr>
          <w:sz w:val="24"/>
          <w:szCs w:val="24"/>
        </w:rPr>
        <w:t xml:space="preserve">и среднего </w:t>
      </w:r>
      <w:r w:rsidRPr="00D26087">
        <w:rPr>
          <w:sz w:val="24"/>
          <w:szCs w:val="24"/>
        </w:rPr>
        <w:t>предпринимательства, относящиеся к социальному предпринимательству.</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lastRenderedPageBreak/>
        <w:t>Социальное предпринимательство – социально ответственная деятел</w:t>
      </w:r>
      <w:r w:rsidRPr="00D26087">
        <w:rPr>
          <w:sz w:val="24"/>
          <w:szCs w:val="24"/>
        </w:rPr>
        <w:t>ь</w:t>
      </w:r>
      <w:r w:rsidRPr="00D26087">
        <w:rPr>
          <w:sz w:val="24"/>
          <w:szCs w:val="24"/>
        </w:rPr>
        <w:t xml:space="preserve">ность субъектов малого </w:t>
      </w:r>
      <w:r>
        <w:rPr>
          <w:sz w:val="24"/>
          <w:szCs w:val="24"/>
        </w:rPr>
        <w:t xml:space="preserve">и среднего </w:t>
      </w:r>
      <w:r w:rsidRPr="00D26087">
        <w:rPr>
          <w:sz w:val="24"/>
          <w:szCs w:val="24"/>
        </w:rPr>
        <w:t>предпринимательства, направленная на решение социальных проблем, в том числе обеспечивающих выполнение следующих усл</w:t>
      </w:r>
      <w:r w:rsidRPr="00D26087">
        <w:rPr>
          <w:sz w:val="24"/>
          <w:szCs w:val="24"/>
        </w:rPr>
        <w:t>о</w:t>
      </w:r>
      <w:r w:rsidRPr="00D26087">
        <w:rPr>
          <w:sz w:val="24"/>
          <w:szCs w:val="24"/>
        </w:rPr>
        <w:t>вий:</w:t>
      </w:r>
    </w:p>
    <w:p w:rsidR="00FC04E7" w:rsidRPr="00D26087" w:rsidRDefault="00FC04E7" w:rsidP="00FC04E7">
      <w:pPr>
        <w:widowControl w:val="0"/>
        <w:autoSpaceDE w:val="0"/>
        <w:autoSpaceDN w:val="0"/>
        <w:adjustRightInd w:val="0"/>
        <w:ind w:firstLine="709"/>
        <w:jc w:val="both"/>
        <w:rPr>
          <w:sz w:val="24"/>
          <w:szCs w:val="24"/>
        </w:rPr>
      </w:pPr>
      <w:proofErr w:type="gramStart"/>
      <w:r w:rsidRPr="00D26087">
        <w:rPr>
          <w:sz w:val="24"/>
          <w:szCs w:val="24"/>
        </w:rPr>
        <w:t>а) обеспечение занятости инвалидов, матерей, имеющих детей в во</w:t>
      </w:r>
      <w:r w:rsidRPr="00D26087">
        <w:rPr>
          <w:sz w:val="24"/>
          <w:szCs w:val="24"/>
        </w:rPr>
        <w:t>з</w:t>
      </w:r>
      <w:r w:rsidRPr="00D26087">
        <w:rPr>
          <w:sz w:val="24"/>
          <w:szCs w:val="24"/>
        </w:rPr>
        <w:t>расте до 3 лет, выпускников детских домов, а также лиц, освобожденных в течение двух лет из мест принудительного заключения, лиц, находящихся в трудной жизненной ситуации при условии, что среднесписочная численность указанных категорий граждан среди их работников составляет не менее 50%; а доля в фонде оплаты труда – не менее 25%;</w:t>
      </w:r>
      <w:proofErr w:type="gramEnd"/>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б) предоставление услуг (производство товаров) в следующих сферах д</w:t>
      </w:r>
      <w:r w:rsidRPr="00D26087">
        <w:rPr>
          <w:sz w:val="24"/>
          <w:szCs w:val="24"/>
        </w:rPr>
        <w:t>е</w:t>
      </w:r>
      <w:r w:rsidRPr="00D26087">
        <w:rPr>
          <w:sz w:val="24"/>
          <w:szCs w:val="24"/>
        </w:rPr>
        <w:t>ятельности:</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содействие профессиональной ориентации и трудоустройству, вкл</w:t>
      </w:r>
      <w:r w:rsidRPr="00D26087">
        <w:rPr>
          <w:sz w:val="24"/>
          <w:szCs w:val="24"/>
        </w:rPr>
        <w:t>ю</w:t>
      </w:r>
      <w:r w:rsidRPr="00D26087">
        <w:rPr>
          <w:sz w:val="24"/>
          <w:szCs w:val="24"/>
        </w:rPr>
        <w:t xml:space="preserve">чая содействие </w:t>
      </w:r>
      <w:proofErr w:type="spellStart"/>
      <w:r w:rsidRPr="00D26087">
        <w:rPr>
          <w:sz w:val="24"/>
          <w:szCs w:val="24"/>
        </w:rPr>
        <w:t>самозанятости</w:t>
      </w:r>
      <w:proofErr w:type="spellEnd"/>
      <w:r w:rsidRPr="00D26087">
        <w:rPr>
          <w:sz w:val="24"/>
          <w:szCs w:val="24"/>
        </w:rPr>
        <w:t xml:space="preserve">;  </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оказание помощи пострадавшим в результате стихийных бедствий, экологических, техногенных и иных катастроф, социальных, национальных, религиозных конфликтов, беженцам и вынужденным переселенцам;</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производство и (или) реализация медицинской техники, протезно-ортопедических изделий, а также технических средств, включая автомот</w:t>
      </w:r>
      <w:r w:rsidRPr="00D26087">
        <w:rPr>
          <w:sz w:val="24"/>
          <w:szCs w:val="24"/>
        </w:rPr>
        <w:t>о</w:t>
      </w:r>
      <w:r w:rsidRPr="00D26087">
        <w:rPr>
          <w:sz w:val="24"/>
          <w:szCs w:val="24"/>
        </w:rPr>
        <w:t>транспорт, материалы, которые могут быть использованы исключительно для профилактики инвалидности или реабилитации инвалидов;</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обеспечение культурно-просветительской деятельности (театры, школы-студии, музыкальные учреждения, творческие мастерские);</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предоставление образовательных услуг группам граждан, имеющим ограниченный доступ к образовательным услугам;</w:t>
      </w:r>
    </w:p>
    <w:p w:rsidR="00FC04E7" w:rsidRPr="00D26087" w:rsidRDefault="00FC04E7" w:rsidP="00FC04E7">
      <w:pPr>
        <w:widowControl w:val="0"/>
        <w:autoSpaceDE w:val="0"/>
        <w:autoSpaceDN w:val="0"/>
        <w:adjustRightInd w:val="0"/>
        <w:ind w:firstLine="709"/>
        <w:jc w:val="both"/>
        <w:rPr>
          <w:sz w:val="24"/>
          <w:szCs w:val="24"/>
        </w:rPr>
      </w:pPr>
      <w:r>
        <w:rPr>
          <w:sz w:val="24"/>
          <w:szCs w:val="24"/>
        </w:rPr>
        <w:t>- содействие во</w:t>
      </w:r>
      <w:r w:rsidRPr="00D26087">
        <w:rPr>
          <w:sz w:val="24"/>
          <w:szCs w:val="24"/>
        </w:rPr>
        <w:t>влечению в социально-активную деятельность социал</w:t>
      </w:r>
      <w:r w:rsidRPr="00D26087">
        <w:rPr>
          <w:sz w:val="24"/>
          <w:szCs w:val="24"/>
        </w:rPr>
        <w:t>ь</w:t>
      </w:r>
      <w:r w:rsidRPr="00D26087">
        <w:rPr>
          <w:sz w:val="24"/>
          <w:szCs w:val="24"/>
        </w:rPr>
        <w:t>но незащищенных групп граждан  (инвалиды, сироты, выпускники детских домов, пожилые люди, люди страдающие наркоманией и алкоголизмом);</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выпуск периодических печатных изданий, а также книжной продукции, связанной с образованием, наукой и культурой.</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xml:space="preserve">3.2. При принятии решения о предоставлении гранта (субсидии) субъекту малого </w:t>
      </w:r>
      <w:r>
        <w:rPr>
          <w:sz w:val="24"/>
          <w:szCs w:val="24"/>
        </w:rPr>
        <w:t xml:space="preserve">и среднего </w:t>
      </w:r>
      <w:r w:rsidRPr="00D26087">
        <w:rPr>
          <w:sz w:val="24"/>
          <w:szCs w:val="24"/>
        </w:rPr>
        <w:t>предпринимательства, подавш</w:t>
      </w:r>
      <w:r>
        <w:rPr>
          <w:sz w:val="24"/>
          <w:szCs w:val="24"/>
        </w:rPr>
        <w:t>ему заявку на участие в отборе</w:t>
      </w:r>
      <w:r w:rsidRPr="00D26087">
        <w:rPr>
          <w:sz w:val="24"/>
          <w:szCs w:val="24"/>
        </w:rPr>
        <w:t>, учит</w:t>
      </w:r>
      <w:r w:rsidRPr="00D26087">
        <w:rPr>
          <w:sz w:val="24"/>
          <w:szCs w:val="24"/>
        </w:rPr>
        <w:t>ы</w:t>
      </w:r>
      <w:r w:rsidRPr="00D26087">
        <w:rPr>
          <w:sz w:val="24"/>
          <w:szCs w:val="24"/>
        </w:rPr>
        <w:t>ваются следующие критерии:</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сфера деятельности</w:t>
      </w:r>
      <w:r>
        <w:rPr>
          <w:sz w:val="24"/>
          <w:szCs w:val="24"/>
        </w:rPr>
        <w:t>, в соответствии с приоритетными направлениями муниципальной</w:t>
      </w:r>
      <w:r w:rsidRPr="00D26087">
        <w:rPr>
          <w:sz w:val="24"/>
          <w:szCs w:val="24"/>
        </w:rPr>
        <w:t xml:space="preserve"> целевой програ</w:t>
      </w:r>
      <w:r w:rsidRPr="00D26087">
        <w:rPr>
          <w:sz w:val="24"/>
          <w:szCs w:val="24"/>
        </w:rPr>
        <w:t>м</w:t>
      </w:r>
      <w:r w:rsidRPr="00D26087">
        <w:rPr>
          <w:sz w:val="24"/>
          <w:szCs w:val="24"/>
        </w:rPr>
        <w:t>мой «Развитие предприним</w:t>
      </w:r>
      <w:r>
        <w:rPr>
          <w:sz w:val="24"/>
          <w:szCs w:val="24"/>
        </w:rPr>
        <w:t>ательства в МР</w:t>
      </w:r>
      <w:r w:rsidRPr="00D26087">
        <w:rPr>
          <w:sz w:val="24"/>
          <w:szCs w:val="24"/>
        </w:rPr>
        <w:t xml:space="preserve"> </w:t>
      </w:r>
      <w:r>
        <w:rPr>
          <w:sz w:val="24"/>
          <w:szCs w:val="24"/>
        </w:rPr>
        <w:lastRenderedPageBreak/>
        <w:t>«Олекминский район» РС (Я)»</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количество создаваемых рабочих мест;</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осуществление предпринимательской деятельности в сельской местн</w:t>
      </w:r>
      <w:r w:rsidRPr="00D26087">
        <w:rPr>
          <w:sz w:val="24"/>
          <w:szCs w:val="24"/>
        </w:rPr>
        <w:t>о</w:t>
      </w:r>
      <w:r>
        <w:rPr>
          <w:sz w:val="24"/>
          <w:szCs w:val="24"/>
        </w:rPr>
        <w:t>сти Олекминского</w:t>
      </w:r>
      <w:r w:rsidRPr="00D26087">
        <w:rPr>
          <w:sz w:val="24"/>
          <w:szCs w:val="24"/>
        </w:rPr>
        <w:t xml:space="preserve"> района Республики Саха (Якутия);</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направление расходования сре</w:t>
      </w:r>
      <w:proofErr w:type="gramStart"/>
      <w:r w:rsidRPr="00D26087">
        <w:rPr>
          <w:sz w:val="24"/>
          <w:szCs w:val="24"/>
        </w:rPr>
        <w:t>дств гр</w:t>
      </w:r>
      <w:proofErr w:type="gramEnd"/>
      <w:r w:rsidRPr="00D26087">
        <w:rPr>
          <w:sz w:val="24"/>
          <w:szCs w:val="24"/>
        </w:rPr>
        <w:t>анта (субсидии).</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3.3. Оценка критериев осуществляется по системе начисления баллов (приложение № 1).</w:t>
      </w:r>
    </w:p>
    <w:p w:rsidR="00FC04E7" w:rsidRPr="00664673" w:rsidRDefault="00FC04E7" w:rsidP="00FC04E7">
      <w:pPr>
        <w:widowControl w:val="0"/>
        <w:autoSpaceDE w:val="0"/>
        <w:autoSpaceDN w:val="0"/>
        <w:adjustRightInd w:val="0"/>
        <w:jc w:val="center"/>
        <w:rPr>
          <w:sz w:val="24"/>
          <w:szCs w:val="24"/>
        </w:rPr>
      </w:pPr>
      <w:r w:rsidRPr="00664673">
        <w:rPr>
          <w:sz w:val="24"/>
          <w:szCs w:val="24"/>
        </w:rPr>
        <w:t xml:space="preserve">4. Перечень документов, </w:t>
      </w:r>
    </w:p>
    <w:p w:rsidR="00FC04E7" w:rsidRDefault="00FC04E7" w:rsidP="00FC04E7">
      <w:pPr>
        <w:widowControl w:val="0"/>
        <w:autoSpaceDE w:val="0"/>
        <w:autoSpaceDN w:val="0"/>
        <w:adjustRightInd w:val="0"/>
        <w:jc w:val="center"/>
        <w:rPr>
          <w:sz w:val="24"/>
          <w:szCs w:val="24"/>
        </w:rPr>
      </w:pPr>
      <w:proofErr w:type="gramStart"/>
      <w:r w:rsidRPr="00664673">
        <w:rPr>
          <w:sz w:val="24"/>
          <w:szCs w:val="24"/>
        </w:rPr>
        <w:t>предоставляемых</w:t>
      </w:r>
      <w:proofErr w:type="gramEnd"/>
      <w:r w:rsidRPr="00664673">
        <w:rPr>
          <w:sz w:val="24"/>
          <w:szCs w:val="24"/>
        </w:rPr>
        <w:t xml:space="preserve"> для участия в о</w:t>
      </w:r>
      <w:r w:rsidRPr="00664673">
        <w:rPr>
          <w:sz w:val="24"/>
          <w:szCs w:val="24"/>
        </w:rPr>
        <w:t>т</w:t>
      </w:r>
      <w:r w:rsidRPr="00664673">
        <w:rPr>
          <w:sz w:val="24"/>
          <w:szCs w:val="24"/>
        </w:rPr>
        <w:t>боре</w:t>
      </w:r>
    </w:p>
    <w:p w:rsidR="00FC04E7" w:rsidRDefault="00FC04E7" w:rsidP="00FC04E7">
      <w:pPr>
        <w:widowControl w:val="0"/>
        <w:autoSpaceDE w:val="0"/>
        <w:autoSpaceDN w:val="0"/>
        <w:adjustRightInd w:val="0"/>
        <w:jc w:val="center"/>
        <w:rPr>
          <w:sz w:val="24"/>
          <w:szCs w:val="24"/>
        </w:rPr>
      </w:pP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xml:space="preserve">4.1. </w:t>
      </w:r>
      <w:proofErr w:type="gramStart"/>
      <w:r w:rsidRPr="00D26087">
        <w:rPr>
          <w:sz w:val="24"/>
          <w:szCs w:val="24"/>
        </w:rPr>
        <w:t>Для</w:t>
      </w:r>
      <w:r>
        <w:rPr>
          <w:sz w:val="24"/>
          <w:szCs w:val="24"/>
        </w:rPr>
        <w:t xml:space="preserve"> участия в </w:t>
      </w:r>
      <w:r w:rsidRPr="00D26087">
        <w:rPr>
          <w:sz w:val="24"/>
          <w:szCs w:val="24"/>
        </w:rPr>
        <w:t xml:space="preserve"> отборе в Администрацию района предоставляются следующие документы с предъявлением оригиналов или завере</w:t>
      </w:r>
      <w:r w:rsidRPr="00D26087">
        <w:rPr>
          <w:sz w:val="24"/>
          <w:szCs w:val="24"/>
        </w:rPr>
        <w:t>н</w:t>
      </w:r>
      <w:r w:rsidRPr="00D26087">
        <w:rPr>
          <w:sz w:val="24"/>
          <w:szCs w:val="24"/>
        </w:rPr>
        <w:t>ные в соответствии с действующим законодательством, в том числе подтверждающие субъектом малого предпринимательства соответствие условиям, установленным статьей 4 Федерального закона от 24 июля 2007 г. N 209-ФЗ "О развитии малого и среднего предпринимательства в Российской Федерации", и условиям, предусмотренным настоящим Порядком:</w:t>
      </w:r>
      <w:proofErr w:type="gramEnd"/>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4.1</w:t>
      </w:r>
      <w:r>
        <w:rPr>
          <w:sz w:val="24"/>
          <w:szCs w:val="24"/>
        </w:rPr>
        <w:t>.1. заявка на участие в отборе</w:t>
      </w:r>
      <w:r w:rsidRPr="00D26087">
        <w:rPr>
          <w:sz w:val="24"/>
          <w:szCs w:val="24"/>
        </w:rPr>
        <w:t xml:space="preserve"> (приложение № 2);</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 xml:space="preserve">4.1.2. копия свидетельства о внесении записи о субъекте малого </w:t>
      </w:r>
      <w:r>
        <w:rPr>
          <w:sz w:val="24"/>
          <w:szCs w:val="24"/>
        </w:rPr>
        <w:t xml:space="preserve">и среднего </w:t>
      </w:r>
      <w:r w:rsidRPr="00D26087">
        <w:rPr>
          <w:sz w:val="24"/>
          <w:szCs w:val="24"/>
        </w:rPr>
        <w:t xml:space="preserve"> в Единый государственный реестр  юридических лиц (ЕГРЮЛ) и (или) физических лиц (ЕГРИП)</w:t>
      </w:r>
      <w:r w:rsidRPr="00611F97">
        <w:rPr>
          <w:sz w:val="24"/>
          <w:szCs w:val="24"/>
        </w:rPr>
        <w:t xml:space="preserve"> </w:t>
      </w:r>
      <w:r>
        <w:rPr>
          <w:sz w:val="24"/>
          <w:szCs w:val="24"/>
        </w:rPr>
        <w:t>(при не</w:t>
      </w:r>
      <w:r w:rsidRPr="00285EDB">
        <w:rPr>
          <w:sz w:val="24"/>
          <w:szCs w:val="24"/>
        </w:rPr>
        <w:t>представлении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D26087">
        <w:rPr>
          <w:sz w:val="24"/>
          <w:szCs w:val="24"/>
        </w:rPr>
        <w:t>;</w:t>
      </w:r>
    </w:p>
    <w:p w:rsidR="00FC04E7" w:rsidRDefault="00FC04E7" w:rsidP="00FC04E7">
      <w:pPr>
        <w:widowControl w:val="0"/>
        <w:autoSpaceDE w:val="0"/>
        <w:autoSpaceDN w:val="0"/>
        <w:adjustRightInd w:val="0"/>
        <w:ind w:firstLine="709"/>
        <w:jc w:val="both"/>
        <w:rPr>
          <w:sz w:val="24"/>
          <w:szCs w:val="24"/>
        </w:rPr>
      </w:pPr>
      <w:r w:rsidRPr="00D26087">
        <w:rPr>
          <w:sz w:val="24"/>
          <w:szCs w:val="24"/>
        </w:rPr>
        <w:t>4.1.3.</w:t>
      </w:r>
      <w:r>
        <w:rPr>
          <w:sz w:val="24"/>
          <w:szCs w:val="24"/>
        </w:rPr>
        <w:t xml:space="preserve"> </w:t>
      </w:r>
      <w:r w:rsidRPr="00285EDB">
        <w:rPr>
          <w:sz w:val="24"/>
          <w:szCs w:val="24"/>
        </w:rPr>
        <w:t>выписка из Единого государственного реестра юридических лиц (ЕГРЮЛ) и (или) физических лиц (ЕГРИП) выданная не позднее 30 дней от даты подачи документов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w:t>
      </w:r>
      <w:r>
        <w:rPr>
          <w:sz w:val="24"/>
          <w:szCs w:val="24"/>
        </w:rPr>
        <w:t xml:space="preserve"> информационного взаимодействия</w:t>
      </w:r>
      <w:r w:rsidRPr="00285EDB">
        <w:rPr>
          <w:sz w:val="24"/>
          <w:szCs w:val="24"/>
        </w:rPr>
        <w:t>)</w:t>
      </w:r>
      <w:r w:rsidRPr="00D26087">
        <w:rPr>
          <w:sz w:val="24"/>
          <w:szCs w:val="24"/>
        </w:rPr>
        <w:t>;</w:t>
      </w:r>
    </w:p>
    <w:p w:rsidR="00FC04E7" w:rsidRPr="004E5B3C" w:rsidRDefault="00FC04E7" w:rsidP="00FC04E7">
      <w:pPr>
        <w:widowControl w:val="0"/>
        <w:autoSpaceDE w:val="0"/>
        <w:autoSpaceDN w:val="0"/>
        <w:adjustRightInd w:val="0"/>
        <w:ind w:firstLine="709"/>
        <w:jc w:val="both"/>
        <w:rPr>
          <w:sz w:val="24"/>
          <w:szCs w:val="24"/>
        </w:rPr>
      </w:pPr>
      <w:r>
        <w:rPr>
          <w:sz w:val="24"/>
          <w:szCs w:val="24"/>
        </w:rPr>
        <w:t xml:space="preserve">4.1.4. </w:t>
      </w:r>
      <w:r w:rsidRPr="004E5B3C">
        <w:rPr>
          <w:sz w:val="24"/>
          <w:szCs w:val="24"/>
        </w:rPr>
        <w:t>копия свидетельства о постановке на налоговый учет</w:t>
      </w:r>
      <w:r>
        <w:rPr>
          <w:sz w:val="24"/>
          <w:szCs w:val="24"/>
        </w:rPr>
        <w:t xml:space="preserve"> или ИНН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взаимодействия)</w:t>
      </w:r>
      <w:r w:rsidRPr="004E5B3C">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4.1.5</w:t>
      </w:r>
      <w:r w:rsidRPr="00D26087">
        <w:rPr>
          <w:sz w:val="24"/>
          <w:szCs w:val="24"/>
        </w:rPr>
        <w:t xml:space="preserve">. </w:t>
      </w:r>
      <w:r>
        <w:rPr>
          <w:sz w:val="24"/>
          <w:szCs w:val="24"/>
        </w:rPr>
        <w:t xml:space="preserve">копия </w:t>
      </w:r>
      <w:r w:rsidRPr="00D26087">
        <w:rPr>
          <w:sz w:val="24"/>
          <w:szCs w:val="24"/>
        </w:rPr>
        <w:t>паспорт</w:t>
      </w:r>
      <w:r>
        <w:rPr>
          <w:sz w:val="24"/>
          <w:szCs w:val="24"/>
        </w:rPr>
        <w:t>а</w:t>
      </w:r>
      <w:r w:rsidRPr="00D26087">
        <w:rPr>
          <w:sz w:val="24"/>
          <w:szCs w:val="24"/>
        </w:rPr>
        <w:t xml:space="preserve">  гражданина Российской Федерации (для индивид</w:t>
      </w:r>
      <w:r w:rsidRPr="00D26087">
        <w:rPr>
          <w:sz w:val="24"/>
          <w:szCs w:val="24"/>
        </w:rPr>
        <w:t>у</w:t>
      </w:r>
      <w:r w:rsidRPr="00D26087">
        <w:rPr>
          <w:sz w:val="24"/>
          <w:szCs w:val="24"/>
        </w:rPr>
        <w:t xml:space="preserve">ального предпринимателя), паспорт  гражданина Российской Федерации </w:t>
      </w:r>
      <w:r w:rsidRPr="00D62A5D">
        <w:rPr>
          <w:color w:val="FF0000"/>
          <w:sz w:val="24"/>
          <w:szCs w:val="24"/>
        </w:rPr>
        <w:t>–</w:t>
      </w:r>
      <w:r w:rsidRPr="00D26087">
        <w:rPr>
          <w:sz w:val="24"/>
          <w:szCs w:val="24"/>
        </w:rPr>
        <w:t xml:space="preserve"> руководителя юридического лица (для юридических лиц);</w:t>
      </w:r>
    </w:p>
    <w:p w:rsidR="00FC04E7" w:rsidRPr="00D26087" w:rsidRDefault="00FC04E7" w:rsidP="00FC04E7">
      <w:pPr>
        <w:widowControl w:val="0"/>
        <w:autoSpaceDE w:val="0"/>
        <w:autoSpaceDN w:val="0"/>
        <w:adjustRightInd w:val="0"/>
        <w:ind w:firstLine="709"/>
        <w:jc w:val="both"/>
        <w:rPr>
          <w:sz w:val="24"/>
          <w:szCs w:val="24"/>
        </w:rPr>
      </w:pPr>
      <w:r>
        <w:rPr>
          <w:sz w:val="24"/>
          <w:szCs w:val="24"/>
        </w:rPr>
        <w:lastRenderedPageBreak/>
        <w:t>4.1.6</w:t>
      </w:r>
      <w:r w:rsidRPr="00D26087">
        <w:rPr>
          <w:sz w:val="24"/>
          <w:szCs w:val="24"/>
        </w:rPr>
        <w:t>. справка  об отсутствии задолженности по налоговым платежам и иным обязательным платежам в бюдже</w:t>
      </w:r>
      <w:r>
        <w:rPr>
          <w:sz w:val="24"/>
          <w:szCs w:val="24"/>
        </w:rPr>
        <w:t>тную систему Российской Федерации</w:t>
      </w:r>
      <w:r w:rsidRPr="00D26087">
        <w:rPr>
          <w:sz w:val="24"/>
          <w:szCs w:val="24"/>
        </w:rPr>
        <w:t xml:space="preserve">; </w:t>
      </w:r>
    </w:p>
    <w:p w:rsidR="00FC04E7" w:rsidRPr="00D26087" w:rsidRDefault="00FC04E7" w:rsidP="00FC04E7">
      <w:pPr>
        <w:widowControl w:val="0"/>
        <w:autoSpaceDE w:val="0"/>
        <w:autoSpaceDN w:val="0"/>
        <w:adjustRightInd w:val="0"/>
        <w:ind w:firstLine="709"/>
        <w:jc w:val="both"/>
        <w:rPr>
          <w:sz w:val="24"/>
          <w:szCs w:val="24"/>
        </w:rPr>
      </w:pPr>
      <w:r>
        <w:rPr>
          <w:sz w:val="24"/>
          <w:szCs w:val="24"/>
        </w:rPr>
        <w:t>4.1.7</w:t>
      </w:r>
      <w:r w:rsidRPr="00D26087">
        <w:rPr>
          <w:sz w:val="24"/>
          <w:szCs w:val="24"/>
        </w:rPr>
        <w:t>. бизнес-проект, в целях которого понесены соответствующие расх</w:t>
      </w:r>
      <w:r w:rsidRPr="00D26087">
        <w:rPr>
          <w:sz w:val="24"/>
          <w:szCs w:val="24"/>
        </w:rPr>
        <w:t>о</w:t>
      </w:r>
      <w:r w:rsidRPr="00D26087">
        <w:rPr>
          <w:sz w:val="24"/>
          <w:szCs w:val="24"/>
        </w:rPr>
        <w:t>ды</w:t>
      </w:r>
      <w:r>
        <w:rPr>
          <w:sz w:val="24"/>
          <w:szCs w:val="24"/>
        </w:rPr>
        <w:t xml:space="preserve"> </w:t>
      </w:r>
      <w:proofErr w:type="gramStart"/>
      <w:r>
        <w:rPr>
          <w:sz w:val="24"/>
          <w:szCs w:val="24"/>
        </w:rPr>
        <w:t>согласно приложения</w:t>
      </w:r>
      <w:proofErr w:type="gramEnd"/>
      <w:r>
        <w:rPr>
          <w:sz w:val="24"/>
          <w:szCs w:val="24"/>
        </w:rPr>
        <w:t xml:space="preserve"> №3 к постановлению</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4.1.8</w:t>
      </w:r>
      <w:r w:rsidRPr="00D26087">
        <w:rPr>
          <w:sz w:val="24"/>
          <w:szCs w:val="24"/>
        </w:rPr>
        <w:t>. документ, подтверждающий принадлежность претендента к цел</w:t>
      </w:r>
      <w:r w:rsidRPr="00D26087">
        <w:rPr>
          <w:sz w:val="24"/>
          <w:szCs w:val="24"/>
        </w:rPr>
        <w:t>е</w:t>
      </w:r>
      <w:r w:rsidRPr="00D26087">
        <w:rPr>
          <w:sz w:val="24"/>
          <w:szCs w:val="24"/>
        </w:rPr>
        <w:t>вой группе в соответствии с пунктом 3.1. настоящего Порядка;</w:t>
      </w:r>
    </w:p>
    <w:p w:rsidR="00FC04E7" w:rsidRPr="00D26087" w:rsidRDefault="00FC04E7" w:rsidP="00FC04E7">
      <w:pPr>
        <w:widowControl w:val="0"/>
        <w:autoSpaceDE w:val="0"/>
        <w:autoSpaceDN w:val="0"/>
        <w:adjustRightInd w:val="0"/>
        <w:ind w:firstLine="709"/>
        <w:jc w:val="both"/>
        <w:rPr>
          <w:sz w:val="24"/>
          <w:szCs w:val="24"/>
        </w:rPr>
      </w:pPr>
      <w:r>
        <w:rPr>
          <w:sz w:val="24"/>
          <w:szCs w:val="24"/>
        </w:rPr>
        <w:t>4.1.9</w:t>
      </w:r>
      <w:r w:rsidRPr="00D26087">
        <w:rPr>
          <w:sz w:val="24"/>
          <w:szCs w:val="24"/>
        </w:rPr>
        <w:t>. копии договоров, лицензий, разрешений, необходимых для реал</w:t>
      </w:r>
      <w:r w:rsidRPr="00D26087">
        <w:rPr>
          <w:sz w:val="24"/>
          <w:szCs w:val="24"/>
        </w:rPr>
        <w:t>и</w:t>
      </w:r>
      <w:r w:rsidRPr="00D26087">
        <w:rPr>
          <w:sz w:val="24"/>
          <w:szCs w:val="24"/>
        </w:rPr>
        <w:t>зации проекта;</w:t>
      </w:r>
    </w:p>
    <w:p w:rsidR="00FC04E7" w:rsidRPr="00D26087" w:rsidRDefault="00FC04E7" w:rsidP="00FC04E7">
      <w:pPr>
        <w:widowControl w:val="0"/>
        <w:autoSpaceDE w:val="0"/>
        <w:autoSpaceDN w:val="0"/>
        <w:adjustRightInd w:val="0"/>
        <w:ind w:firstLine="709"/>
        <w:jc w:val="both"/>
        <w:rPr>
          <w:sz w:val="24"/>
          <w:szCs w:val="24"/>
        </w:rPr>
      </w:pPr>
      <w:r>
        <w:rPr>
          <w:sz w:val="24"/>
          <w:szCs w:val="24"/>
        </w:rPr>
        <w:t>4.1.10</w:t>
      </w:r>
      <w:r w:rsidRPr="00D26087">
        <w:rPr>
          <w:sz w:val="24"/>
          <w:szCs w:val="24"/>
        </w:rPr>
        <w:t xml:space="preserve">.  копии правоустанавливающих документов на имущество, если оно предусмотрено для использования при реализации </w:t>
      </w:r>
      <w:proofErr w:type="spellStart"/>
      <w:proofErr w:type="gramStart"/>
      <w:r w:rsidRPr="00D26087">
        <w:rPr>
          <w:sz w:val="24"/>
          <w:szCs w:val="24"/>
        </w:rPr>
        <w:t>бизнес-проекта</w:t>
      </w:r>
      <w:proofErr w:type="spellEnd"/>
      <w:proofErr w:type="gramEnd"/>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4.1.11</w:t>
      </w:r>
      <w:r w:rsidRPr="00D26087">
        <w:rPr>
          <w:sz w:val="24"/>
          <w:szCs w:val="24"/>
        </w:rPr>
        <w:t>. документ</w:t>
      </w:r>
      <w:r>
        <w:rPr>
          <w:sz w:val="24"/>
          <w:szCs w:val="24"/>
        </w:rPr>
        <w:t>ы, подтверждающие</w:t>
      </w:r>
      <w:r w:rsidRPr="00D26087">
        <w:rPr>
          <w:sz w:val="24"/>
          <w:szCs w:val="24"/>
        </w:rPr>
        <w:t xml:space="preserve"> понесенные</w:t>
      </w:r>
      <w:r>
        <w:rPr>
          <w:sz w:val="24"/>
          <w:szCs w:val="24"/>
        </w:rPr>
        <w:t xml:space="preserve"> расходы в соответствии с п. 1.15</w:t>
      </w:r>
      <w:r w:rsidRPr="00D26087">
        <w:rPr>
          <w:sz w:val="24"/>
          <w:szCs w:val="24"/>
        </w:rPr>
        <w:t>.;</w:t>
      </w:r>
    </w:p>
    <w:p w:rsidR="00FC04E7" w:rsidRPr="00D26087" w:rsidRDefault="00FC04E7" w:rsidP="00FC04E7">
      <w:pPr>
        <w:widowControl w:val="0"/>
        <w:autoSpaceDE w:val="0"/>
        <w:autoSpaceDN w:val="0"/>
        <w:adjustRightInd w:val="0"/>
        <w:ind w:firstLine="709"/>
        <w:jc w:val="both"/>
        <w:rPr>
          <w:sz w:val="24"/>
          <w:szCs w:val="24"/>
        </w:rPr>
      </w:pPr>
      <w:r>
        <w:rPr>
          <w:sz w:val="24"/>
          <w:szCs w:val="24"/>
        </w:rPr>
        <w:t>4.1.12</w:t>
      </w:r>
      <w:r w:rsidRPr="00D26087">
        <w:rPr>
          <w:sz w:val="24"/>
          <w:szCs w:val="24"/>
        </w:rPr>
        <w:t>. анкета получателя поддержки (приложение №3);</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4.2. Претендент несет полную ответственность за достоверность предоставленных д</w:t>
      </w:r>
      <w:r w:rsidRPr="00D26087">
        <w:rPr>
          <w:sz w:val="24"/>
          <w:szCs w:val="24"/>
        </w:rPr>
        <w:t>о</w:t>
      </w:r>
      <w:r w:rsidRPr="00D26087">
        <w:rPr>
          <w:sz w:val="24"/>
          <w:szCs w:val="24"/>
        </w:rPr>
        <w:t>кументов.</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4.3. Администрация район</w:t>
      </w:r>
      <w:r>
        <w:rPr>
          <w:sz w:val="24"/>
          <w:szCs w:val="24"/>
        </w:rPr>
        <w:t>а вправе осуществлять</w:t>
      </w:r>
      <w:r w:rsidRPr="00D26087">
        <w:rPr>
          <w:sz w:val="24"/>
          <w:szCs w:val="24"/>
        </w:rPr>
        <w:t xml:space="preserve"> контроль достоверности сведений, предоставляемых претендентом на получение гранта (су</w:t>
      </w:r>
      <w:r w:rsidRPr="00D26087">
        <w:rPr>
          <w:sz w:val="24"/>
          <w:szCs w:val="24"/>
        </w:rPr>
        <w:t>б</w:t>
      </w:r>
      <w:r w:rsidRPr="00D26087">
        <w:rPr>
          <w:sz w:val="24"/>
          <w:szCs w:val="24"/>
        </w:rPr>
        <w:t>сидии).</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4.4. Для получения информации и документов, необходимых для предоставления муниципальной поддержки, Администрация района запрашивает документы с использованием системы межведомственного электронного взаимодействия с Федеральной налоговой службой, Федеральной службой государственной регистрации, кадастра и картографии, и иными организациями, в случае, если указанные документы не были представлены заявителем по собственной инициативе.</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4.5. Администрация района не имеет права требовать от заявителя:</w:t>
      </w:r>
    </w:p>
    <w:p w:rsidR="00FC04E7" w:rsidRPr="00D26087" w:rsidRDefault="00FC04E7" w:rsidP="00FC04E7">
      <w:pPr>
        <w:widowControl w:val="0"/>
        <w:autoSpaceDE w:val="0"/>
        <w:autoSpaceDN w:val="0"/>
        <w:adjustRightInd w:val="0"/>
        <w:ind w:firstLine="709"/>
        <w:jc w:val="both"/>
        <w:rPr>
          <w:sz w:val="24"/>
          <w:szCs w:val="24"/>
        </w:rPr>
      </w:pPr>
      <w:r w:rsidRPr="00D26087">
        <w:rPr>
          <w:sz w:val="24"/>
          <w:szCs w:val="24"/>
        </w:rPr>
        <w:t>4.5.1.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FC04E7" w:rsidRPr="00D26087" w:rsidRDefault="00FC04E7" w:rsidP="00FC04E7">
      <w:pPr>
        <w:widowControl w:val="0"/>
        <w:autoSpaceDE w:val="0"/>
        <w:autoSpaceDN w:val="0"/>
        <w:adjustRightInd w:val="0"/>
        <w:ind w:firstLine="709"/>
        <w:jc w:val="both"/>
        <w:rPr>
          <w:sz w:val="24"/>
          <w:szCs w:val="24"/>
        </w:rPr>
      </w:pPr>
      <w:proofErr w:type="gramStart"/>
      <w:r w:rsidRPr="00D26087">
        <w:rPr>
          <w:sz w:val="24"/>
          <w:szCs w:val="24"/>
        </w:rPr>
        <w:t>4.5.2. 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N 210-ФЗ «Об организации</w:t>
      </w:r>
      <w:proofErr w:type="gramEnd"/>
      <w:r w:rsidRPr="00D26087">
        <w:rPr>
          <w:sz w:val="24"/>
          <w:szCs w:val="24"/>
        </w:rPr>
        <w:t xml:space="preserve"> </w:t>
      </w:r>
      <w:proofErr w:type="gramStart"/>
      <w:r w:rsidRPr="00D26087">
        <w:rPr>
          <w:sz w:val="24"/>
          <w:szCs w:val="24"/>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w:t>
      </w:r>
      <w:r w:rsidRPr="00D26087">
        <w:rPr>
          <w:sz w:val="24"/>
          <w:szCs w:val="24"/>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 N 210-ФЗ «Об организации предоставления государственных и муниципальных услуг» перечень документов.</w:t>
      </w:r>
      <w:proofErr w:type="gramEnd"/>
      <w:r w:rsidRPr="00D26087">
        <w:rPr>
          <w:sz w:val="24"/>
          <w:szCs w:val="24"/>
        </w:rPr>
        <w:t xml:space="preserve"> Заявитель вправе представить указанные документы и информацию в Администрацию района по собственной инициативе;</w:t>
      </w:r>
    </w:p>
    <w:p w:rsidR="00FC04E7" w:rsidRPr="00D26087" w:rsidRDefault="00FC04E7" w:rsidP="00FC04E7">
      <w:pPr>
        <w:widowControl w:val="0"/>
        <w:autoSpaceDE w:val="0"/>
        <w:autoSpaceDN w:val="0"/>
        <w:adjustRightInd w:val="0"/>
        <w:ind w:firstLine="709"/>
        <w:jc w:val="both"/>
        <w:rPr>
          <w:sz w:val="24"/>
          <w:szCs w:val="24"/>
        </w:rPr>
      </w:pPr>
      <w:proofErr w:type="gramStart"/>
      <w:r w:rsidRPr="00D26087">
        <w:rPr>
          <w:sz w:val="24"/>
          <w:szCs w:val="24"/>
        </w:rPr>
        <w:t>4.5.3.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N 210-ФЗ «Об организации предоставления</w:t>
      </w:r>
      <w:proofErr w:type="gramEnd"/>
      <w:r w:rsidRPr="00D26087">
        <w:rPr>
          <w:sz w:val="24"/>
          <w:szCs w:val="24"/>
        </w:rPr>
        <w:t xml:space="preserve"> государственных и муниципальных услуг».</w:t>
      </w:r>
    </w:p>
    <w:p w:rsidR="00FC04E7" w:rsidRPr="00D26087" w:rsidRDefault="00FC04E7" w:rsidP="00FC04E7">
      <w:pPr>
        <w:widowControl w:val="0"/>
        <w:autoSpaceDE w:val="0"/>
        <w:autoSpaceDN w:val="0"/>
        <w:adjustRightInd w:val="0"/>
        <w:ind w:firstLine="709"/>
        <w:jc w:val="center"/>
        <w:rPr>
          <w:sz w:val="24"/>
          <w:szCs w:val="24"/>
        </w:rPr>
      </w:pPr>
    </w:p>
    <w:p w:rsidR="00FC04E7" w:rsidRPr="00664673" w:rsidRDefault="00FC04E7" w:rsidP="00FC04E7">
      <w:pPr>
        <w:widowControl w:val="0"/>
        <w:autoSpaceDE w:val="0"/>
        <w:autoSpaceDN w:val="0"/>
        <w:adjustRightInd w:val="0"/>
        <w:jc w:val="center"/>
        <w:rPr>
          <w:sz w:val="24"/>
          <w:szCs w:val="24"/>
        </w:rPr>
      </w:pPr>
      <w:r w:rsidRPr="00664673">
        <w:rPr>
          <w:sz w:val="24"/>
          <w:szCs w:val="24"/>
        </w:rPr>
        <w:t xml:space="preserve">5. Порядок рассмотрения заявок и принятия решения </w:t>
      </w:r>
    </w:p>
    <w:p w:rsidR="00FC04E7" w:rsidRPr="00DD2F96" w:rsidRDefault="00FC04E7" w:rsidP="00FC04E7">
      <w:pPr>
        <w:widowControl w:val="0"/>
        <w:autoSpaceDE w:val="0"/>
        <w:autoSpaceDN w:val="0"/>
        <w:adjustRightInd w:val="0"/>
        <w:jc w:val="center"/>
        <w:rPr>
          <w:sz w:val="24"/>
          <w:szCs w:val="24"/>
        </w:rPr>
      </w:pPr>
      <w:r w:rsidRPr="00664673">
        <w:rPr>
          <w:sz w:val="24"/>
          <w:szCs w:val="24"/>
        </w:rPr>
        <w:t>о результатах отбора</w:t>
      </w:r>
    </w:p>
    <w:p w:rsidR="00FC04E7" w:rsidRPr="00992BF2" w:rsidRDefault="00FC04E7" w:rsidP="00FC04E7">
      <w:pPr>
        <w:ind w:firstLine="720"/>
        <w:jc w:val="both"/>
        <w:rPr>
          <w:sz w:val="24"/>
          <w:szCs w:val="24"/>
        </w:rPr>
      </w:pPr>
      <w:r>
        <w:rPr>
          <w:sz w:val="24"/>
          <w:szCs w:val="24"/>
        </w:rPr>
        <w:t>5</w:t>
      </w:r>
      <w:r w:rsidRPr="00992BF2">
        <w:rPr>
          <w:sz w:val="24"/>
          <w:szCs w:val="24"/>
        </w:rPr>
        <w:t>.</w:t>
      </w:r>
      <w:r>
        <w:rPr>
          <w:sz w:val="24"/>
          <w:szCs w:val="24"/>
        </w:rPr>
        <w:t>1. Прием заявок</w:t>
      </w:r>
      <w:r w:rsidRPr="00992BF2">
        <w:rPr>
          <w:sz w:val="24"/>
          <w:szCs w:val="24"/>
        </w:rPr>
        <w:t xml:space="preserve"> производится в течение 30 </w:t>
      </w:r>
      <w:r>
        <w:rPr>
          <w:sz w:val="24"/>
          <w:szCs w:val="24"/>
        </w:rPr>
        <w:t xml:space="preserve">календарных </w:t>
      </w:r>
      <w:r w:rsidRPr="00992BF2">
        <w:rPr>
          <w:sz w:val="24"/>
          <w:szCs w:val="24"/>
        </w:rPr>
        <w:t xml:space="preserve">дней со дня публикации информационного сообщения о проведении отбора соискателей на получение субсидии. </w:t>
      </w:r>
    </w:p>
    <w:p w:rsidR="00FC04E7" w:rsidRPr="00992BF2" w:rsidRDefault="00FC04E7" w:rsidP="00FC04E7">
      <w:pPr>
        <w:ind w:firstLine="720"/>
        <w:jc w:val="both"/>
        <w:rPr>
          <w:sz w:val="24"/>
          <w:szCs w:val="24"/>
        </w:rPr>
      </w:pPr>
      <w:r>
        <w:rPr>
          <w:sz w:val="24"/>
          <w:szCs w:val="24"/>
        </w:rPr>
        <w:t>5</w:t>
      </w:r>
      <w:r w:rsidRPr="00992BF2">
        <w:rPr>
          <w:sz w:val="24"/>
          <w:szCs w:val="24"/>
        </w:rPr>
        <w:t>.</w:t>
      </w:r>
      <w:r>
        <w:rPr>
          <w:sz w:val="24"/>
          <w:szCs w:val="24"/>
        </w:rPr>
        <w:t>2</w:t>
      </w:r>
      <w:r w:rsidRPr="00992BF2">
        <w:rPr>
          <w:sz w:val="24"/>
          <w:szCs w:val="24"/>
        </w:rPr>
        <w:t>. Администрация муниципального района осуществляет прием документов и оценку их соответствия требованиям</w:t>
      </w:r>
      <w:r>
        <w:rPr>
          <w:sz w:val="24"/>
          <w:szCs w:val="24"/>
        </w:rPr>
        <w:t xml:space="preserve"> (экспертизу)</w:t>
      </w:r>
      <w:r w:rsidRPr="00992BF2">
        <w:rPr>
          <w:sz w:val="24"/>
          <w:szCs w:val="24"/>
        </w:rPr>
        <w:t xml:space="preserve">, предъявляемым настоящим Порядком, производит расчет </w:t>
      </w:r>
      <w:r>
        <w:rPr>
          <w:sz w:val="24"/>
          <w:szCs w:val="24"/>
        </w:rPr>
        <w:t>гранта (субсидии)</w:t>
      </w:r>
      <w:r w:rsidRPr="00992BF2">
        <w:rPr>
          <w:sz w:val="24"/>
          <w:szCs w:val="24"/>
        </w:rPr>
        <w:t xml:space="preserve"> на основании документов, представленных получателем в соответствии с настоящим Порядком, готовит материалы дл</w:t>
      </w:r>
      <w:r>
        <w:rPr>
          <w:sz w:val="24"/>
          <w:szCs w:val="24"/>
        </w:rPr>
        <w:t>я рассмотрения Советом</w:t>
      </w:r>
      <w:r w:rsidRPr="00992BF2">
        <w:rPr>
          <w:sz w:val="24"/>
          <w:szCs w:val="24"/>
        </w:rPr>
        <w:t>.</w:t>
      </w:r>
      <w:r>
        <w:rPr>
          <w:sz w:val="24"/>
          <w:szCs w:val="24"/>
        </w:rPr>
        <w:t xml:space="preserve"> В случае необходимости к экспертизе привлекаются соответствующие компетентные структурные подразделения Администрации района. </w:t>
      </w:r>
    </w:p>
    <w:p w:rsidR="00FC04E7" w:rsidRPr="007B0679" w:rsidRDefault="00FC04E7" w:rsidP="00FC04E7">
      <w:pPr>
        <w:ind w:firstLine="720"/>
        <w:jc w:val="both"/>
        <w:rPr>
          <w:sz w:val="24"/>
          <w:szCs w:val="24"/>
        </w:rPr>
      </w:pPr>
      <w:r>
        <w:rPr>
          <w:sz w:val="24"/>
          <w:szCs w:val="24"/>
        </w:rPr>
        <w:t>5</w:t>
      </w:r>
      <w:r w:rsidRPr="007B0679">
        <w:rPr>
          <w:sz w:val="24"/>
          <w:szCs w:val="24"/>
        </w:rPr>
        <w:t>.</w:t>
      </w:r>
      <w:r>
        <w:rPr>
          <w:sz w:val="24"/>
          <w:szCs w:val="24"/>
        </w:rPr>
        <w:t>3</w:t>
      </w:r>
      <w:r w:rsidRPr="007B0679">
        <w:rPr>
          <w:sz w:val="24"/>
          <w:szCs w:val="24"/>
        </w:rPr>
        <w:t>. Администрация муниципального района осуществляет проверку достоверности сведений, предоставляемых претендентом на получение субсидии</w:t>
      </w:r>
      <w:r>
        <w:rPr>
          <w:sz w:val="24"/>
          <w:szCs w:val="24"/>
        </w:rPr>
        <w:t xml:space="preserve">, в течение </w:t>
      </w:r>
      <w:r w:rsidRPr="007B0679">
        <w:rPr>
          <w:sz w:val="24"/>
          <w:szCs w:val="24"/>
        </w:rPr>
        <w:t>10 дней с моме</w:t>
      </w:r>
      <w:r>
        <w:rPr>
          <w:sz w:val="24"/>
          <w:szCs w:val="24"/>
        </w:rPr>
        <w:t>нта завершения приема заявлений. В случае несоответствия заявки настоящему порядку</w:t>
      </w:r>
      <w:r w:rsidRPr="00FE68A6">
        <w:rPr>
          <w:color w:val="FF0000"/>
          <w:sz w:val="24"/>
          <w:szCs w:val="24"/>
        </w:rPr>
        <w:t>,</w:t>
      </w:r>
      <w:r>
        <w:rPr>
          <w:sz w:val="24"/>
          <w:szCs w:val="24"/>
        </w:rPr>
        <w:t xml:space="preserve"> соискателю направляется обоснованный отказ в допуске к участию в отборе. </w:t>
      </w:r>
    </w:p>
    <w:p w:rsidR="00FC04E7" w:rsidRPr="00992BF2" w:rsidRDefault="00FC04E7" w:rsidP="00FC04E7">
      <w:pPr>
        <w:ind w:firstLine="720"/>
        <w:jc w:val="both"/>
        <w:rPr>
          <w:sz w:val="24"/>
          <w:szCs w:val="24"/>
        </w:rPr>
      </w:pPr>
      <w:r>
        <w:rPr>
          <w:sz w:val="24"/>
          <w:szCs w:val="24"/>
        </w:rPr>
        <w:t xml:space="preserve">5.4. Совет рассматривает материалы соискателей на получение гранта (субсидии). </w:t>
      </w:r>
      <w:r w:rsidRPr="00992BF2">
        <w:rPr>
          <w:sz w:val="24"/>
          <w:szCs w:val="24"/>
        </w:rPr>
        <w:t>В состав Совета входят представители Администрации муниципального района</w:t>
      </w:r>
      <w:r>
        <w:rPr>
          <w:sz w:val="24"/>
          <w:szCs w:val="24"/>
        </w:rPr>
        <w:t xml:space="preserve">, структур поддержки предпринимательства, </w:t>
      </w:r>
      <w:r w:rsidRPr="00992BF2">
        <w:rPr>
          <w:sz w:val="24"/>
          <w:szCs w:val="24"/>
        </w:rPr>
        <w:t xml:space="preserve">предприниматели Олекминского района. </w:t>
      </w:r>
    </w:p>
    <w:p w:rsidR="00FC04E7" w:rsidRPr="00992BF2" w:rsidRDefault="00FC04E7" w:rsidP="00FC04E7">
      <w:pPr>
        <w:ind w:firstLine="720"/>
        <w:jc w:val="both"/>
        <w:rPr>
          <w:sz w:val="24"/>
          <w:szCs w:val="24"/>
        </w:rPr>
      </w:pPr>
      <w:r w:rsidRPr="00336C09">
        <w:rPr>
          <w:sz w:val="24"/>
          <w:szCs w:val="24"/>
        </w:rPr>
        <w:t>5.</w:t>
      </w:r>
      <w:r>
        <w:rPr>
          <w:sz w:val="24"/>
          <w:szCs w:val="24"/>
        </w:rPr>
        <w:t>5</w:t>
      </w:r>
      <w:r w:rsidRPr="00336C09">
        <w:rPr>
          <w:sz w:val="24"/>
          <w:szCs w:val="24"/>
        </w:rPr>
        <w:t>. Не менее 1/3 членов Совета  составляют представители субъектов малого и среднего предпринимательства Олекминского района.</w:t>
      </w:r>
    </w:p>
    <w:p w:rsidR="00FC04E7" w:rsidRPr="00992BF2" w:rsidRDefault="00FC04E7" w:rsidP="00FC04E7">
      <w:pPr>
        <w:ind w:firstLine="720"/>
        <w:jc w:val="both"/>
        <w:rPr>
          <w:sz w:val="24"/>
          <w:szCs w:val="24"/>
        </w:rPr>
      </w:pPr>
      <w:r>
        <w:rPr>
          <w:sz w:val="24"/>
          <w:szCs w:val="24"/>
        </w:rPr>
        <w:lastRenderedPageBreak/>
        <w:t>5</w:t>
      </w:r>
      <w:r w:rsidRPr="00992BF2">
        <w:rPr>
          <w:sz w:val="24"/>
          <w:szCs w:val="24"/>
        </w:rPr>
        <w:t>.</w:t>
      </w:r>
      <w:r>
        <w:rPr>
          <w:sz w:val="24"/>
          <w:szCs w:val="24"/>
        </w:rPr>
        <w:t>6</w:t>
      </w:r>
      <w:r w:rsidRPr="00992BF2">
        <w:rPr>
          <w:sz w:val="24"/>
          <w:szCs w:val="24"/>
        </w:rPr>
        <w:t>. Состав Совета, Положение о Совете  утверждается ежегодно Распоряжением главы района и размещается на официальном сайте Администрации муниципального района.</w:t>
      </w:r>
    </w:p>
    <w:p w:rsidR="00FC04E7" w:rsidRPr="00992BF2" w:rsidRDefault="00FC04E7" w:rsidP="00FC04E7">
      <w:pPr>
        <w:ind w:firstLine="720"/>
        <w:jc w:val="both"/>
        <w:rPr>
          <w:sz w:val="24"/>
          <w:szCs w:val="24"/>
        </w:rPr>
      </w:pPr>
      <w:r>
        <w:rPr>
          <w:sz w:val="24"/>
          <w:szCs w:val="24"/>
        </w:rPr>
        <w:t>5</w:t>
      </w:r>
      <w:r w:rsidRPr="00992BF2">
        <w:rPr>
          <w:sz w:val="24"/>
          <w:szCs w:val="24"/>
        </w:rPr>
        <w:t>.</w:t>
      </w:r>
      <w:r>
        <w:rPr>
          <w:sz w:val="24"/>
          <w:szCs w:val="24"/>
        </w:rPr>
        <w:t>7</w:t>
      </w:r>
      <w:r w:rsidRPr="00992BF2">
        <w:rPr>
          <w:sz w:val="24"/>
          <w:szCs w:val="24"/>
        </w:rPr>
        <w:t xml:space="preserve">. Заявления рассматриваются Советом не реже 2 (двух) раз в год. </w:t>
      </w:r>
    </w:p>
    <w:p w:rsidR="00FC04E7" w:rsidRDefault="00FC04E7" w:rsidP="00FC04E7">
      <w:pPr>
        <w:ind w:firstLine="720"/>
        <w:jc w:val="both"/>
        <w:rPr>
          <w:sz w:val="24"/>
          <w:szCs w:val="24"/>
        </w:rPr>
      </w:pPr>
      <w:r>
        <w:rPr>
          <w:sz w:val="24"/>
          <w:szCs w:val="24"/>
        </w:rPr>
        <w:t>5</w:t>
      </w:r>
      <w:r w:rsidRPr="00117312">
        <w:rPr>
          <w:sz w:val="24"/>
          <w:szCs w:val="24"/>
        </w:rPr>
        <w:t>.</w:t>
      </w:r>
      <w:r>
        <w:rPr>
          <w:sz w:val="24"/>
          <w:szCs w:val="24"/>
        </w:rPr>
        <w:t>8</w:t>
      </w:r>
      <w:r w:rsidRPr="00117312">
        <w:rPr>
          <w:sz w:val="24"/>
          <w:szCs w:val="24"/>
        </w:rPr>
        <w:t xml:space="preserve">. </w:t>
      </w:r>
      <w:r w:rsidRPr="005E3B6D">
        <w:rPr>
          <w:sz w:val="24"/>
          <w:szCs w:val="24"/>
        </w:rPr>
        <w:t>Решение о предоставлении</w:t>
      </w:r>
      <w:r>
        <w:rPr>
          <w:sz w:val="24"/>
          <w:szCs w:val="24"/>
        </w:rPr>
        <w:t xml:space="preserve"> гранта (субсидии)</w:t>
      </w:r>
      <w:r w:rsidRPr="00117312">
        <w:rPr>
          <w:sz w:val="24"/>
          <w:szCs w:val="24"/>
        </w:rPr>
        <w:t xml:space="preserve"> определяется </w:t>
      </w:r>
      <w:r>
        <w:rPr>
          <w:sz w:val="24"/>
          <w:szCs w:val="24"/>
        </w:rPr>
        <w:t xml:space="preserve">посредством подсчета баллов </w:t>
      </w:r>
      <w:r w:rsidRPr="00117312">
        <w:rPr>
          <w:sz w:val="24"/>
          <w:szCs w:val="24"/>
        </w:rPr>
        <w:t xml:space="preserve">оценки критериев отбора согласно </w:t>
      </w:r>
      <w:r>
        <w:rPr>
          <w:sz w:val="24"/>
          <w:szCs w:val="24"/>
        </w:rPr>
        <w:t>разделу 3</w:t>
      </w:r>
      <w:r w:rsidRPr="006F0AF4">
        <w:rPr>
          <w:sz w:val="24"/>
          <w:szCs w:val="24"/>
        </w:rPr>
        <w:t xml:space="preserve"> данного</w:t>
      </w:r>
      <w:r>
        <w:rPr>
          <w:sz w:val="24"/>
          <w:szCs w:val="24"/>
        </w:rPr>
        <w:t xml:space="preserve"> Порядка. В случае, когда число заявок, набравших одинаковое количество баллов, превышает объем финансирования на текущий финансовый год,  решение принимается </w:t>
      </w:r>
      <w:r w:rsidRPr="00117312">
        <w:rPr>
          <w:sz w:val="24"/>
          <w:szCs w:val="24"/>
        </w:rPr>
        <w:t>простым большинством голосов членов Совета</w:t>
      </w:r>
      <w:r>
        <w:rPr>
          <w:sz w:val="24"/>
          <w:szCs w:val="24"/>
        </w:rPr>
        <w:t xml:space="preserve">.  </w:t>
      </w:r>
      <w:r w:rsidRPr="00117312">
        <w:rPr>
          <w:sz w:val="24"/>
          <w:szCs w:val="24"/>
        </w:rPr>
        <w:t>В случае если голоса членов Совета распределятся поровну, право решающего голоса имеет предсе</w:t>
      </w:r>
      <w:r>
        <w:rPr>
          <w:sz w:val="24"/>
          <w:szCs w:val="24"/>
        </w:rPr>
        <w:t xml:space="preserve">датель Совета. </w:t>
      </w:r>
    </w:p>
    <w:p w:rsidR="00FC04E7" w:rsidRPr="007B0679" w:rsidRDefault="00FC04E7" w:rsidP="00FC04E7">
      <w:pPr>
        <w:ind w:firstLine="720"/>
        <w:jc w:val="both"/>
        <w:rPr>
          <w:sz w:val="24"/>
          <w:szCs w:val="24"/>
        </w:rPr>
      </w:pPr>
      <w:r>
        <w:rPr>
          <w:sz w:val="24"/>
          <w:szCs w:val="24"/>
        </w:rPr>
        <w:t>5</w:t>
      </w:r>
      <w:r w:rsidRPr="00992BF2">
        <w:rPr>
          <w:sz w:val="24"/>
          <w:szCs w:val="24"/>
        </w:rPr>
        <w:t>.</w:t>
      </w:r>
      <w:r>
        <w:rPr>
          <w:sz w:val="24"/>
          <w:szCs w:val="24"/>
        </w:rPr>
        <w:t>9</w:t>
      </w:r>
      <w:r w:rsidRPr="00992BF2">
        <w:rPr>
          <w:sz w:val="24"/>
          <w:szCs w:val="24"/>
        </w:rPr>
        <w:t>. Решения Совета оформляются протоколом и размещаются на официальном сайте Администрации муниципального района.</w:t>
      </w:r>
      <w:r w:rsidRPr="007B0679">
        <w:rPr>
          <w:sz w:val="24"/>
          <w:szCs w:val="24"/>
        </w:rPr>
        <w:t xml:space="preserve"> </w:t>
      </w:r>
    </w:p>
    <w:p w:rsidR="00FC04E7" w:rsidRPr="00D26087" w:rsidRDefault="00FC04E7" w:rsidP="00FC04E7">
      <w:pPr>
        <w:widowControl w:val="0"/>
        <w:autoSpaceDE w:val="0"/>
        <w:autoSpaceDN w:val="0"/>
        <w:adjustRightInd w:val="0"/>
        <w:ind w:firstLine="709"/>
        <w:jc w:val="center"/>
        <w:rPr>
          <w:b/>
          <w:sz w:val="24"/>
          <w:szCs w:val="24"/>
        </w:rPr>
      </w:pPr>
    </w:p>
    <w:p w:rsidR="00FC04E7" w:rsidRPr="00DD2F96" w:rsidRDefault="00FC04E7" w:rsidP="00FC04E7">
      <w:pPr>
        <w:widowControl w:val="0"/>
        <w:autoSpaceDE w:val="0"/>
        <w:autoSpaceDN w:val="0"/>
        <w:adjustRightInd w:val="0"/>
        <w:jc w:val="center"/>
        <w:rPr>
          <w:sz w:val="24"/>
          <w:szCs w:val="24"/>
        </w:rPr>
      </w:pPr>
      <w:r w:rsidRPr="00D4534F">
        <w:rPr>
          <w:sz w:val="24"/>
          <w:szCs w:val="24"/>
        </w:rPr>
        <w:t>6. Порядок предоставления гранта (субсидии)</w:t>
      </w:r>
    </w:p>
    <w:p w:rsidR="00FC04E7" w:rsidRPr="000331AF" w:rsidRDefault="00FC04E7" w:rsidP="00FC04E7">
      <w:pPr>
        <w:ind w:firstLine="720"/>
        <w:jc w:val="both"/>
        <w:rPr>
          <w:sz w:val="24"/>
          <w:szCs w:val="24"/>
        </w:rPr>
      </w:pPr>
      <w:r>
        <w:rPr>
          <w:sz w:val="24"/>
          <w:szCs w:val="24"/>
        </w:rPr>
        <w:t>6.1</w:t>
      </w:r>
      <w:r w:rsidRPr="000331AF">
        <w:rPr>
          <w:sz w:val="24"/>
          <w:szCs w:val="24"/>
        </w:rPr>
        <w:t xml:space="preserve">. Предоставление </w:t>
      </w:r>
      <w:r>
        <w:rPr>
          <w:sz w:val="24"/>
          <w:szCs w:val="24"/>
        </w:rPr>
        <w:t>гранта (</w:t>
      </w:r>
      <w:r w:rsidRPr="000331AF">
        <w:rPr>
          <w:sz w:val="24"/>
          <w:szCs w:val="24"/>
        </w:rPr>
        <w:t>субсидии</w:t>
      </w:r>
      <w:r>
        <w:rPr>
          <w:sz w:val="24"/>
          <w:szCs w:val="24"/>
        </w:rPr>
        <w:t>)</w:t>
      </w:r>
      <w:r w:rsidRPr="000331AF">
        <w:rPr>
          <w:sz w:val="24"/>
          <w:szCs w:val="24"/>
        </w:rPr>
        <w:t>:</w:t>
      </w:r>
    </w:p>
    <w:p w:rsidR="00FC04E7" w:rsidRDefault="00FC04E7" w:rsidP="00FC04E7">
      <w:pPr>
        <w:ind w:firstLine="720"/>
        <w:jc w:val="both"/>
        <w:rPr>
          <w:sz w:val="24"/>
          <w:szCs w:val="24"/>
        </w:rPr>
      </w:pPr>
      <w:r>
        <w:rPr>
          <w:sz w:val="24"/>
          <w:szCs w:val="24"/>
        </w:rPr>
        <w:t>6.</w:t>
      </w:r>
      <w:r w:rsidRPr="000331AF">
        <w:rPr>
          <w:sz w:val="24"/>
          <w:szCs w:val="24"/>
        </w:rPr>
        <w:t xml:space="preserve">1.1. При положительном решении, </w:t>
      </w:r>
      <w:r>
        <w:rPr>
          <w:sz w:val="24"/>
          <w:szCs w:val="24"/>
        </w:rPr>
        <w:t>с учетом мнения</w:t>
      </w:r>
      <w:r w:rsidRPr="000331AF">
        <w:rPr>
          <w:sz w:val="24"/>
          <w:szCs w:val="24"/>
        </w:rPr>
        <w:t xml:space="preserve"> Совета, издается распоряжение главы района о выделении </w:t>
      </w:r>
      <w:r>
        <w:rPr>
          <w:sz w:val="24"/>
          <w:szCs w:val="24"/>
        </w:rPr>
        <w:t>гранта (</w:t>
      </w:r>
      <w:r w:rsidRPr="000331AF">
        <w:rPr>
          <w:sz w:val="24"/>
          <w:szCs w:val="24"/>
        </w:rPr>
        <w:t>субсидии</w:t>
      </w:r>
      <w:r>
        <w:rPr>
          <w:sz w:val="24"/>
          <w:szCs w:val="24"/>
        </w:rPr>
        <w:t>)</w:t>
      </w:r>
      <w:r w:rsidRPr="000331AF">
        <w:rPr>
          <w:sz w:val="24"/>
          <w:szCs w:val="24"/>
        </w:rPr>
        <w:t>.</w:t>
      </w:r>
      <w:r>
        <w:rPr>
          <w:sz w:val="24"/>
          <w:szCs w:val="24"/>
        </w:rPr>
        <w:t xml:space="preserve"> </w:t>
      </w:r>
    </w:p>
    <w:p w:rsidR="00FC04E7" w:rsidRPr="000331AF" w:rsidRDefault="00FC04E7" w:rsidP="00FC04E7">
      <w:pPr>
        <w:ind w:firstLine="720"/>
        <w:jc w:val="both"/>
        <w:rPr>
          <w:sz w:val="24"/>
          <w:szCs w:val="24"/>
        </w:rPr>
      </w:pPr>
      <w:r>
        <w:rPr>
          <w:sz w:val="24"/>
          <w:szCs w:val="24"/>
        </w:rPr>
        <w:t xml:space="preserve">6.1.2. Соискателям, чьи заявки не прошли отбор Советом, в течение трех рабочих дней направляется уведомление об отказе в выдаче гранта (субсидии) с указанием причин отказа.  </w:t>
      </w:r>
    </w:p>
    <w:p w:rsidR="00FC04E7" w:rsidRPr="00D26087" w:rsidRDefault="00FC04E7" w:rsidP="00FC04E7">
      <w:pPr>
        <w:ind w:firstLine="720"/>
        <w:jc w:val="both"/>
        <w:rPr>
          <w:rFonts w:eastAsia="TimesNewRomanPSMT"/>
          <w:sz w:val="24"/>
          <w:szCs w:val="24"/>
        </w:rPr>
      </w:pPr>
      <w:r>
        <w:rPr>
          <w:sz w:val="24"/>
          <w:szCs w:val="24"/>
        </w:rPr>
        <w:t>6</w:t>
      </w:r>
      <w:r w:rsidRPr="000331AF">
        <w:rPr>
          <w:sz w:val="24"/>
          <w:szCs w:val="24"/>
        </w:rPr>
        <w:t xml:space="preserve">.2. </w:t>
      </w:r>
      <w:proofErr w:type="gramStart"/>
      <w:r w:rsidRPr="000331AF">
        <w:rPr>
          <w:sz w:val="24"/>
          <w:szCs w:val="24"/>
        </w:rPr>
        <w:t xml:space="preserve">Администрация муниципального района заключает с каждым получателем </w:t>
      </w:r>
      <w:r>
        <w:rPr>
          <w:sz w:val="24"/>
          <w:szCs w:val="24"/>
        </w:rPr>
        <w:t xml:space="preserve">гранта (субсидии) Договор  согласно </w:t>
      </w:r>
      <w:r w:rsidRPr="00BA143B">
        <w:rPr>
          <w:sz w:val="24"/>
          <w:szCs w:val="24"/>
        </w:rPr>
        <w:t>Приложению №4</w:t>
      </w:r>
      <w:r>
        <w:rPr>
          <w:sz w:val="24"/>
          <w:szCs w:val="24"/>
        </w:rPr>
        <w:t xml:space="preserve"> к постановлению</w:t>
      </w:r>
      <w:r w:rsidRPr="000331AF">
        <w:rPr>
          <w:sz w:val="24"/>
          <w:szCs w:val="24"/>
        </w:rPr>
        <w:t xml:space="preserve"> с обязательным включением условий, обязывающих</w:t>
      </w:r>
      <w:r>
        <w:rPr>
          <w:sz w:val="24"/>
          <w:szCs w:val="24"/>
        </w:rPr>
        <w:t xml:space="preserve"> соискателя, получившего субсидию </w:t>
      </w:r>
      <w:r>
        <w:rPr>
          <w:rFonts w:eastAsia="TimesNewRomanPSMT"/>
          <w:sz w:val="24"/>
          <w:szCs w:val="24"/>
        </w:rPr>
        <w:t>в срок до 1-го февраля</w:t>
      </w:r>
      <w:r w:rsidRPr="00D26087">
        <w:rPr>
          <w:rFonts w:eastAsia="TimesNewRomanPSMT"/>
          <w:sz w:val="24"/>
          <w:szCs w:val="24"/>
        </w:rPr>
        <w:t xml:space="preserve"> года, следующего за отчетным, представить </w:t>
      </w:r>
      <w:r>
        <w:rPr>
          <w:rFonts w:eastAsia="TimesNewRomanPSMT"/>
          <w:sz w:val="24"/>
          <w:szCs w:val="24"/>
        </w:rPr>
        <w:t>сведения об эффективности предоставления субсидий согласно Приложению № 4 к Порядку.</w:t>
      </w:r>
      <w:proofErr w:type="gramEnd"/>
    </w:p>
    <w:p w:rsidR="00FC04E7" w:rsidRPr="000331AF" w:rsidRDefault="00FC04E7" w:rsidP="00FC04E7">
      <w:pPr>
        <w:ind w:firstLine="720"/>
        <w:jc w:val="both"/>
        <w:rPr>
          <w:sz w:val="24"/>
          <w:szCs w:val="24"/>
        </w:rPr>
      </w:pPr>
      <w:r>
        <w:rPr>
          <w:sz w:val="24"/>
          <w:szCs w:val="24"/>
        </w:rPr>
        <w:t>6</w:t>
      </w:r>
      <w:r w:rsidRPr="000331AF">
        <w:rPr>
          <w:sz w:val="24"/>
          <w:szCs w:val="24"/>
        </w:rPr>
        <w:t xml:space="preserve">.3. Перечисление </w:t>
      </w:r>
      <w:r>
        <w:rPr>
          <w:sz w:val="24"/>
          <w:szCs w:val="24"/>
        </w:rPr>
        <w:t>гранта (</w:t>
      </w:r>
      <w:r w:rsidRPr="000331AF">
        <w:rPr>
          <w:sz w:val="24"/>
          <w:szCs w:val="24"/>
        </w:rPr>
        <w:t>субсидии</w:t>
      </w:r>
      <w:r>
        <w:rPr>
          <w:sz w:val="24"/>
          <w:szCs w:val="24"/>
        </w:rPr>
        <w:t>)</w:t>
      </w:r>
      <w:r w:rsidRPr="000331AF">
        <w:rPr>
          <w:sz w:val="24"/>
          <w:szCs w:val="24"/>
        </w:rPr>
        <w:t xml:space="preserve"> осуществляется Администрацией муниципального района со своего лицевого счета на банковские счета получателей субсидии на основании Распоряжения главы района в течение 5 рабочих дней со дня подписания Договора.</w:t>
      </w:r>
    </w:p>
    <w:p w:rsidR="00FC04E7" w:rsidRPr="00BA143B" w:rsidRDefault="00FC04E7" w:rsidP="00FC04E7">
      <w:pPr>
        <w:ind w:firstLine="720"/>
        <w:jc w:val="both"/>
        <w:rPr>
          <w:sz w:val="24"/>
          <w:szCs w:val="24"/>
        </w:rPr>
      </w:pPr>
      <w:r>
        <w:rPr>
          <w:sz w:val="24"/>
          <w:szCs w:val="24"/>
        </w:rPr>
        <w:t>6</w:t>
      </w:r>
      <w:r w:rsidRPr="000331AF">
        <w:rPr>
          <w:sz w:val="24"/>
          <w:szCs w:val="24"/>
        </w:rPr>
        <w:t>.4. Сведения о соискателе</w:t>
      </w:r>
      <w:r>
        <w:rPr>
          <w:sz w:val="24"/>
          <w:szCs w:val="24"/>
        </w:rPr>
        <w:t xml:space="preserve">, получившем </w:t>
      </w:r>
      <w:r w:rsidRPr="00BA143B">
        <w:rPr>
          <w:sz w:val="24"/>
          <w:szCs w:val="24"/>
        </w:rPr>
        <w:t>грант (субсидию), вносятся в реестр получателей муниципальной поддержки.</w:t>
      </w:r>
    </w:p>
    <w:p w:rsidR="00FC04E7" w:rsidRPr="00D26087" w:rsidRDefault="00FC04E7" w:rsidP="00FC04E7">
      <w:pPr>
        <w:widowControl w:val="0"/>
        <w:autoSpaceDE w:val="0"/>
        <w:autoSpaceDN w:val="0"/>
        <w:adjustRightInd w:val="0"/>
        <w:ind w:firstLine="709"/>
        <w:jc w:val="center"/>
        <w:rPr>
          <w:b/>
          <w:sz w:val="24"/>
          <w:szCs w:val="24"/>
        </w:rPr>
      </w:pPr>
    </w:p>
    <w:p w:rsidR="00FC04E7" w:rsidRPr="00DD2F96" w:rsidRDefault="00FC04E7" w:rsidP="00FC04E7">
      <w:pPr>
        <w:widowControl w:val="0"/>
        <w:autoSpaceDE w:val="0"/>
        <w:autoSpaceDN w:val="0"/>
        <w:adjustRightInd w:val="0"/>
        <w:jc w:val="center"/>
        <w:rPr>
          <w:sz w:val="24"/>
          <w:szCs w:val="24"/>
        </w:rPr>
      </w:pPr>
      <w:r w:rsidRPr="00DD2F96">
        <w:rPr>
          <w:sz w:val="24"/>
          <w:szCs w:val="24"/>
        </w:rPr>
        <w:t>7. Порядок возврата гранта (субсидии) в случае нарушения</w:t>
      </w:r>
    </w:p>
    <w:p w:rsidR="00FC04E7" w:rsidRDefault="00FC04E7" w:rsidP="00FC04E7">
      <w:pPr>
        <w:widowControl w:val="0"/>
        <w:autoSpaceDE w:val="0"/>
        <w:autoSpaceDN w:val="0"/>
        <w:adjustRightInd w:val="0"/>
        <w:jc w:val="center"/>
        <w:rPr>
          <w:sz w:val="24"/>
          <w:szCs w:val="24"/>
        </w:rPr>
      </w:pPr>
      <w:r w:rsidRPr="00DD2F96">
        <w:rPr>
          <w:sz w:val="24"/>
          <w:szCs w:val="24"/>
        </w:rPr>
        <w:t xml:space="preserve"> получателем </w:t>
      </w:r>
      <w:r w:rsidRPr="00DD2F96">
        <w:rPr>
          <w:sz w:val="24"/>
          <w:szCs w:val="24"/>
        </w:rPr>
        <w:t>у</w:t>
      </w:r>
      <w:r w:rsidRPr="00DD2F96">
        <w:rPr>
          <w:sz w:val="24"/>
          <w:szCs w:val="24"/>
        </w:rPr>
        <w:t>словий, установленных при их предоставлении</w:t>
      </w:r>
    </w:p>
    <w:p w:rsidR="00FC04E7" w:rsidRPr="00DD2F96" w:rsidRDefault="00FC04E7" w:rsidP="00FC04E7">
      <w:pPr>
        <w:widowControl w:val="0"/>
        <w:autoSpaceDE w:val="0"/>
        <w:autoSpaceDN w:val="0"/>
        <w:adjustRightInd w:val="0"/>
        <w:jc w:val="center"/>
        <w:rPr>
          <w:sz w:val="24"/>
          <w:szCs w:val="24"/>
        </w:rPr>
      </w:pPr>
    </w:p>
    <w:p w:rsidR="00FC04E7" w:rsidRPr="00D4534F" w:rsidRDefault="00FC04E7" w:rsidP="00FC04E7">
      <w:pPr>
        <w:widowControl w:val="0"/>
        <w:autoSpaceDE w:val="0"/>
        <w:autoSpaceDN w:val="0"/>
        <w:adjustRightInd w:val="0"/>
        <w:ind w:firstLine="709"/>
        <w:jc w:val="both"/>
        <w:rPr>
          <w:sz w:val="24"/>
          <w:szCs w:val="24"/>
        </w:rPr>
      </w:pPr>
      <w:r w:rsidRPr="00D26087">
        <w:rPr>
          <w:sz w:val="24"/>
          <w:szCs w:val="24"/>
        </w:rPr>
        <w:t>7.1. При выявлении нарушения получателем условий предоставления гранта (субсидии), установленных настоящим Порядком, средства гранта (су</w:t>
      </w:r>
      <w:r w:rsidRPr="00D26087">
        <w:rPr>
          <w:sz w:val="24"/>
          <w:szCs w:val="24"/>
        </w:rPr>
        <w:t>б</w:t>
      </w:r>
      <w:r w:rsidRPr="00D26087">
        <w:rPr>
          <w:sz w:val="24"/>
          <w:szCs w:val="24"/>
        </w:rPr>
        <w:t>сидии) подлежат возврату Администрации района в соответствии с бюджетным зак</w:t>
      </w:r>
      <w:r w:rsidRPr="00D26087">
        <w:rPr>
          <w:sz w:val="24"/>
          <w:szCs w:val="24"/>
        </w:rPr>
        <w:t>о</w:t>
      </w:r>
      <w:r w:rsidRPr="00D26087">
        <w:rPr>
          <w:sz w:val="24"/>
          <w:szCs w:val="24"/>
        </w:rPr>
        <w:t xml:space="preserve">нодательством </w:t>
      </w:r>
      <w:r w:rsidRPr="00D4534F">
        <w:rPr>
          <w:sz w:val="24"/>
          <w:szCs w:val="24"/>
        </w:rPr>
        <w:t>Российской Федерации.</w:t>
      </w:r>
    </w:p>
    <w:p w:rsidR="00FC04E7" w:rsidRPr="00D26087" w:rsidRDefault="00FC04E7" w:rsidP="00FC04E7">
      <w:pPr>
        <w:widowControl w:val="0"/>
        <w:autoSpaceDE w:val="0"/>
        <w:autoSpaceDN w:val="0"/>
        <w:adjustRightInd w:val="0"/>
        <w:ind w:firstLine="709"/>
        <w:jc w:val="both"/>
        <w:rPr>
          <w:sz w:val="24"/>
          <w:szCs w:val="24"/>
        </w:rPr>
      </w:pPr>
      <w:r w:rsidRPr="00D4534F">
        <w:rPr>
          <w:sz w:val="24"/>
          <w:szCs w:val="24"/>
        </w:rPr>
        <w:t xml:space="preserve">7.2. При </w:t>
      </w:r>
      <w:proofErr w:type="spellStart"/>
      <w:r w:rsidRPr="00BA143B">
        <w:rPr>
          <w:sz w:val="24"/>
          <w:szCs w:val="24"/>
        </w:rPr>
        <w:t>невозврате</w:t>
      </w:r>
      <w:proofErr w:type="spellEnd"/>
      <w:r w:rsidRPr="00BA143B">
        <w:rPr>
          <w:sz w:val="24"/>
          <w:szCs w:val="24"/>
        </w:rPr>
        <w:t xml:space="preserve"> гранта</w:t>
      </w:r>
      <w:r w:rsidRPr="00D4534F">
        <w:rPr>
          <w:sz w:val="24"/>
          <w:szCs w:val="24"/>
        </w:rPr>
        <w:t xml:space="preserve"> (субсидии) </w:t>
      </w:r>
      <w:r>
        <w:rPr>
          <w:sz w:val="24"/>
          <w:szCs w:val="24"/>
        </w:rPr>
        <w:t>получателем в течение 15</w:t>
      </w:r>
      <w:r w:rsidRPr="00D4534F">
        <w:rPr>
          <w:sz w:val="24"/>
          <w:szCs w:val="24"/>
        </w:rPr>
        <w:t xml:space="preserve"> календарных дней с момента получения соответствующего требования, Администрация ра</w:t>
      </w:r>
      <w:r w:rsidRPr="00D4534F">
        <w:rPr>
          <w:sz w:val="24"/>
          <w:szCs w:val="24"/>
        </w:rPr>
        <w:t>й</w:t>
      </w:r>
      <w:r w:rsidRPr="00D4534F">
        <w:rPr>
          <w:sz w:val="24"/>
          <w:szCs w:val="24"/>
        </w:rPr>
        <w:t>она принимает меры по взысканию подлежащего возврату гранта в судебном порядке в соответствии с действующим законодательством Российской Фед</w:t>
      </w:r>
      <w:r w:rsidRPr="00D4534F">
        <w:rPr>
          <w:sz w:val="24"/>
          <w:szCs w:val="24"/>
        </w:rPr>
        <w:t>е</w:t>
      </w:r>
      <w:r w:rsidRPr="00D4534F">
        <w:rPr>
          <w:sz w:val="24"/>
          <w:szCs w:val="24"/>
        </w:rPr>
        <w:t>рации.</w:t>
      </w:r>
    </w:p>
    <w:p w:rsidR="00FC04E7" w:rsidRPr="00D26087" w:rsidRDefault="00FC04E7" w:rsidP="00FC04E7">
      <w:pPr>
        <w:widowControl w:val="0"/>
        <w:autoSpaceDE w:val="0"/>
        <w:autoSpaceDN w:val="0"/>
        <w:adjustRightInd w:val="0"/>
        <w:ind w:firstLine="709"/>
        <w:jc w:val="both"/>
        <w:rPr>
          <w:sz w:val="24"/>
          <w:szCs w:val="24"/>
        </w:rPr>
      </w:pPr>
    </w:p>
    <w:p w:rsidR="00FC04E7" w:rsidRPr="00D26087" w:rsidRDefault="00FC04E7" w:rsidP="00FC04E7">
      <w:pPr>
        <w:widowControl w:val="0"/>
        <w:autoSpaceDE w:val="0"/>
        <w:autoSpaceDN w:val="0"/>
        <w:adjustRightInd w:val="0"/>
        <w:ind w:firstLine="709"/>
        <w:jc w:val="both"/>
        <w:rPr>
          <w:sz w:val="24"/>
          <w:szCs w:val="24"/>
        </w:rPr>
      </w:pPr>
    </w:p>
    <w:p w:rsidR="00FC04E7" w:rsidRPr="001C6117" w:rsidRDefault="00FC04E7" w:rsidP="00FC04E7">
      <w:pPr>
        <w:widowControl w:val="0"/>
        <w:autoSpaceDE w:val="0"/>
        <w:autoSpaceDN w:val="0"/>
        <w:adjustRightInd w:val="0"/>
        <w:ind w:firstLine="709"/>
        <w:rPr>
          <w:sz w:val="28"/>
          <w:szCs w:val="28"/>
        </w:rPr>
      </w:pPr>
    </w:p>
    <w:p w:rsidR="00FC04E7" w:rsidRPr="001C6117" w:rsidRDefault="00FC04E7" w:rsidP="00FC04E7">
      <w:pPr>
        <w:widowControl w:val="0"/>
        <w:autoSpaceDE w:val="0"/>
        <w:autoSpaceDN w:val="0"/>
        <w:adjustRightInd w:val="0"/>
        <w:ind w:firstLine="709"/>
        <w:rPr>
          <w:b/>
          <w:sz w:val="28"/>
          <w:szCs w:val="28"/>
        </w:rPr>
      </w:pPr>
      <w:r w:rsidRPr="001C6117">
        <w:rPr>
          <w:b/>
          <w:sz w:val="28"/>
          <w:szCs w:val="28"/>
        </w:rPr>
        <w:t xml:space="preserve">     </w:t>
      </w:r>
    </w:p>
    <w:p w:rsidR="00FC04E7" w:rsidRPr="00E51AA6" w:rsidRDefault="00FC04E7" w:rsidP="00FC04E7">
      <w:pPr>
        <w:ind w:firstLine="709"/>
        <w:jc w:val="right"/>
        <w:rPr>
          <w:sz w:val="24"/>
          <w:szCs w:val="24"/>
        </w:rPr>
      </w:pPr>
      <w:r w:rsidRPr="001C6117">
        <w:rPr>
          <w:b/>
          <w:sz w:val="28"/>
          <w:szCs w:val="28"/>
        </w:rPr>
        <w:br w:type="page"/>
      </w:r>
      <w:r w:rsidRPr="00E51AA6">
        <w:rPr>
          <w:b/>
          <w:sz w:val="24"/>
          <w:szCs w:val="24"/>
        </w:rPr>
        <w:lastRenderedPageBreak/>
        <w:t xml:space="preserve">                                                                         </w:t>
      </w:r>
      <w:r w:rsidRPr="00E51AA6">
        <w:rPr>
          <w:sz w:val="24"/>
          <w:szCs w:val="24"/>
        </w:rPr>
        <w:t>Приложение № 1</w:t>
      </w:r>
    </w:p>
    <w:p w:rsidR="00FC04E7" w:rsidRPr="00E51AA6" w:rsidRDefault="00FC04E7" w:rsidP="00FC04E7">
      <w:pPr>
        <w:ind w:left="5812" w:hanging="142"/>
        <w:jc w:val="right"/>
        <w:rPr>
          <w:sz w:val="24"/>
          <w:szCs w:val="24"/>
        </w:rPr>
      </w:pPr>
      <w:r w:rsidRPr="00E51AA6">
        <w:rPr>
          <w:sz w:val="24"/>
          <w:szCs w:val="24"/>
        </w:rPr>
        <w:t xml:space="preserve">к Порядку предоставления грантов </w:t>
      </w:r>
    </w:p>
    <w:p w:rsidR="00FC04E7" w:rsidRPr="00E51AA6" w:rsidRDefault="00FC04E7" w:rsidP="00FC04E7">
      <w:pPr>
        <w:ind w:left="5812"/>
        <w:jc w:val="right"/>
        <w:rPr>
          <w:sz w:val="24"/>
          <w:szCs w:val="24"/>
        </w:rPr>
      </w:pPr>
      <w:r w:rsidRPr="00E51AA6">
        <w:rPr>
          <w:sz w:val="24"/>
          <w:szCs w:val="24"/>
        </w:rPr>
        <w:t>(субсидий) субъе</w:t>
      </w:r>
      <w:r w:rsidRPr="00E51AA6">
        <w:rPr>
          <w:sz w:val="24"/>
          <w:szCs w:val="24"/>
        </w:rPr>
        <w:t>к</w:t>
      </w:r>
      <w:r w:rsidRPr="00E51AA6">
        <w:rPr>
          <w:sz w:val="24"/>
          <w:szCs w:val="24"/>
        </w:rPr>
        <w:t>там</w:t>
      </w:r>
    </w:p>
    <w:p w:rsidR="00FC04E7" w:rsidRPr="00E51AA6" w:rsidRDefault="00FC04E7" w:rsidP="00FC04E7">
      <w:pPr>
        <w:ind w:left="5812"/>
        <w:jc w:val="right"/>
        <w:rPr>
          <w:sz w:val="24"/>
          <w:szCs w:val="24"/>
        </w:rPr>
      </w:pPr>
      <w:r w:rsidRPr="00E51AA6">
        <w:rPr>
          <w:sz w:val="24"/>
          <w:szCs w:val="24"/>
        </w:rPr>
        <w:t xml:space="preserve">малого </w:t>
      </w:r>
      <w:r>
        <w:rPr>
          <w:sz w:val="24"/>
          <w:szCs w:val="24"/>
        </w:rPr>
        <w:t xml:space="preserve">и среднего </w:t>
      </w:r>
      <w:r w:rsidRPr="00E51AA6">
        <w:rPr>
          <w:sz w:val="24"/>
          <w:szCs w:val="24"/>
        </w:rPr>
        <w:t>предпринимател</w:t>
      </w:r>
      <w:r w:rsidRPr="00E51AA6">
        <w:rPr>
          <w:sz w:val="24"/>
          <w:szCs w:val="24"/>
        </w:rPr>
        <w:t>ь</w:t>
      </w:r>
      <w:r w:rsidRPr="00E51AA6">
        <w:rPr>
          <w:sz w:val="24"/>
          <w:szCs w:val="24"/>
        </w:rPr>
        <w:t xml:space="preserve">ства, </w:t>
      </w:r>
    </w:p>
    <w:p w:rsidR="00FC04E7" w:rsidRPr="00FD007B" w:rsidRDefault="00FC04E7" w:rsidP="00FC04E7">
      <w:pPr>
        <w:ind w:left="5812"/>
        <w:jc w:val="right"/>
      </w:pPr>
      <w:r w:rsidRPr="00E51AA6">
        <w:rPr>
          <w:sz w:val="24"/>
          <w:szCs w:val="24"/>
        </w:rPr>
        <w:t>начинающим собственное дело</w:t>
      </w:r>
    </w:p>
    <w:p w:rsidR="00FC04E7" w:rsidRDefault="00FC04E7" w:rsidP="00FC04E7">
      <w:pPr>
        <w:ind w:left="7788"/>
      </w:pPr>
    </w:p>
    <w:p w:rsidR="00FC04E7" w:rsidRPr="00BE1735" w:rsidRDefault="00FC04E7" w:rsidP="00FC04E7">
      <w:pPr>
        <w:ind w:left="7788"/>
      </w:pPr>
    </w:p>
    <w:p w:rsidR="00FC04E7" w:rsidRPr="00E51AA6" w:rsidRDefault="00FC04E7" w:rsidP="00FC04E7">
      <w:pPr>
        <w:widowControl w:val="0"/>
        <w:autoSpaceDE w:val="0"/>
        <w:autoSpaceDN w:val="0"/>
        <w:adjustRightInd w:val="0"/>
        <w:jc w:val="center"/>
        <w:rPr>
          <w:sz w:val="24"/>
          <w:szCs w:val="24"/>
        </w:rPr>
      </w:pPr>
      <w:r w:rsidRPr="00E51AA6">
        <w:rPr>
          <w:sz w:val="24"/>
          <w:szCs w:val="24"/>
        </w:rPr>
        <w:t>Критерии отбора заявок на получение гранта (субсидии)</w:t>
      </w:r>
    </w:p>
    <w:p w:rsidR="00FC04E7" w:rsidRPr="00BE1735" w:rsidRDefault="00FC04E7" w:rsidP="00FC04E7">
      <w:pPr>
        <w:widowControl w:val="0"/>
        <w:autoSpaceDE w:val="0"/>
        <w:autoSpaceDN w:val="0"/>
        <w:adjustRightInd w:val="0"/>
        <w:ind w:firstLine="709"/>
        <w:jc w:val="center"/>
        <w:rPr>
          <w:b/>
        </w:rPr>
      </w:pPr>
    </w:p>
    <w:tbl>
      <w:tblPr>
        <w:tblW w:w="0" w:type="auto"/>
        <w:tblInd w:w="40" w:type="dxa"/>
        <w:tblLayout w:type="fixed"/>
        <w:tblCellMar>
          <w:left w:w="40" w:type="dxa"/>
          <w:right w:w="40" w:type="dxa"/>
        </w:tblCellMar>
        <w:tblLook w:val="0000"/>
      </w:tblPr>
      <w:tblGrid>
        <w:gridCol w:w="566"/>
        <w:gridCol w:w="8254"/>
        <w:gridCol w:w="720"/>
      </w:tblGrid>
      <w:tr w:rsidR="00FC04E7" w:rsidRPr="00E51AA6" w:rsidTr="00721FD2">
        <w:tblPrEx>
          <w:tblCellMar>
            <w:top w:w="0" w:type="dxa"/>
            <w:bottom w:w="0" w:type="dxa"/>
          </w:tblCellMar>
        </w:tblPrEx>
        <w:trPr>
          <w:trHeight w:val="586"/>
        </w:trPr>
        <w:tc>
          <w:tcPr>
            <w:tcW w:w="566"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 xml:space="preserve">№ </w:t>
            </w:r>
            <w:proofErr w:type="spellStart"/>
            <w:proofErr w:type="gramStart"/>
            <w:r w:rsidRPr="00E51AA6">
              <w:rPr>
                <w:sz w:val="24"/>
                <w:szCs w:val="24"/>
              </w:rPr>
              <w:t>п</w:t>
            </w:r>
            <w:proofErr w:type="spellEnd"/>
            <w:proofErr w:type="gramEnd"/>
            <w:r w:rsidRPr="00E51AA6">
              <w:rPr>
                <w:sz w:val="24"/>
                <w:szCs w:val="24"/>
              </w:rPr>
              <w:t>/</w:t>
            </w:r>
            <w:proofErr w:type="spellStart"/>
            <w:r w:rsidRPr="00E51AA6">
              <w:rPr>
                <w:sz w:val="24"/>
                <w:szCs w:val="24"/>
              </w:rPr>
              <w:t>п</w:t>
            </w:r>
            <w:proofErr w:type="spellEnd"/>
          </w:p>
        </w:tc>
        <w:tc>
          <w:tcPr>
            <w:tcW w:w="8254"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Критерии отбора</w:t>
            </w:r>
          </w:p>
        </w:tc>
        <w:tc>
          <w:tcPr>
            <w:tcW w:w="720"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Балл</w:t>
            </w:r>
          </w:p>
        </w:tc>
      </w:tr>
      <w:tr w:rsidR="00FC04E7" w:rsidRPr="00E51AA6" w:rsidTr="00721FD2">
        <w:tblPrEx>
          <w:tblCellMar>
            <w:top w:w="0" w:type="dxa"/>
            <w:bottom w:w="0" w:type="dxa"/>
          </w:tblCellMar>
        </w:tblPrEx>
        <w:trPr>
          <w:trHeight w:val="1395"/>
        </w:trPr>
        <w:tc>
          <w:tcPr>
            <w:tcW w:w="566" w:type="dxa"/>
            <w:tcBorders>
              <w:top w:val="single" w:sz="6" w:space="0" w:color="auto"/>
              <w:left w:val="single" w:sz="6" w:space="0" w:color="auto"/>
              <w:bottom w:val="nil"/>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1.</w:t>
            </w:r>
          </w:p>
        </w:tc>
        <w:tc>
          <w:tcPr>
            <w:tcW w:w="8254" w:type="dxa"/>
            <w:tcBorders>
              <w:top w:val="single" w:sz="6" w:space="0" w:color="auto"/>
              <w:left w:val="single" w:sz="6" w:space="0" w:color="auto"/>
              <w:right w:val="single" w:sz="6" w:space="0" w:color="auto"/>
            </w:tcBorders>
          </w:tcPr>
          <w:p w:rsidR="00FC04E7" w:rsidRPr="00E51AA6" w:rsidRDefault="00FC04E7" w:rsidP="00721FD2">
            <w:pPr>
              <w:widowControl w:val="0"/>
              <w:autoSpaceDE w:val="0"/>
              <w:autoSpaceDN w:val="0"/>
              <w:adjustRightInd w:val="0"/>
              <w:jc w:val="both"/>
              <w:rPr>
                <w:sz w:val="24"/>
                <w:szCs w:val="24"/>
              </w:rPr>
            </w:pPr>
            <w:r w:rsidRPr="00E51AA6">
              <w:rPr>
                <w:sz w:val="24"/>
                <w:szCs w:val="24"/>
              </w:rPr>
              <w:t xml:space="preserve">Сфера деятельности претендента: </w:t>
            </w:r>
          </w:p>
          <w:p w:rsidR="00FC04E7" w:rsidRPr="00E51AA6" w:rsidRDefault="00FC04E7" w:rsidP="00721FD2">
            <w:pPr>
              <w:widowControl w:val="0"/>
              <w:autoSpaceDE w:val="0"/>
              <w:autoSpaceDN w:val="0"/>
              <w:adjustRightInd w:val="0"/>
              <w:jc w:val="both"/>
              <w:rPr>
                <w:sz w:val="24"/>
                <w:szCs w:val="24"/>
              </w:rPr>
            </w:pPr>
            <w:r w:rsidRPr="00E51AA6">
              <w:rPr>
                <w:sz w:val="24"/>
                <w:szCs w:val="24"/>
              </w:rPr>
              <w:t>а) приоритетное направление предпринимательства согласно МЦП «Развитие предпринимательства МР «О</w:t>
            </w:r>
            <w:r>
              <w:rPr>
                <w:sz w:val="24"/>
                <w:szCs w:val="24"/>
              </w:rPr>
              <w:t>лекминский район» РС (Я)</w:t>
            </w:r>
            <w:r w:rsidRPr="00E51AA6">
              <w:rPr>
                <w:sz w:val="24"/>
                <w:szCs w:val="24"/>
              </w:rPr>
              <w:t>»;</w:t>
            </w:r>
          </w:p>
          <w:p w:rsidR="00FC04E7" w:rsidRPr="00E51AA6" w:rsidRDefault="00FC04E7" w:rsidP="00721FD2">
            <w:pPr>
              <w:widowControl w:val="0"/>
              <w:autoSpaceDE w:val="0"/>
              <w:autoSpaceDN w:val="0"/>
              <w:adjustRightInd w:val="0"/>
              <w:jc w:val="both"/>
              <w:rPr>
                <w:sz w:val="24"/>
                <w:szCs w:val="24"/>
              </w:rPr>
            </w:pPr>
            <w:r w:rsidRPr="00E51AA6">
              <w:rPr>
                <w:sz w:val="24"/>
                <w:szCs w:val="24"/>
              </w:rPr>
              <w:t>б) прочие направления.</w:t>
            </w:r>
          </w:p>
        </w:tc>
        <w:tc>
          <w:tcPr>
            <w:tcW w:w="720" w:type="dxa"/>
            <w:tcBorders>
              <w:top w:val="single" w:sz="6" w:space="0" w:color="auto"/>
              <w:left w:val="single" w:sz="6" w:space="0" w:color="auto"/>
              <w:bottom w:val="nil"/>
              <w:right w:val="single" w:sz="6" w:space="0" w:color="auto"/>
            </w:tcBorders>
          </w:tcPr>
          <w:p w:rsidR="00FC04E7" w:rsidRPr="00E51AA6"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 xml:space="preserve">10 </w:t>
            </w:r>
          </w:p>
          <w:p w:rsidR="00FC04E7"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1</w:t>
            </w:r>
          </w:p>
        </w:tc>
      </w:tr>
      <w:tr w:rsidR="00FC04E7" w:rsidRPr="00E51AA6" w:rsidTr="00721FD2">
        <w:tblPrEx>
          <w:tblCellMar>
            <w:top w:w="0" w:type="dxa"/>
            <w:bottom w:w="0" w:type="dxa"/>
          </w:tblCellMar>
        </w:tblPrEx>
        <w:trPr>
          <w:trHeight w:val="280"/>
        </w:trPr>
        <w:tc>
          <w:tcPr>
            <w:tcW w:w="566"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2.</w:t>
            </w:r>
          </w:p>
        </w:tc>
        <w:tc>
          <w:tcPr>
            <w:tcW w:w="8254"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both"/>
              <w:rPr>
                <w:sz w:val="24"/>
                <w:szCs w:val="24"/>
              </w:rPr>
            </w:pPr>
            <w:r w:rsidRPr="00E51AA6">
              <w:rPr>
                <w:sz w:val="24"/>
                <w:szCs w:val="24"/>
              </w:rPr>
              <w:t>Осуществление предпринимательской деятельности в сельской местности Олекминского района Республики Саха (Якутия)</w:t>
            </w:r>
          </w:p>
        </w:tc>
        <w:tc>
          <w:tcPr>
            <w:tcW w:w="720"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5</w:t>
            </w:r>
          </w:p>
        </w:tc>
      </w:tr>
      <w:tr w:rsidR="00FC04E7" w:rsidRPr="00E51AA6" w:rsidTr="00721FD2">
        <w:tblPrEx>
          <w:tblCellMar>
            <w:top w:w="0" w:type="dxa"/>
            <w:bottom w:w="0" w:type="dxa"/>
          </w:tblCellMar>
        </w:tblPrEx>
        <w:trPr>
          <w:trHeight w:val="835"/>
        </w:trPr>
        <w:tc>
          <w:tcPr>
            <w:tcW w:w="566"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3.</w:t>
            </w:r>
          </w:p>
        </w:tc>
        <w:tc>
          <w:tcPr>
            <w:tcW w:w="8254"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both"/>
              <w:rPr>
                <w:sz w:val="24"/>
                <w:szCs w:val="24"/>
              </w:rPr>
            </w:pPr>
            <w:r w:rsidRPr="00E51AA6">
              <w:rPr>
                <w:sz w:val="24"/>
                <w:szCs w:val="24"/>
              </w:rPr>
              <w:t>Претенденты:</w:t>
            </w:r>
          </w:p>
          <w:p w:rsidR="00FC04E7" w:rsidRPr="00E51AA6" w:rsidRDefault="00FC04E7" w:rsidP="00721FD2">
            <w:pPr>
              <w:widowControl w:val="0"/>
              <w:autoSpaceDE w:val="0"/>
              <w:autoSpaceDN w:val="0"/>
              <w:adjustRightInd w:val="0"/>
              <w:jc w:val="both"/>
              <w:rPr>
                <w:sz w:val="24"/>
                <w:szCs w:val="24"/>
              </w:rPr>
            </w:pPr>
            <w:r w:rsidRPr="00E51AA6">
              <w:rPr>
                <w:sz w:val="24"/>
                <w:szCs w:val="24"/>
              </w:rPr>
              <w:t>а) имеющие приоритетное право на получение гранта</w:t>
            </w:r>
            <w:r>
              <w:rPr>
                <w:sz w:val="24"/>
                <w:szCs w:val="24"/>
              </w:rPr>
              <w:t xml:space="preserve"> (субсидии)</w:t>
            </w:r>
            <w:r w:rsidRPr="00E51AA6">
              <w:rPr>
                <w:sz w:val="24"/>
                <w:szCs w:val="24"/>
              </w:rPr>
              <w:t xml:space="preserve"> согласно утвержденному Порядку; </w:t>
            </w:r>
          </w:p>
          <w:p w:rsidR="00FC04E7" w:rsidRPr="00E51AA6" w:rsidRDefault="00FC04E7" w:rsidP="00721FD2">
            <w:pPr>
              <w:widowControl w:val="0"/>
              <w:autoSpaceDE w:val="0"/>
              <w:autoSpaceDN w:val="0"/>
              <w:adjustRightInd w:val="0"/>
              <w:jc w:val="both"/>
              <w:rPr>
                <w:sz w:val="24"/>
                <w:szCs w:val="24"/>
              </w:rPr>
            </w:pPr>
            <w:r w:rsidRPr="00E51AA6">
              <w:rPr>
                <w:sz w:val="24"/>
                <w:szCs w:val="24"/>
              </w:rPr>
              <w:t>б) иные категории.</w:t>
            </w:r>
          </w:p>
        </w:tc>
        <w:tc>
          <w:tcPr>
            <w:tcW w:w="720"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 xml:space="preserve">10 </w:t>
            </w:r>
          </w:p>
          <w:p w:rsidR="00FC04E7" w:rsidRPr="00E51AA6" w:rsidRDefault="00FC04E7" w:rsidP="00721FD2">
            <w:pPr>
              <w:widowControl w:val="0"/>
              <w:autoSpaceDE w:val="0"/>
              <w:autoSpaceDN w:val="0"/>
              <w:adjustRightInd w:val="0"/>
              <w:jc w:val="center"/>
              <w:rPr>
                <w:sz w:val="24"/>
                <w:szCs w:val="24"/>
              </w:rPr>
            </w:pPr>
            <w:r w:rsidRPr="00E51AA6">
              <w:rPr>
                <w:sz w:val="24"/>
                <w:szCs w:val="24"/>
              </w:rPr>
              <w:t>1</w:t>
            </w:r>
          </w:p>
        </w:tc>
      </w:tr>
      <w:tr w:rsidR="00FC04E7" w:rsidRPr="00E51AA6" w:rsidTr="00721FD2">
        <w:tblPrEx>
          <w:tblCellMar>
            <w:top w:w="0" w:type="dxa"/>
            <w:bottom w:w="0" w:type="dxa"/>
          </w:tblCellMar>
        </w:tblPrEx>
        <w:trPr>
          <w:trHeight w:val="1114"/>
        </w:trPr>
        <w:tc>
          <w:tcPr>
            <w:tcW w:w="566"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t>4.</w:t>
            </w:r>
          </w:p>
        </w:tc>
        <w:tc>
          <w:tcPr>
            <w:tcW w:w="8254"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both"/>
              <w:rPr>
                <w:sz w:val="24"/>
                <w:szCs w:val="24"/>
              </w:rPr>
            </w:pPr>
            <w:r w:rsidRPr="00E51AA6">
              <w:rPr>
                <w:sz w:val="24"/>
                <w:szCs w:val="24"/>
              </w:rPr>
              <w:t xml:space="preserve">Создание новых рабочих мест в период реализации проекта: </w:t>
            </w:r>
          </w:p>
          <w:p w:rsidR="00FC04E7" w:rsidRPr="00E51AA6" w:rsidRDefault="00FC04E7" w:rsidP="00721FD2">
            <w:pPr>
              <w:widowControl w:val="0"/>
              <w:autoSpaceDE w:val="0"/>
              <w:autoSpaceDN w:val="0"/>
              <w:adjustRightInd w:val="0"/>
              <w:jc w:val="both"/>
              <w:rPr>
                <w:sz w:val="24"/>
                <w:szCs w:val="24"/>
              </w:rPr>
            </w:pPr>
            <w:r w:rsidRPr="00E51AA6">
              <w:rPr>
                <w:sz w:val="24"/>
                <w:szCs w:val="24"/>
              </w:rPr>
              <w:t xml:space="preserve">а) свыше 5 новых рабочих мест; </w:t>
            </w:r>
          </w:p>
          <w:p w:rsidR="00FC04E7" w:rsidRPr="00E51AA6" w:rsidRDefault="00FC04E7" w:rsidP="00721FD2">
            <w:pPr>
              <w:widowControl w:val="0"/>
              <w:autoSpaceDE w:val="0"/>
              <w:autoSpaceDN w:val="0"/>
              <w:adjustRightInd w:val="0"/>
              <w:jc w:val="both"/>
              <w:rPr>
                <w:sz w:val="24"/>
                <w:szCs w:val="24"/>
              </w:rPr>
            </w:pPr>
            <w:r w:rsidRPr="00E51AA6">
              <w:rPr>
                <w:sz w:val="24"/>
                <w:szCs w:val="24"/>
              </w:rPr>
              <w:t xml:space="preserve">б) от 5 до 2 новых рабочих мест; </w:t>
            </w:r>
          </w:p>
          <w:p w:rsidR="00FC04E7" w:rsidRPr="00E51AA6" w:rsidRDefault="00FC04E7" w:rsidP="00721FD2">
            <w:pPr>
              <w:widowControl w:val="0"/>
              <w:autoSpaceDE w:val="0"/>
              <w:autoSpaceDN w:val="0"/>
              <w:adjustRightInd w:val="0"/>
              <w:jc w:val="both"/>
              <w:rPr>
                <w:sz w:val="24"/>
                <w:szCs w:val="24"/>
              </w:rPr>
            </w:pPr>
            <w:r w:rsidRPr="00E51AA6">
              <w:rPr>
                <w:sz w:val="24"/>
                <w:szCs w:val="24"/>
              </w:rPr>
              <w:t>в) менее 2 новых рабочих мест.</w:t>
            </w:r>
          </w:p>
        </w:tc>
        <w:tc>
          <w:tcPr>
            <w:tcW w:w="720"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 xml:space="preserve">10 </w:t>
            </w:r>
          </w:p>
          <w:p w:rsidR="00FC04E7" w:rsidRPr="00E51AA6" w:rsidRDefault="00FC04E7" w:rsidP="00721FD2">
            <w:pPr>
              <w:widowControl w:val="0"/>
              <w:autoSpaceDE w:val="0"/>
              <w:autoSpaceDN w:val="0"/>
              <w:adjustRightInd w:val="0"/>
              <w:jc w:val="center"/>
              <w:rPr>
                <w:sz w:val="24"/>
                <w:szCs w:val="24"/>
              </w:rPr>
            </w:pPr>
            <w:r w:rsidRPr="00E51AA6">
              <w:rPr>
                <w:sz w:val="24"/>
                <w:szCs w:val="24"/>
              </w:rPr>
              <w:t xml:space="preserve">5 </w:t>
            </w:r>
          </w:p>
          <w:p w:rsidR="00FC04E7" w:rsidRPr="00E51AA6" w:rsidRDefault="00FC04E7" w:rsidP="00721FD2">
            <w:pPr>
              <w:widowControl w:val="0"/>
              <w:autoSpaceDE w:val="0"/>
              <w:autoSpaceDN w:val="0"/>
              <w:adjustRightInd w:val="0"/>
              <w:jc w:val="center"/>
              <w:rPr>
                <w:sz w:val="24"/>
                <w:szCs w:val="24"/>
              </w:rPr>
            </w:pPr>
            <w:r w:rsidRPr="00E51AA6">
              <w:rPr>
                <w:sz w:val="24"/>
                <w:szCs w:val="24"/>
              </w:rPr>
              <w:t>1</w:t>
            </w:r>
          </w:p>
        </w:tc>
      </w:tr>
      <w:tr w:rsidR="00FC04E7" w:rsidRPr="00E51AA6" w:rsidTr="00721FD2">
        <w:tblPrEx>
          <w:tblCellMar>
            <w:top w:w="0" w:type="dxa"/>
            <w:bottom w:w="0" w:type="dxa"/>
          </w:tblCellMar>
        </w:tblPrEx>
        <w:trPr>
          <w:trHeight w:val="1958"/>
        </w:trPr>
        <w:tc>
          <w:tcPr>
            <w:tcW w:w="566"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r w:rsidRPr="00E51AA6">
              <w:rPr>
                <w:sz w:val="24"/>
                <w:szCs w:val="24"/>
              </w:rPr>
              <w:lastRenderedPageBreak/>
              <w:t>5.</w:t>
            </w:r>
          </w:p>
        </w:tc>
        <w:tc>
          <w:tcPr>
            <w:tcW w:w="8254"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both"/>
              <w:rPr>
                <w:sz w:val="24"/>
                <w:szCs w:val="24"/>
              </w:rPr>
            </w:pPr>
            <w:r w:rsidRPr="00E51AA6">
              <w:rPr>
                <w:sz w:val="24"/>
                <w:szCs w:val="24"/>
              </w:rPr>
              <w:t xml:space="preserve">Расходование средств: </w:t>
            </w:r>
          </w:p>
          <w:p w:rsidR="00FC04E7" w:rsidRPr="00E51AA6" w:rsidRDefault="00FC04E7" w:rsidP="00721FD2">
            <w:pPr>
              <w:widowControl w:val="0"/>
              <w:autoSpaceDE w:val="0"/>
              <w:autoSpaceDN w:val="0"/>
              <w:adjustRightInd w:val="0"/>
              <w:jc w:val="both"/>
              <w:rPr>
                <w:sz w:val="24"/>
                <w:szCs w:val="24"/>
              </w:rPr>
            </w:pPr>
            <w:r w:rsidRPr="00E51AA6">
              <w:rPr>
                <w:sz w:val="24"/>
                <w:szCs w:val="24"/>
              </w:rPr>
              <w:t xml:space="preserve">а) запрашиваемые средства в полном объеме используются на приобретение основных средств; </w:t>
            </w:r>
          </w:p>
          <w:p w:rsidR="00FC04E7" w:rsidRPr="00E51AA6" w:rsidRDefault="00FC04E7" w:rsidP="00721FD2">
            <w:pPr>
              <w:widowControl w:val="0"/>
              <w:autoSpaceDE w:val="0"/>
              <w:autoSpaceDN w:val="0"/>
              <w:adjustRightInd w:val="0"/>
              <w:jc w:val="both"/>
              <w:rPr>
                <w:sz w:val="24"/>
                <w:szCs w:val="24"/>
              </w:rPr>
            </w:pPr>
            <w:r w:rsidRPr="00E51AA6">
              <w:rPr>
                <w:sz w:val="24"/>
                <w:szCs w:val="24"/>
              </w:rPr>
              <w:t>б) более 50% запрашиваемых средств поддержки используются на приобрет</w:t>
            </w:r>
            <w:r w:rsidRPr="00E51AA6">
              <w:rPr>
                <w:sz w:val="24"/>
                <w:szCs w:val="24"/>
              </w:rPr>
              <w:t>е</w:t>
            </w:r>
            <w:r w:rsidRPr="00E51AA6">
              <w:rPr>
                <w:sz w:val="24"/>
                <w:szCs w:val="24"/>
              </w:rPr>
              <w:t xml:space="preserve">ние основных средств; </w:t>
            </w:r>
          </w:p>
          <w:p w:rsidR="00FC04E7" w:rsidRPr="00E51AA6" w:rsidRDefault="00FC04E7" w:rsidP="00721FD2">
            <w:pPr>
              <w:widowControl w:val="0"/>
              <w:autoSpaceDE w:val="0"/>
              <w:autoSpaceDN w:val="0"/>
              <w:adjustRightInd w:val="0"/>
              <w:jc w:val="both"/>
              <w:rPr>
                <w:sz w:val="24"/>
                <w:szCs w:val="24"/>
              </w:rPr>
            </w:pPr>
            <w:r w:rsidRPr="00E51AA6">
              <w:rPr>
                <w:sz w:val="24"/>
                <w:szCs w:val="24"/>
              </w:rPr>
              <w:t>в) менее 50% запрашиваемых средств поддержки используются на приобрет</w:t>
            </w:r>
            <w:r w:rsidRPr="00E51AA6">
              <w:rPr>
                <w:sz w:val="24"/>
                <w:szCs w:val="24"/>
              </w:rPr>
              <w:t>е</w:t>
            </w:r>
            <w:r w:rsidRPr="00E51AA6">
              <w:rPr>
                <w:sz w:val="24"/>
                <w:szCs w:val="24"/>
              </w:rPr>
              <w:t>ние основных средств.</w:t>
            </w:r>
          </w:p>
        </w:tc>
        <w:tc>
          <w:tcPr>
            <w:tcW w:w="720" w:type="dxa"/>
            <w:tcBorders>
              <w:top w:val="single" w:sz="6" w:space="0" w:color="auto"/>
              <w:left w:val="single" w:sz="6" w:space="0" w:color="auto"/>
              <w:bottom w:val="single" w:sz="6" w:space="0" w:color="auto"/>
              <w:right w:val="single" w:sz="6" w:space="0" w:color="auto"/>
            </w:tcBorders>
          </w:tcPr>
          <w:p w:rsidR="00FC04E7" w:rsidRPr="00E51AA6"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10</w:t>
            </w:r>
          </w:p>
          <w:p w:rsidR="00FC04E7" w:rsidRPr="00E51AA6"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 xml:space="preserve">5 </w:t>
            </w:r>
          </w:p>
          <w:p w:rsidR="00FC04E7" w:rsidRPr="00E51AA6" w:rsidRDefault="00FC04E7" w:rsidP="00721FD2">
            <w:pPr>
              <w:widowControl w:val="0"/>
              <w:autoSpaceDE w:val="0"/>
              <w:autoSpaceDN w:val="0"/>
              <w:adjustRightInd w:val="0"/>
              <w:jc w:val="center"/>
              <w:rPr>
                <w:sz w:val="24"/>
                <w:szCs w:val="24"/>
              </w:rPr>
            </w:pPr>
          </w:p>
          <w:p w:rsidR="00FC04E7" w:rsidRPr="00E51AA6" w:rsidRDefault="00FC04E7" w:rsidP="00721FD2">
            <w:pPr>
              <w:widowControl w:val="0"/>
              <w:autoSpaceDE w:val="0"/>
              <w:autoSpaceDN w:val="0"/>
              <w:adjustRightInd w:val="0"/>
              <w:jc w:val="center"/>
              <w:rPr>
                <w:sz w:val="24"/>
                <w:szCs w:val="24"/>
              </w:rPr>
            </w:pPr>
            <w:r w:rsidRPr="00E51AA6">
              <w:rPr>
                <w:sz w:val="24"/>
                <w:szCs w:val="24"/>
              </w:rPr>
              <w:t>1</w:t>
            </w:r>
          </w:p>
        </w:tc>
      </w:tr>
    </w:tbl>
    <w:p w:rsidR="00FC04E7" w:rsidRDefault="00FC04E7" w:rsidP="00FC04E7">
      <w:pPr>
        <w:widowControl w:val="0"/>
        <w:autoSpaceDE w:val="0"/>
        <w:autoSpaceDN w:val="0"/>
        <w:adjustRightInd w:val="0"/>
        <w:jc w:val="both"/>
      </w:pPr>
    </w:p>
    <w:p w:rsidR="00FC04E7" w:rsidRDefault="00FC04E7" w:rsidP="00FC04E7">
      <w:pPr>
        <w:widowControl w:val="0"/>
        <w:autoSpaceDE w:val="0"/>
        <w:autoSpaceDN w:val="0"/>
        <w:adjustRightInd w:val="0"/>
        <w:jc w:val="both"/>
      </w:pPr>
    </w:p>
    <w:p w:rsidR="00FC04E7" w:rsidRPr="00384B5E" w:rsidRDefault="00FC04E7" w:rsidP="00FC04E7">
      <w:pPr>
        <w:widowControl w:val="0"/>
        <w:autoSpaceDE w:val="0"/>
        <w:autoSpaceDN w:val="0"/>
        <w:adjustRightInd w:val="0"/>
        <w:jc w:val="both"/>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Default="00FC04E7" w:rsidP="00FC04E7">
      <w:pPr>
        <w:jc w:val="center"/>
      </w:pPr>
    </w:p>
    <w:p w:rsidR="00FC04E7" w:rsidRPr="004E5B3C" w:rsidRDefault="00FC04E7" w:rsidP="00FC04E7">
      <w:pPr>
        <w:widowControl w:val="0"/>
        <w:autoSpaceDE w:val="0"/>
        <w:autoSpaceDN w:val="0"/>
        <w:adjustRightInd w:val="0"/>
        <w:ind w:left="6096" w:firstLine="6"/>
        <w:jc w:val="right"/>
        <w:rPr>
          <w:sz w:val="24"/>
          <w:szCs w:val="24"/>
        </w:rPr>
      </w:pPr>
      <w:r>
        <w:br w:type="page"/>
      </w:r>
      <w:r w:rsidRPr="004E5B3C">
        <w:rPr>
          <w:sz w:val="24"/>
          <w:szCs w:val="24"/>
        </w:rPr>
        <w:lastRenderedPageBreak/>
        <w:t>Приложение № 2</w:t>
      </w:r>
    </w:p>
    <w:p w:rsidR="00FC04E7" w:rsidRPr="004E5B3C" w:rsidRDefault="00FC04E7" w:rsidP="00FC04E7">
      <w:pPr>
        <w:ind w:left="6096" w:hanging="426"/>
        <w:jc w:val="right"/>
        <w:rPr>
          <w:sz w:val="24"/>
          <w:szCs w:val="24"/>
        </w:rPr>
      </w:pPr>
      <w:r w:rsidRPr="004E5B3C">
        <w:rPr>
          <w:sz w:val="24"/>
          <w:szCs w:val="24"/>
        </w:rPr>
        <w:t xml:space="preserve">к Порядку предоставления грантов </w:t>
      </w:r>
    </w:p>
    <w:p w:rsidR="00FC04E7" w:rsidRPr="004E5B3C" w:rsidRDefault="00FC04E7" w:rsidP="00FC04E7">
      <w:pPr>
        <w:ind w:left="6096" w:hanging="426"/>
        <w:jc w:val="right"/>
        <w:rPr>
          <w:sz w:val="24"/>
          <w:szCs w:val="24"/>
        </w:rPr>
      </w:pPr>
      <w:r w:rsidRPr="004E5B3C">
        <w:rPr>
          <w:sz w:val="24"/>
          <w:szCs w:val="24"/>
        </w:rPr>
        <w:t>(субсидий) субъе</w:t>
      </w:r>
      <w:r w:rsidRPr="004E5B3C">
        <w:rPr>
          <w:sz w:val="24"/>
          <w:szCs w:val="24"/>
        </w:rPr>
        <w:t>к</w:t>
      </w:r>
      <w:r w:rsidRPr="004E5B3C">
        <w:rPr>
          <w:sz w:val="24"/>
          <w:szCs w:val="24"/>
        </w:rPr>
        <w:t>там</w:t>
      </w:r>
    </w:p>
    <w:p w:rsidR="00FC04E7" w:rsidRPr="004E5B3C" w:rsidRDefault="00FC04E7" w:rsidP="00FC04E7">
      <w:pPr>
        <w:ind w:left="6096" w:firstLine="6"/>
        <w:jc w:val="right"/>
        <w:rPr>
          <w:sz w:val="24"/>
          <w:szCs w:val="24"/>
        </w:rPr>
      </w:pPr>
      <w:r>
        <w:rPr>
          <w:sz w:val="24"/>
          <w:szCs w:val="24"/>
        </w:rPr>
        <w:t>м</w:t>
      </w:r>
      <w:r w:rsidRPr="004E5B3C">
        <w:rPr>
          <w:sz w:val="24"/>
          <w:szCs w:val="24"/>
        </w:rPr>
        <w:t>алого</w:t>
      </w:r>
      <w:r>
        <w:rPr>
          <w:sz w:val="24"/>
          <w:szCs w:val="24"/>
        </w:rPr>
        <w:t xml:space="preserve"> и среднего </w:t>
      </w:r>
      <w:r w:rsidRPr="004E5B3C">
        <w:rPr>
          <w:sz w:val="24"/>
          <w:szCs w:val="24"/>
        </w:rPr>
        <w:t xml:space="preserve"> предпринимател</w:t>
      </w:r>
      <w:r w:rsidRPr="004E5B3C">
        <w:rPr>
          <w:sz w:val="24"/>
          <w:szCs w:val="24"/>
        </w:rPr>
        <w:t>ь</w:t>
      </w:r>
      <w:r w:rsidRPr="004E5B3C">
        <w:rPr>
          <w:sz w:val="24"/>
          <w:szCs w:val="24"/>
        </w:rPr>
        <w:t xml:space="preserve">ства, </w:t>
      </w:r>
    </w:p>
    <w:p w:rsidR="00FC04E7" w:rsidRPr="004E5B3C" w:rsidRDefault="00FC04E7" w:rsidP="00FC04E7">
      <w:pPr>
        <w:ind w:left="6096" w:firstLine="6"/>
        <w:jc w:val="right"/>
        <w:rPr>
          <w:sz w:val="24"/>
          <w:szCs w:val="24"/>
        </w:rPr>
      </w:pPr>
      <w:r w:rsidRPr="004E5B3C">
        <w:rPr>
          <w:sz w:val="24"/>
          <w:szCs w:val="24"/>
        </w:rPr>
        <w:t>начинающим собственное дело</w:t>
      </w:r>
    </w:p>
    <w:p w:rsidR="00FC04E7" w:rsidRPr="004E5B3C" w:rsidRDefault="00FC04E7" w:rsidP="00FC04E7">
      <w:pPr>
        <w:ind w:left="5664"/>
        <w:rPr>
          <w:sz w:val="24"/>
          <w:szCs w:val="24"/>
        </w:rPr>
      </w:pPr>
    </w:p>
    <w:p w:rsidR="00FC04E7" w:rsidRPr="004E5B3C" w:rsidRDefault="00FC04E7" w:rsidP="00FC04E7">
      <w:pPr>
        <w:pStyle w:val="ConsPlusNonformat"/>
        <w:ind w:left="5954"/>
        <w:rPr>
          <w:rFonts w:ascii="Times New Roman" w:hAnsi="Times New Roman" w:cs="Times New Roman"/>
          <w:b/>
          <w:sz w:val="24"/>
          <w:szCs w:val="24"/>
        </w:rPr>
      </w:pPr>
    </w:p>
    <w:p w:rsidR="00FC04E7" w:rsidRPr="004E5B3C" w:rsidRDefault="00FC04E7" w:rsidP="00FC04E7">
      <w:pPr>
        <w:pStyle w:val="ConsPlusNonformat"/>
        <w:ind w:left="5954"/>
        <w:rPr>
          <w:rFonts w:ascii="Times New Roman" w:hAnsi="Times New Roman" w:cs="Times New Roman"/>
          <w:sz w:val="24"/>
          <w:szCs w:val="24"/>
        </w:rPr>
      </w:pPr>
      <w:r w:rsidRPr="004E5B3C">
        <w:rPr>
          <w:rFonts w:ascii="Times New Roman" w:hAnsi="Times New Roman" w:cs="Times New Roman"/>
          <w:sz w:val="24"/>
          <w:szCs w:val="24"/>
        </w:rPr>
        <w:t>Главе МР «Олекминский ра</w:t>
      </w:r>
      <w:r w:rsidRPr="004E5B3C">
        <w:rPr>
          <w:rFonts w:ascii="Times New Roman" w:hAnsi="Times New Roman" w:cs="Times New Roman"/>
          <w:sz w:val="24"/>
          <w:szCs w:val="24"/>
        </w:rPr>
        <w:t>й</w:t>
      </w:r>
      <w:r w:rsidRPr="004E5B3C">
        <w:rPr>
          <w:rFonts w:ascii="Times New Roman" w:hAnsi="Times New Roman" w:cs="Times New Roman"/>
          <w:sz w:val="24"/>
          <w:szCs w:val="24"/>
        </w:rPr>
        <w:t>он»</w:t>
      </w:r>
    </w:p>
    <w:p w:rsidR="00FC04E7" w:rsidRPr="004E5B3C" w:rsidRDefault="00FC04E7" w:rsidP="00FC04E7">
      <w:pPr>
        <w:pStyle w:val="ConsPlusNonformat"/>
        <w:ind w:left="5954"/>
        <w:rPr>
          <w:rFonts w:ascii="Times New Roman" w:hAnsi="Times New Roman" w:cs="Times New Roman"/>
          <w:sz w:val="24"/>
          <w:szCs w:val="24"/>
        </w:rPr>
      </w:pPr>
      <w:r w:rsidRPr="004E5B3C">
        <w:rPr>
          <w:rFonts w:ascii="Times New Roman" w:hAnsi="Times New Roman" w:cs="Times New Roman"/>
          <w:sz w:val="24"/>
          <w:szCs w:val="24"/>
        </w:rPr>
        <w:t>Ре</w:t>
      </w:r>
      <w:r w:rsidRPr="004E5B3C">
        <w:rPr>
          <w:rFonts w:ascii="Times New Roman" w:hAnsi="Times New Roman" w:cs="Times New Roman"/>
          <w:sz w:val="24"/>
          <w:szCs w:val="24"/>
        </w:rPr>
        <w:t>с</w:t>
      </w:r>
      <w:r w:rsidRPr="004E5B3C">
        <w:rPr>
          <w:rFonts w:ascii="Times New Roman" w:hAnsi="Times New Roman" w:cs="Times New Roman"/>
          <w:sz w:val="24"/>
          <w:szCs w:val="24"/>
        </w:rPr>
        <w:t>публики Саха (Якутия)</w:t>
      </w:r>
    </w:p>
    <w:p w:rsidR="00FC04E7" w:rsidRPr="004E5B3C" w:rsidRDefault="00FC04E7" w:rsidP="00FC04E7">
      <w:pPr>
        <w:ind w:left="5954"/>
        <w:rPr>
          <w:sz w:val="24"/>
          <w:szCs w:val="24"/>
        </w:rPr>
      </w:pPr>
      <w:r>
        <w:rPr>
          <w:sz w:val="24"/>
          <w:szCs w:val="24"/>
        </w:rPr>
        <w:t>____________________________</w:t>
      </w:r>
    </w:p>
    <w:p w:rsidR="00FC04E7" w:rsidRPr="004E5B3C" w:rsidRDefault="00FC04E7" w:rsidP="00FC04E7">
      <w:pPr>
        <w:autoSpaceDE w:val="0"/>
        <w:autoSpaceDN w:val="0"/>
        <w:adjustRightInd w:val="0"/>
        <w:jc w:val="center"/>
        <w:outlineLvl w:val="2"/>
        <w:rPr>
          <w:sz w:val="24"/>
          <w:szCs w:val="24"/>
        </w:rPr>
      </w:pPr>
      <w:r w:rsidRPr="004E5B3C">
        <w:rPr>
          <w:sz w:val="24"/>
          <w:szCs w:val="24"/>
        </w:rPr>
        <w:t>Заявка</w:t>
      </w:r>
    </w:p>
    <w:p w:rsidR="00FC04E7" w:rsidRPr="004E5B3C" w:rsidRDefault="00FC04E7" w:rsidP="00FC04E7">
      <w:pPr>
        <w:widowControl w:val="0"/>
        <w:autoSpaceDE w:val="0"/>
        <w:autoSpaceDN w:val="0"/>
        <w:adjustRightInd w:val="0"/>
        <w:ind w:firstLine="540"/>
        <w:jc w:val="center"/>
        <w:rPr>
          <w:sz w:val="24"/>
          <w:szCs w:val="24"/>
        </w:rPr>
      </w:pPr>
      <w:r>
        <w:rPr>
          <w:sz w:val="24"/>
          <w:szCs w:val="24"/>
        </w:rPr>
        <w:t>на участие в отборе</w:t>
      </w:r>
      <w:r w:rsidRPr="004E5B3C">
        <w:rPr>
          <w:sz w:val="24"/>
          <w:szCs w:val="24"/>
        </w:rPr>
        <w:t xml:space="preserve"> на предоставление грантов (субсидий) суб</w:t>
      </w:r>
      <w:r w:rsidRPr="004E5B3C">
        <w:rPr>
          <w:sz w:val="24"/>
          <w:szCs w:val="24"/>
        </w:rPr>
        <w:t>ъ</w:t>
      </w:r>
      <w:r>
        <w:rPr>
          <w:sz w:val="24"/>
          <w:szCs w:val="24"/>
        </w:rPr>
        <w:t xml:space="preserve">ектам малого и среднего </w:t>
      </w:r>
      <w:r w:rsidRPr="004E5B3C">
        <w:rPr>
          <w:sz w:val="24"/>
          <w:szCs w:val="24"/>
        </w:rPr>
        <w:t>предпринимательства, начинающим собственное дело</w:t>
      </w:r>
    </w:p>
    <w:p w:rsidR="00FC04E7" w:rsidRPr="004E5B3C" w:rsidRDefault="00FC04E7" w:rsidP="00FC04E7">
      <w:pPr>
        <w:autoSpaceDE w:val="0"/>
        <w:autoSpaceDN w:val="0"/>
        <w:adjustRightInd w:val="0"/>
        <w:jc w:val="center"/>
        <w:outlineLvl w:val="2"/>
        <w:rPr>
          <w:sz w:val="24"/>
          <w:szCs w:val="24"/>
        </w:rPr>
      </w:pPr>
    </w:p>
    <w:tbl>
      <w:tblPr>
        <w:tblW w:w="9567"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9"/>
        <w:gridCol w:w="3150"/>
        <w:gridCol w:w="5838"/>
      </w:tblGrid>
      <w:tr w:rsidR="00FC04E7" w:rsidRPr="004E5B3C" w:rsidTr="00721FD2">
        <w:trPr>
          <w:jc w:val="center"/>
        </w:trPr>
        <w:tc>
          <w:tcPr>
            <w:tcW w:w="546" w:type="dxa"/>
          </w:tcPr>
          <w:p w:rsidR="00FC04E7" w:rsidRPr="004E5B3C" w:rsidRDefault="00FC04E7" w:rsidP="00721FD2">
            <w:pPr>
              <w:widowControl w:val="0"/>
              <w:autoSpaceDE w:val="0"/>
              <w:autoSpaceDN w:val="0"/>
              <w:adjustRightInd w:val="0"/>
              <w:jc w:val="center"/>
              <w:rPr>
                <w:sz w:val="24"/>
                <w:szCs w:val="24"/>
              </w:rPr>
            </w:pPr>
            <w:r w:rsidRPr="004E5B3C">
              <w:rPr>
                <w:sz w:val="24"/>
                <w:szCs w:val="24"/>
              </w:rPr>
              <w:t>№</w:t>
            </w:r>
          </w:p>
        </w:tc>
        <w:tc>
          <w:tcPr>
            <w:tcW w:w="3170" w:type="dxa"/>
          </w:tcPr>
          <w:p w:rsidR="00FC04E7" w:rsidRPr="004E5B3C" w:rsidRDefault="00FC04E7" w:rsidP="00721FD2">
            <w:pPr>
              <w:widowControl w:val="0"/>
              <w:autoSpaceDE w:val="0"/>
              <w:autoSpaceDN w:val="0"/>
              <w:adjustRightInd w:val="0"/>
              <w:jc w:val="center"/>
              <w:rPr>
                <w:sz w:val="24"/>
                <w:szCs w:val="24"/>
              </w:rPr>
            </w:pPr>
            <w:r w:rsidRPr="004E5B3C">
              <w:rPr>
                <w:sz w:val="24"/>
                <w:szCs w:val="24"/>
              </w:rPr>
              <w:t>Наименование</w:t>
            </w:r>
          </w:p>
        </w:tc>
        <w:tc>
          <w:tcPr>
            <w:tcW w:w="5851" w:type="dxa"/>
          </w:tcPr>
          <w:p w:rsidR="00FC04E7" w:rsidRPr="004E5B3C" w:rsidRDefault="00FC04E7" w:rsidP="00721FD2">
            <w:pPr>
              <w:widowControl w:val="0"/>
              <w:autoSpaceDE w:val="0"/>
              <w:autoSpaceDN w:val="0"/>
              <w:adjustRightInd w:val="0"/>
              <w:jc w:val="center"/>
              <w:rPr>
                <w:sz w:val="24"/>
                <w:szCs w:val="24"/>
              </w:rPr>
            </w:pPr>
            <w:r w:rsidRPr="004E5B3C">
              <w:rPr>
                <w:sz w:val="24"/>
                <w:szCs w:val="24"/>
              </w:rPr>
              <w:t>Содержание</w:t>
            </w:r>
          </w:p>
        </w:tc>
      </w:tr>
      <w:tr w:rsidR="00FC04E7" w:rsidRPr="004E5B3C" w:rsidTr="00721FD2">
        <w:trPr>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t>1.</w:t>
            </w:r>
          </w:p>
        </w:tc>
        <w:tc>
          <w:tcPr>
            <w:tcW w:w="3170" w:type="dxa"/>
          </w:tcPr>
          <w:p w:rsidR="00FC04E7" w:rsidRPr="004E5B3C" w:rsidRDefault="00FC04E7" w:rsidP="00721FD2">
            <w:pPr>
              <w:widowControl w:val="0"/>
              <w:autoSpaceDE w:val="0"/>
              <w:autoSpaceDN w:val="0"/>
              <w:adjustRightInd w:val="0"/>
              <w:jc w:val="both"/>
              <w:rPr>
                <w:sz w:val="24"/>
                <w:szCs w:val="24"/>
              </w:rPr>
            </w:pPr>
            <w:r w:rsidRPr="004E5B3C">
              <w:rPr>
                <w:sz w:val="24"/>
                <w:szCs w:val="24"/>
              </w:rPr>
              <w:t xml:space="preserve">Наименование юридического лица, ФИО руководителя  или ФИО индивидуального </w:t>
            </w:r>
          </w:p>
          <w:p w:rsidR="00FC04E7" w:rsidRPr="004E5B3C" w:rsidRDefault="00FC04E7" w:rsidP="00721FD2">
            <w:pPr>
              <w:widowControl w:val="0"/>
              <w:autoSpaceDE w:val="0"/>
              <w:autoSpaceDN w:val="0"/>
              <w:adjustRightInd w:val="0"/>
              <w:jc w:val="both"/>
              <w:rPr>
                <w:sz w:val="24"/>
                <w:szCs w:val="24"/>
              </w:rPr>
            </w:pPr>
            <w:r w:rsidRPr="004E5B3C">
              <w:rPr>
                <w:sz w:val="24"/>
                <w:szCs w:val="24"/>
              </w:rPr>
              <w:t>предприним</w:t>
            </w:r>
            <w:r w:rsidRPr="004E5B3C">
              <w:rPr>
                <w:sz w:val="24"/>
                <w:szCs w:val="24"/>
              </w:rPr>
              <w:t>а</w:t>
            </w:r>
            <w:r w:rsidRPr="004E5B3C">
              <w:rPr>
                <w:sz w:val="24"/>
                <w:szCs w:val="24"/>
              </w:rPr>
              <w:t>теля</w:t>
            </w:r>
          </w:p>
        </w:tc>
        <w:tc>
          <w:tcPr>
            <w:tcW w:w="5851" w:type="dxa"/>
          </w:tcPr>
          <w:p w:rsidR="00FC04E7" w:rsidRPr="004E5B3C" w:rsidRDefault="00FC04E7" w:rsidP="00721FD2">
            <w:pPr>
              <w:widowControl w:val="0"/>
              <w:autoSpaceDE w:val="0"/>
              <w:autoSpaceDN w:val="0"/>
              <w:adjustRightInd w:val="0"/>
              <w:jc w:val="center"/>
              <w:rPr>
                <w:sz w:val="24"/>
                <w:szCs w:val="24"/>
              </w:rPr>
            </w:pPr>
          </w:p>
          <w:p w:rsidR="00FC04E7" w:rsidRPr="004E5B3C" w:rsidRDefault="00FC04E7" w:rsidP="00721FD2">
            <w:pPr>
              <w:widowControl w:val="0"/>
              <w:autoSpaceDE w:val="0"/>
              <w:autoSpaceDN w:val="0"/>
              <w:adjustRightInd w:val="0"/>
              <w:jc w:val="center"/>
              <w:rPr>
                <w:sz w:val="24"/>
                <w:szCs w:val="24"/>
              </w:rPr>
            </w:pPr>
          </w:p>
        </w:tc>
      </w:tr>
      <w:tr w:rsidR="00FC04E7" w:rsidRPr="004E5B3C" w:rsidTr="00721FD2">
        <w:trPr>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t>2.</w:t>
            </w:r>
          </w:p>
        </w:tc>
        <w:tc>
          <w:tcPr>
            <w:tcW w:w="3170" w:type="dxa"/>
          </w:tcPr>
          <w:p w:rsidR="00FC04E7" w:rsidRPr="004E5B3C" w:rsidRDefault="00FC04E7" w:rsidP="00721FD2">
            <w:pPr>
              <w:widowControl w:val="0"/>
              <w:autoSpaceDE w:val="0"/>
              <w:autoSpaceDN w:val="0"/>
              <w:adjustRightInd w:val="0"/>
              <w:rPr>
                <w:sz w:val="24"/>
                <w:szCs w:val="24"/>
              </w:rPr>
            </w:pPr>
            <w:r w:rsidRPr="004E5B3C">
              <w:rPr>
                <w:sz w:val="24"/>
                <w:szCs w:val="24"/>
              </w:rPr>
              <w:t>Почтовый адрес (местонахождение) юридического лица или м</w:t>
            </w:r>
            <w:r w:rsidRPr="004E5B3C">
              <w:rPr>
                <w:sz w:val="24"/>
                <w:szCs w:val="24"/>
              </w:rPr>
              <w:t>е</w:t>
            </w:r>
            <w:r w:rsidRPr="004E5B3C">
              <w:rPr>
                <w:sz w:val="24"/>
                <w:szCs w:val="24"/>
              </w:rPr>
              <w:t>сто жительства индивидуального предпринимателя</w:t>
            </w:r>
          </w:p>
        </w:tc>
        <w:tc>
          <w:tcPr>
            <w:tcW w:w="5851" w:type="dxa"/>
          </w:tcPr>
          <w:p w:rsidR="00FC04E7" w:rsidRPr="004E5B3C" w:rsidRDefault="00FC04E7" w:rsidP="00721FD2">
            <w:pPr>
              <w:widowControl w:val="0"/>
              <w:autoSpaceDE w:val="0"/>
              <w:autoSpaceDN w:val="0"/>
              <w:adjustRightInd w:val="0"/>
              <w:jc w:val="center"/>
              <w:rPr>
                <w:sz w:val="24"/>
                <w:szCs w:val="24"/>
              </w:rPr>
            </w:pPr>
          </w:p>
        </w:tc>
      </w:tr>
      <w:tr w:rsidR="00FC04E7" w:rsidRPr="004E5B3C" w:rsidTr="00721FD2">
        <w:trPr>
          <w:trHeight w:val="505"/>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t>3.</w:t>
            </w:r>
          </w:p>
        </w:tc>
        <w:tc>
          <w:tcPr>
            <w:tcW w:w="3170" w:type="dxa"/>
          </w:tcPr>
          <w:p w:rsidR="00FC04E7" w:rsidRPr="004E5B3C" w:rsidRDefault="00FC04E7" w:rsidP="00721FD2">
            <w:pPr>
              <w:widowControl w:val="0"/>
              <w:autoSpaceDE w:val="0"/>
              <w:autoSpaceDN w:val="0"/>
              <w:adjustRightInd w:val="0"/>
              <w:jc w:val="both"/>
              <w:rPr>
                <w:sz w:val="24"/>
                <w:szCs w:val="24"/>
              </w:rPr>
            </w:pPr>
            <w:r w:rsidRPr="004E5B3C">
              <w:rPr>
                <w:sz w:val="24"/>
                <w:szCs w:val="24"/>
              </w:rPr>
              <w:t>Контактные телефоны, адреса электронной почты</w:t>
            </w:r>
          </w:p>
        </w:tc>
        <w:tc>
          <w:tcPr>
            <w:tcW w:w="5851" w:type="dxa"/>
          </w:tcPr>
          <w:p w:rsidR="00FC04E7" w:rsidRPr="004E5B3C" w:rsidRDefault="00FC04E7" w:rsidP="00721FD2">
            <w:pPr>
              <w:widowControl w:val="0"/>
              <w:autoSpaceDE w:val="0"/>
              <w:autoSpaceDN w:val="0"/>
              <w:adjustRightInd w:val="0"/>
              <w:jc w:val="center"/>
              <w:rPr>
                <w:sz w:val="24"/>
                <w:szCs w:val="24"/>
              </w:rPr>
            </w:pPr>
          </w:p>
        </w:tc>
      </w:tr>
      <w:tr w:rsidR="00FC04E7" w:rsidRPr="004E5B3C" w:rsidTr="00721FD2">
        <w:trPr>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t>4.</w:t>
            </w:r>
          </w:p>
        </w:tc>
        <w:tc>
          <w:tcPr>
            <w:tcW w:w="3170" w:type="dxa"/>
          </w:tcPr>
          <w:p w:rsidR="00FC04E7" w:rsidRPr="004E5B3C" w:rsidRDefault="00FC04E7" w:rsidP="00721FD2">
            <w:pPr>
              <w:widowControl w:val="0"/>
              <w:autoSpaceDE w:val="0"/>
              <w:autoSpaceDN w:val="0"/>
              <w:adjustRightInd w:val="0"/>
              <w:jc w:val="both"/>
              <w:rPr>
                <w:sz w:val="24"/>
                <w:szCs w:val="24"/>
              </w:rPr>
            </w:pPr>
            <w:r w:rsidRPr="004E5B3C">
              <w:rPr>
                <w:sz w:val="24"/>
                <w:szCs w:val="24"/>
              </w:rPr>
              <w:t>ОГРН; ОГРНИП</w:t>
            </w:r>
          </w:p>
        </w:tc>
        <w:tc>
          <w:tcPr>
            <w:tcW w:w="5851" w:type="dxa"/>
          </w:tcPr>
          <w:p w:rsidR="00FC04E7" w:rsidRPr="004E5B3C" w:rsidRDefault="00FC04E7" w:rsidP="00721FD2">
            <w:pPr>
              <w:widowControl w:val="0"/>
              <w:autoSpaceDE w:val="0"/>
              <w:autoSpaceDN w:val="0"/>
              <w:adjustRightInd w:val="0"/>
              <w:jc w:val="center"/>
              <w:rPr>
                <w:sz w:val="24"/>
                <w:szCs w:val="24"/>
              </w:rPr>
            </w:pPr>
          </w:p>
        </w:tc>
      </w:tr>
      <w:tr w:rsidR="00FC04E7" w:rsidRPr="004E5B3C" w:rsidTr="00721FD2">
        <w:trPr>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t>5.</w:t>
            </w:r>
          </w:p>
        </w:tc>
        <w:tc>
          <w:tcPr>
            <w:tcW w:w="3170" w:type="dxa"/>
          </w:tcPr>
          <w:p w:rsidR="00FC04E7" w:rsidRPr="004E5B3C" w:rsidRDefault="00FC04E7" w:rsidP="00721FD2">
            <w:pPr>
              <w:widowControl w:val="0"/>
              <w:autoSpaceDE w:val="0"/>
              <w:autoSpaceDN w:val="0"/>
              <w:adjustRightInd w:val="0"/>
              <w:jc w:val="both"/>
              <w:rPr>
                <w:sz w:val="24"/>
                <w:szCs w:val="24"/>
              </w:rPr>
            </w:pPr>
            <w:r w:rsidRPr="004E5B3C">
              <w:rPr>
                <w:sz w:val="24"/>
                <w:szCs w:val="24"/>
              </w:rPr>
              <w:t>ИНН</w:t>
            </w:r>
          </w:p>
        </w:tc>
        <w:tc>
          <w:tcPr>
            <w:tcW w:w="5851" w:type="dxa"/>
          </w:tcPr>
          <w:p w:rsidR="00FC04E7" w:rsidRPr="004E5B3C" w:rsidRDefault="00FC04E7" w:rsidP="00721FD2">
            <w:pPr>
              <w:widowControl w:val="0"/>
              <w:autoSpaceDE w:val="0"/>
              <w:autoSpaceDN w:val="0"/>
              <w:adjustRightInd w:val="0"/>
              <w:jc w:val="center"/>
              <w:rPr>
                <w:sz w:val="24"/>
                <w:szCs w:val="24"/>
              </w:rPr>
            </w:pPr>
          </w:p>
        </w:tc>
      </w:tr>
      <w:tr w:rsidR="00FC04E7" w:rsidRPr="004E5B3C" w:rsidTr="00721FD2">
        <w:trPr>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t>6.</w:t>
            </w:r>
          </w:p>
        </w:tc>
        <w:tc>
          <w:tcPr>
            <w:tcW w:w="3170" w:type="dxa"/>
          </w:tcPr>
          <w:p w:rsidR="00FC04E7" w:rsidRPr="004E5B3C" w:rsidRDefault="00FC04E7" w:rsidP="00721FD2">
            <w:pPr>
              <w:widowControl w:val="0"/>
              <w:autoSpaceDE w:val="0"/>
              <w:autoSpaceDN w:val="0"/>
              <w:adjustRightInd w:val="0"/>
              <w:jc w:val="both"/>
              <w:rPr>
                <w:sz w:val="24"/>
                <w:szCs w:val="24"/>
              </w:rPr>
            </w:pPr>
            <w:r w:rsidRPr="004E5B3C">
              <w:rPr>
                <w:sz w:val="24"/>
                <w:szCs w:val="24"/>
              </w:rPr>
              <w:t>Вид деятельности</w:t>
            </w:r>
          </w:p>
        </w:tc>
        <w:tc>
          <w:tcPr>
            <w:tcW w:w="5851" w:type="dxa"/>
          </w:tcPr>
          <w:p w:rsidR="00FC04E7" w:rsidRPr="004E5B3C" w:rsidRDefault="00FC04E7" w:rsidP="00721FD2">
            <w:pPr>
              <w:widowControl w:val="0"/>
              <w:autoSpaceDE w:val="0"/>
              <w:autoSpaceDN w:val="0"/>
              <w:adjustRightInd w:val="0"/>
              <w:jc w:val="center"/>
              <w:rPr>
                <w:sz w:val="24"/>
                <w:szCs w:val="24"/>
              </w:rPr>
            </w:pPr>
          </w:p>
        </w:tc>
      </w:tr>
      <w:tr w:rsidR="00FC04E7" w:rsidRPr="004E5B3C" w:rsidTr="00721FD2">
        <w:trPr>
          <w:jc w:val="center"/>
        </w:trPr>
        <w:tc>
          <w:tcPr>
            <w:tcW w:w="546" w:type="dxa"/>
          </w:tcPr>
          <w:p w:rsidR="00FC04E7" w:rsidRPr="004E5B3C" w:rsidRDefault="00FC04E7" w:rsidP="00721FD2">
            <w:pPr>
              <w:widowControl w:val="0"/>
              <w:autoSpaceDE w:val="0"/>
              <w:autoSpaceDN w:val="0"/>
              <w:adjustRightInd w:val="0"/>
              <w:ind w:left="180"/>
              <w:jc w:val="center"/>
              <w:rPr>
                <w:sz w:val="24"/>
                <w:szCs w:val="24"/>
              </w:rPr>
            </w:pPr>
            <w:r w:rsidRPr="004E5B3C">
              <w:rPr>
                <w:sz w:val="24"/>
                <w:szCs w:val="24"/>
              </w:rPr>
              <w:lastRenderedPageBreak/>
              <w:t>7.</w:t>
            </w:r>
          </w:p>
        </w:tc>
        <w:tc>
          <w:tcPr>
            <w:tcW w:w="3170" w:type="dxa"/>
          </w:tcPr>
          <w:p w:rsidR="00FC04E7" w:rsidRPr="004E5B3C" w:rsidRDefault="00FC04E7" w:rsidP="00721FD2">
            <w:pPr>
              <w:widowControl w:val="0"/>
              <w:autoSpaceDE w:val="0"/>
              <w:autoSpaceDN w:val="0"/>
              <w:adjustRightInd w:val="0"/>
              <w:rPr>
                <w:sz w:val="24"/>
                <w:szCs w:val="24"/>
              </w:rPr>
            </w:pPr>
            <w:r w:rsidRPr="004E5B3C">
              <w:rPr>
                <w:sz w:val="24"/>
                <w:szCs w:val="24"/>
              </w:rPr>
              <w:t>Перечень прилагаемых докуме</w:t>
            </w:r>
            <w:r w:rsidRPr="004E5B3C">
              <w:rPr>
                <w:sz w:val="24"/>
                <w:szCs w:val="24"/>
              </w:rPr>
              <w:t>н</w:t>
            </w:r>
            <w:r w:rsidRPr="004E5B3C">
              <w:rPr>
                <w:sz w:val="24"/>
                <w:szCs w:val="24"/>
              </w:rPr>
              <w:t>тов</w:t>
            </w:r>
          </w:p>
        </w:tc>
        <w:tc>
          <w:tcPr>
            <w:tcW w:w="5851" w:type="dxa"/>
          </w:tcPr>
          <w:p w:rsidR="00FC04E7" w:rsidRPr="004E5B3C" w:rsidRDefault="00FC04E7" w:rsidP="00721FD2">
            <w:pPr>
              <w:widowControl w:val="0"/>
              <w:autoSpaceDE w:val="0"/>
              <w:autoSpaceDN w:val="0"/>
              <w:adjustRightInd w:val="0"/>
              <w:jc w:val="both"/>
              <w:rPr>
                <w:sz w:val="24"/>
                <w:szCs w:val="24"/>
              </w:rPr>
            </w:pPr>
            <w:r w:rsidRPr="004E5B3C">
              <w:rPr>
                <w:sz w:val="24"/>
                <w:szCs w:val="24"/>
              </w:rPr>
              <w:t>1) заявка на участие в отборе;</w:t>
            </w:r>
          </w:p>
          <w:p w:rsidR="00FC04E7" w:rsidRPr="004E5B3C" w:rsidRDefault="00FC04E7" w:rsidP="00721FD2">
            <w:pPr>
              <w:widowControl w:val="0"/>
              <w:autoSpaceDE w:val="0"/>
              <w:autoSpaceDN w:val="0"/>
              <w:adjustRightInd w:val="0"/>
              <w:jc w:val="both"/>
              <w:rPr>
                <w:sz w:val="24"/>
                <w:szCs w:val="24"/>
              </w:rPr>
            </w:pPr>
            <w:r w:rsidRPr="004E5B3C">
              <w:rPr>
                <w:sz w:val="24"/>
                <w:szCs w:val="24"/>
              </w:rPr>
              <w:t xml:space="preserve">2) копия свидетельства о внесении записи о субъекте малого </w:t>
            </w:r>
            <w:r>
              <w:rPr>
                <w:sz w:val="24"/>
                <w:szCs w:val="24"/>
              </w:rPr>
              <w:t xml:space="preserve">и среднего </w:t>
            </w:r>
            <w:r w:rsidRPr="004E5B3C">
              <w:rPr>
                <w:sz w:val="24"/>
                <w:szCs w:val="24"/>
              </w:rPr>
              <w:t>предпринимательства в Единый государственный реестр  юридических лиц (ЕГРЮЛ) и (или) физических лиц (ЕГРИП)</w:t>
            </w:r>
            <w:r w:rsidRPr="00285EDB">
              <w:rPr>
                <w:sz w:val="24"/>
                <w:szCs w:val="24"/>
              </w:rPr>
              <w:t xml:space="preserve">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w:t>
            </w:r>
            <w:r>
              <w:rPr>
                <w:sz w:val="24"/>
                <w:szCs w:val="24"/>
              </w:rPr>
              <w:t xml:space="preserve"> информационного взаимодействия</w:t>
            </w:r>
            <w:r w:rsidRPr="00285EDB">
              <w:rPr>
                <w:sz w:val="24"/>
                <w:szCs w:val="24"/>
              </w:rPr>
              <w:t>)</w:t>
            </w:r>
            <w:r w:rsidRPr="004E5B3C">
              <w:rPr>
                <w:sz w:val="24"/>
                <w:szCs w:val="24"/>
              </w:rPr>
              <w:t>;</w:t>
            </w:r>
          </w:p>
          <w:p w:rsidR="00FC04E7" w:rsidRDefault="00FC04E7" w:rsidP="00721FD2">
            <w:pPr>
              <w:widowControl w:val="0"/>
              <w:autoSpaceDE w:val="0"/>
              <w:autoSpaceDN w:val="0"/>
              <w:adjustRightInd w:val="0"/>
              <w:jc w:val="both"/>
              <w:rPr>
                <w:sz w:val="24"/>
                <w:szCs w:val="24"/>
              </w:rPr>
            </w:pPr>
            <w:r>
              <w:rPr>
                <w:sz w:val="24"/>
                <w:szCs w:val="24"/>
              </w:rPr>
              <w:t xml:space="preserve">3) </w:t>
            </w:r>
            <w:r w:rsidRPr="00285EDB">
              <w:rPr>
                <w:sz w:val="24"/>
                <w:szCs w:val="24"/>
              </w:rPr>
              <w:t>выписка из Единого государственного реестра юридических лиц (ЕГРЮЛ) и (или) физических лиц (ЕГРИП) выданная не позднее 30 дней от даты подачи документов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w:t>
            </w:r>
            <w:r>
              <w:rPr>
                <w:sz w:val="24"/>
                <w:szCs w:val="24"/>
              </w:rPr>
              <w:t xml:space="preserve"> информационного взаимодействия</w:t>
            </w:r>
            <w:r w:rsidRPr="00285EDB">
              <w:rPr>
                <w:sz w:val="24"/>
                <w:szCs w:val="24"/>
              </w:rPr>
              <w:t>)</w:t>
            </w:r>
            <w:r w:rsidRPr="00D26087">
              <w:rPr>
                <w:sz w:val="24"/>
                <w:szCs w:val="24"/>
              </w:rPr>
              <w:t>;</w:t>
            </w:r>
          </w:p>
          <w:p w:rsidR="00FC04E7" w:rsidRPr="004E5B3C" w:rsidRDefault="00FC04E7" w:rsidP="00721FD2">
            <w:pPr>
              <w:widowControl w:val="0"/>
              <w:autoSpaceDE w:val="0"/>
              <w:autoSpaceDN w:val="0"/>
              <w:adjustRightInd w:val="0"/>
              <w:jc w:val="both"/>
              <w:rPr>
                <w:sz w:val="24"/>
                <w:szCs w:val="24"/>
              </w:rPr>
            </w:pPr>
            <w:r w:rsidRPr="004E5B3C">
              <w:rPr>
                <w:sz w:val="24"/>
                <w:szCs w:val="24"/>
              </w:rPr>
              <w:t xml:space="preserve"> 4) копия свидетельства о постановке на налоговый учет</w:t>
            </w:r>
            <w:r>
              <w:rPr>
                <w:sz w:val="24"/>
                <w:szCs w:val="24"/>
              </w:rPr>
              <w:t xml:space="preserve"> или ИНН </w:t>
            </w:r>
            <w:r w:rsidRPr="00285EDB">
              <w:rPr>
                <w:sz w:val="24"/>
                <w:szCs w:val="24"/>
              </w:rPr>
              <w:t>(при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w:t>
            </w:r>
            <w:r>
              <w:rPr>
                <w:sz w:val="24"/>
                <w:szCs w:val="24"/>
              </w:rPr>
              <w:t xml:space="preserve"> информационного взаимодействия</w:t>
            </w:r>
            <w:r w:rsidRPr="00285EDB">
              <w:rPr>
                <w:sz w:val="24"/>
                <w:szCs w:val="24"/>
              </w:rPr>
              <w:t>)</w:t>
            </w:r>
            <w:r w:rsidRPr="004E5B3C">
              <w:rPr>
                <w:sz w:val="24"/>
                <w:szCs w:val="24"/>
              </w:rPr>
              <w:t>;</w:t>
            </w:r>
          </w:p>
          <w:p w:rsidR="00FC04E7" w:rsidRPr="004E5B3C" w:rsidRDefault="00FC04E7" w:rsidP="00721FD2">
            <w:pPr>
              <w:widowControl w:val="0"/>
              <w:autoSpaceDE w:val="0"/>
              <w:autoSpaceDN w:val="0"/>
              <w:adjustRightInd w:val="0"/>
              <w:jc w:val="both"/>
              <w:rPr>
                <w:sz w:val="24"/>
                <w:szCs w:val="24"/>
              </w:rPr>
            </w:pPr>
            <w:r w:rsidRPr="004E5B3C">
              <w:rPr>
                <w:sz w:val="24"/>
                <w:szCs w:val="24"/>
              </w:rPr>
              <w:t xml:space="preserve">5) </w:t>
            </w:r>
            <w:r>
              <w:rPr>
                <w:sz w:val="24"/>
                <w:szCs w:val="24"/>
              </w:rPr>
              <w:t xml:space="preserve">копия </w:t>
            </w:r>
            <w:r w:rsidRPr="004E5B3C">
              <w:rPr>
                <w:sz w:val="24"/>
                <w:szCs w:val="24"/>
              </w:rPr>
              <w:t>паспорт</w:t>
            </w:r>
            <w:r>
              <w:rPr>
                <w:sz w:val="24"/>
                <w:szCs w:val="24"/>
              </w:rPr>
              <w:t>а</w:t>
            </w:r>
            <w:r w:rsidRPr="004E5B3C">
              <w:rPr>
                <w:sz w:val="24"/>
                <w:szCs w:val="24"/>
              </w:rPr>
              <w:t xml:space="preserve"> гражданина Российской Федерации </w:t>
            </w:r>
            <w:r w:rsidRPr="00E77408">
              <w:rPr>
                <w:sz w:val="24"/>
                <w:szCs w:val="24"/>
              </w:rPr>
              <w:t xml:space="preserve">- </w:t>
            </w:r>
            <w:r w:rsidRPr="004E5B3C">
              <w:rPr>
                <w:sz w:val="24"/>
                <w:szCs w:val="24"/>
              </w:rPr>
              <w:t>руководителя юридического лица  (для юридического лица), паспорт гражданина Российской Федерации (для индив</w:t>
            </w:r>
            <w:r w:rsidRPr="004E5B3C">
              <w:rPr>
                <w:sz w:val="24"/>
                <w:szCs w:val="24"/>
              </w:rPr>
              <w:t>и</w:t>
            </w:r>
            <w:r w:rsidRPr="004E5B3C">
              <w:rPr>
                <w:sz w:val="24"/>
                <w:szCs w:val="24"/>
              </w:rPr>
              <w:t xml:space="preserve">дуального предпринимателя); </w:t>
            </w:r>
          </w:p>
          <w:p w:rsidR="00FC04E7" w:rsidRPr="004E5B3C" w:rsidRDefault="00FC04E7" w:rsidP="00721FD2">
            <w:pPr>
              <w:widowControl w:val="0"/>
              <w:autoSpaceDE w:val="0"/>
              <w:autoSpaceDN w:val="0"/>
              <w:adjustRightInd w:val="0"/>
              <w:jc w:val="both"/>
              <w:rPr>
                <w:sz w:val="24"/>
                <w:szCs w:val="24"/>
              </w:rPr>
            </w:pPr>
            <w:r w:rsidRPr="004E5B3C">
              <w:rPr>
                <w:sz w:val="24"/>
                <w:szCs w:val="24"/>
              </w:rPr>
              <w:t xml:space="preserve">6) справка  об отсутствии задолженности по налоговым платежам и иным обязательным платежам в бюджетную </w:t>
            </w:r>
            <w:r>
              <w:rPr>
                <w:sz w:val="24"/>
                <w:szCs w:val="24"/>
              </w:rPr>
              <w:t>систему Российской Федерации</w:t>
            </w:r>
            <w:r w:rsidRPr="00B2316A">
              <w:rPr>
                <w:sz w:val="24"/>
                <w:szCs w:val="24"/>
              </w:rPr>
              <w:t xml:space="preserve"> предоставляется по собственной инициативе соискателя (при не предоставлении документа соискателем по собственной инициативе, уполномоченным органом направляется соответствующий запрос по системе межведомственного информационного </w:t>
            </w:r>
            <w:r w:rsidRPr="00B2316A">
              <w:rPr>
                <w:sz w:val="24"/>
                <w:szCs w:val="24"/>
              </w:rPr>
              <w:lastRenderedPageBreak/>
              <w:t>взаимодействия);</w:t>
            </w:r>
          </w:p>
          <w:p w:rsidR="00FC04E7" w:rsidRPr="004E5B3C" w:rsidRDefault="00FC04E7" w:rsidP="00721FD2">
            <w:pPr>
              <w:widowControl w:val="0"/>
              <w:autoSpaceDE w:val="0"/>
              <w:autoSpaceDN w:val="0"/>
              <w:adjustRightInd w:val="0"/>
              <w:jc w:val="both"/>
              <w:rPr>
                <w:sz w:val="24"/>
                <w:szCs w:val="24"/>
              </w:rPr>
            </w:pPr>
            <w:r w:rsidRPr="004E5B3C">
              <w:rPr>
                <w:sz w:val="24"/>
                <w:szCs w:val="24"/>
              </w:rPr>
              <w:t>7) бизнес-проект предпринимательской деятельности;</w:t>
            </w:r>
          </w:p>
          <w:p w:rsidR="00FC04E7" w:rsidRPr="004E5B3C" w:rsidRDefault="00FC04E7" w:rsidP="00721FD2">
            <w:pPr>
              <w:widowControl w:val="0"/>
              <w:autoSpaceDE w:val="0"/>
              <w:autoSpaceDN w:val="0"/>
              <w:adjustRightInd w:val="0"/>
              <w:jc w:val="both"/>
              <w:rPr>
                <w:sz w:val="24"/>
                <w:szCs w:val="24"/>
              </w:rPr>
            </w:pPr>
            <w:r w:rsidRPr="004E5B3C">
              <w:rPr>
                <w:sz w:val="24"/>
                <w:szCs w:val="24"/>
              </w:rPr>
              <w:t>8) документ, подтверждающий принадлежность претендента к целевой группе в с</w:t>
            </w:r>
            <w:r w:rsidRPr="004E5B3C">
              <w:rPr>
                <w:sz w:val="24"/>
                <w:szCs w:val="24"/>
              </w:rPr>
              <w:t>о</w:t>
            </w:r>
            <w:r w:rsidRPr="004E5B3C">
              <w:rPr>
                <w:sz w:val="24"/>
                <w:szCs w:val="24"/>
              </w:rPr>
              <w:t>ответствии с пунктом 3.1. Порядка;</w:t>
            </w:r>
          </w:p>
          <w:p w:rsidR="00FC04E7" w:rsidRPr="004E5B3C" w:rsidRDefault="00FC04E7" w:rsidP="00721FD2">
            <w:pPr>
              <w:widowControl w:val="0"/>
              <w:autoSpaceDE w:val="0"/>
              <w:autoSpaceDN w:val="0"/>
              <w:adjustRightInd w:val="0"/>
              <w:jc w:val="both"/>
              <w:rPr>
                <w:sz w:val="24"/>
                <w:szCs w:val="24"/>
              </w:rPr>
            </w:pPr>
            <w:proofErr w:type="gramStart"/>
            <w:r w:rsidRPr="004E5B3C">
              <w:rPr>
                <w:sz w:val="24"/>
                <w:szCs w:val="24"/>
              </w:rPr>
              <w:t>9) копии договоров, лицензий, разрешений, необходимых для реал</w:t>
            </w:r>
            <w:r w:rsidRPr="004E5B3C">
              <w:rPr>
                <w:sz w:val="24"/>
                <w:szCs w:val="24"/>
              </w:rPr>
              <w:t>и</w:t>
            </w:r>
            <w:r w:rsidRPr="004E5B3C">
              <w:rPr>
                <w:sz w:val="24"/>
                <w:szCs w:val="24"/>
              </w:rPr>
              <w:t>зации проекта;</w:t>
            </w:r>
            <w:proofErr w:type="gramEnd"/>
          </w:p>
          <w:p w:rsidR="00FC04E7" w:rsidRPr="004E5B3C" w:rsidRDefault="00FC04E7" w:rsidP="00721FD2">
            <w:pPr>
              <w:widowControl w:val="0"/>
              <w:autoSpaceDE w:val="0"/>
              <w:autoSpaceDN w:val="0"/>
              <w:adjustRightInd w:val="0"/>
              <w:jc w:val="both"/>
              <w:rPr>
                <w:sz w:val="24"/>
                <w:szCs w:val="24"/>
              </w:rPr>
            </w:pPr>
            <w:r w:rsidRPr="004E5B3C">
              <w:rPr>
                <w:sz w:val="24"/>
                <w:szCs w:val="24"/>
              </w:rPr>
              <w:t>10) копии правоустанавливающих документов на имущество, если оно предусмотр</w:t>
            </w:r>
            <w:r w:rsidRPr="004E5B3C">
              <w:rPr>
                <w:sz w:val="24"/>
                <w:szCs w:val="24"/>
              </w:rPr>
              <w:t>е</w:t>
            </w:r>
            <w:r w:rsidRPr="004E5B3C">
              <w:rPr>
                <w:sz w:val="24"/>
                <w:szCs w:val="24"/>
              </w:rPr>
              <w:t xml:space="preserve">но для использования при реализации </w:t>
            </w:r>
            <w:proofErr w:type="spellStart"/>
            <w:proofErr w:type="gramStart"/>
            <w:r w:rsidRPr="004E5B3C">
              <w:rPr>
                <w:sz w:val="24"/>
                <w:szCs w:val="24"/>
              </w:rPr>
              <w:t>бизнес-проекта</w:t>
            </w:r>
            <w:proofErr w:type="spellEnd"/>
            <w:proofErr w:type="gramEnd"/>
            <w:r w:rsidRPr="004E5B3C">
              <w:rPr>
                <w:sz w:val="24"/>
                <w:szCs w:val="24"/>
              </w:rPr>
              <w:t>;</w:t>
            </w:r>
          </w:p>
          <w:p w:rsidR="00FC04E7" w:rsidRDefault="00FC04E7" w:rsidP="00721FD2">
            <w:pPr>
              <w:widowControl w:val="0"/>
              <w:autoSpaceDE w:val="0"/>
              <w:autoSpaceDN w:val="0"/>
              <w:adjustRightInd w:val="0"/>
              <w:jc w:val="both"/>
              <w:rPr>
                <w:sz w:val="24"/>
                <w:szCs w:val="24"/>
              </w:rPr>
            </w:pPr>
            <w:r w:rsidRPr="004E5B3C">
              <w:rPr>
                <w:sz w:val="24"/>
                <w:szCs w:val="24"/>
              </w:rPr>
              <w:t>11) документ, подтверждающий понесенные расходы  в с</w:t>
            </w:r>
            <w:r w:rsidRPr="004E5B3C">
              <w:rPr>
                <w:sz w:val="24"/>
                <w:szCs w:val="24"/>
              </w:rPr>
              <w:t>о</w:t>
            </w:r>
            <w:r>
              <w:rPr>
                <w:sz w:val="24"/>
                <w:szCs w:val="24"/>
              </w:rPr>
              <w:t>ответствии с пунктом 1.15. Порядка (перечислить):_____________________________</w:t>
            </w:r>
          </w:p>
          <w:p w:rsidR="00FC04E7" w:rsidRPr="00A876D0"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Pr="004E5B3C" w:rsidRDefault="00FC04E7" w:rsidP="00721FD2">
            <w:pPr>
              <w:widowControl w:val="0"/>
              <w:autoSpaceDE w:val="0"/>
              <w:autoSpaceDN w:val="0"/>
              <w:adjustRightInd w:val="0"/>
              <w:jc w:val="both"/>
              <w:rPr>
                <w:sz w:val="24"/>
                <w:szCs w:val="24"/>
              </w:rPr>
            </w:pPr>
            <w:r>
              <w:rPr>
                <w:sz w:val="24"/>
                <w:szCs w:val="24"/>
              </w:rPr>
              <w:t>__________________________________________</w:t>
            </w:r>
          </w:p>
          <w:p w:rsidR="00FC04E7" w:rsidRDefault="00FC04E7" w:rsidP="00721FD2">
            <w:pPr>
              <w:widowControl w:val="0"/>
              <w:autoSpaceDE w:val="0"/>
              <w:autoSpaceDN w:val="0"/>
              <w:adjustRightInd w:val="0"/>
              <w:jc w:val="both"/>
              <w:rPr>
                <w:sz w:val="24"/>
                <w:szCs w:val="24"/>
              </w:rPr>
            </w:pPr>
            <w:r w:rsidRPr="004E5B3C">
              <w:rPr>
                <w:sz w:val="24"/>
                <w:szCs w:val="24"/>
              </w:rPr>
              <w:t>12</w:t>
            </w:r>
            <w:r>
              <w:rPr>
                <w:sz w:val="24"/>
                <w:szCs w:val="24"/>
              </w:rPr>
              <w:t>) анкета претендента  на получение поддержки;</w:t>
            </w:r>
          </w:p>
          <w:p w:rsidR="00FC04E7" w:rsidRPr="004E5B3C" w:rsidRDefault="00FC04E7" w:rsidP="00721FD2">
            <w:pPr>
              <w:widowControl w:val="0"/>
              <w:autoSpaceDE w:val="0"/>
              <w:autoSpaceDN w:val="0"/>
              <w:adjustRightInd w:val="0"/>
              <w:jc w:val="both"/>
              <w:rPr>
                <w:sz w:val="24"/>
                <w:szCs w:val="24"/>
              </w:rPr>
            </w:pPr>
            <w:r>
              <w:rPr>
                <w:sz w:val="24"/>
                <w:szCs w:val="24"/>
              </w:rPr>
              <w:t>13) иные документы в соответствии с Порядком.</w:t>
            </w:r>
            <w:r w:rsidRPr="004E5B3C">
              <w:rPr>
                <w:sz w:val="24"/>
                <w:szCs w:val="24"/>
              </w:rPr>
              <w:t xml:space="preserve"> </w:t>
            </w:r>
          </w:p>
        </w:tc>
      </w:tr>
    </w:tbl>
    <w:p w:rsidR="00FC04E7" w:rsidRPr="004E5B3C" w:rsidRDefault="00FC04E7" w:rsidP="00FC04E7">
      <w:pPr>
        <w:ind w:firstLine="720"/>
        <w:jc w:val="both"/>
        <w:outlineLvl w:val="0"/>
        <w:rPr>
          <w:sz w:val="24"/>
          <w:szCs w:val="24"/>
        </w:rPr>
      </w:pPr>
      <w:r w:rsidRPr="004E5B3C">
        <w:rPr>
          <w:sz w:val="24"/>
          <w:szCs w:val="24"/>
        </w:rPr>
        <w:lastRenderedPageBreak/>
        <w:t>Достоверность представленной информации подтверждаю.</w:t>
      </w:r>
    </w:p>
    <w:p w:rsidR="00FC04E7" w:rsidRDefault="00FC04E7" w:rsidP="00FC04E7">
      <w:pPr>
        <w:pStyle w:val="ConsPlusNormal"/>
        <w:jc w:val="both"/>
        <w:rPr>
          <w:rFonts w:ascii="Times New Roman" w:hAnsi="Times New Roman" w:cs="Times New Roman"/>
          <w:sz w:val="24"/>
          <w:szCs w:val="24"/>
        </w:rPr>
      </w:pPr>
      <w:r w:rsidRPr="004E5B3C">
        <w:rPr>
          <w:rFonts w:ascii="Times New Roman" w:hAnsi="Times New Roman" w:cs="Times New Roman"/>
          <w:sz w:val="24"/>
          <w:szCs w:val="24"/>
        </w:rPr>
        <w:t xml:space="preserve">В соответствии с Федеральным законом от 27.07.2006г. №152-ФЗ </w:t>
      </w:r>
      <w:r w:rsidRPr="004E5B3C">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FC04E7" w:rsidRPr="004E5B3C" w:rsidRDefault="00FC04E7" w:rsidP="00FC04E7">
      <w:pPr>
        <w:pStyle w:val="ConsPlusNormal"/>
        <w:jc w:val="both"/>
        <w:rPr>
          <w:rFonts w:ascii="Times New Roman" w:hAnsi="Times New Roman" w:cs="Times New Roman"/>
          <w:sz w:val="24"/>
          <w:szCs w:val="24"/>
        </w:rPr>
      </w:pPr>
    </w:p>
    <w:p w:rsidR="00FC04E7" w:rsidRPr="004E5B3C" w:rsidRDefault="00FC04E7" w:rsidP="00FC04E7">
      <w:pPr>
        <w:pStyle w:val="ConsPlusNonformat"/>
        <w:rPr>
          <w:rFonts w:ascii="Times New Roman" w:hAnsi="Times New Roman" w:cs="Times New Roman"/>
          <w:sz w:val="24"/>
          <w:szCs w:val="24"/>
        </w:rPr>
      </w:pPr>
      <w:r w:rsidRPr="004E5B3C">
        <w:rPr>
          <w:rFonts w:ascii="Times New Roman" w:hAnsi="Times New Roman" w:cs="Times New Roman"/>
          <w:sz w:val="24"/>
          <w:szCs w:val="24"/>
        </w:rPr>
        <w:t xml:space="preserve">    М.П.           _____________________     ______________________________</w:t>
      </w:r>
    </w:p>
    <w:p w:rsidR="00FC04E7" w:rsidRPr="004E5B3C" w:rsidRDefault="00FC04E7" w:rsidP="00FC04E7">
      <w:pPr>
        <w:pStyle w:val="ConsPlusNonformat"/>
        <w:rPr>
          <w:rFonts w:ascii="Times New Roman" w:hAnsi="Times New Roman" w:cs="Times New Roman"/>
          <w:sz w:val="24"/>
          <w:szCs w:val="24"/>
        </w:rPr>
      </w:pPr>
      <w:r w:rsidRPr="004E5B3C">
        <w:rPr>
          <w:rFonts w:ascii="Times New Roman" w:hAnsi="Times New Roman" w:cs="Times New Roman"/>
          <w:sz w:val="24"/>
          <w:szCs w:val="24"/>
        </w:rPr>
        <w:t xml:space="preserve">                          (подпись заявителя)                                  (ФИО)</w:t>
      </w:r>
    </w:p>
    <w:p w:rsidR="00FC04E7" w:rsidRPr="004E5B3C" w:rsidRDefault="00FC04E7" w:rsidP="00FC04E7">
      <w:pPr>
        <w:pStyle w:val="ConsPlusNonformat"/>
        <w:rPr>
          <w:rFonts w:ascii="Times New Roman" w:hAnsi="Times New Roman" w:cs="Times New Roman"/>
          <w:sz w:val="24"/>
          <w:szCs w:val="24"/>
        </w:rPr>
      </w:pPr>
      <w:r w:rsidRPr="004E5B3C">
        <w:rPr>
          <w:rFonts w:ascii="Times New Roman" w:hAnsi="Times New Roman" w:cs="Times New Roman"/>
          <w:sz w:val="24"/>
          <w:szCs w:val="24"/>
        </w:rPr>
        <w:t xml:space="preserve">                                                                       ______________________________</w:t>
      </w:r>
    </w:p>
    <w:p w:rsidR="00FC04E7" w:rsidRPr="004E5B3C" w:rsidRDefault="00FC04E7" w:rsidP="00FC04E7">
      <w:pPr>
        <w:rPr>
          <w:sz w:val="24"/>
          <w:szCs w:val="24"/>
        </w:rPr>
      </w:pPr>
      <w:r w:rsidRPr="004E5B3C">
        <w:rPr>
          <w:sz w:val="24"/>
          <w:szCs w:val="24"/>
        </w:rPr>
        <w:t xml:space="preserve">                                                                                               (дата)</w:t>
      </w:r>
    </w:p>
    <w:p w:rsidR="00FC04E7" w:rsidRPr="00E51AA6" w:rsidRDefault="00FC04E7" w:rsidP="00FC04E7">
      <w:pPr>
        <w:widowControl w:val="0"/>
        <w:autoSpaceDE w:val="0"/>
        <w:autoSpaceDN w:val="0"/>
        <w:adjustRightInd w:val="0"/>
        <w:ind w:left="5664"/>
        <w:jc w:val="right"/>
        <w:rPr>
          <w:sz w:val="24"/>
          <w:szCs w:val="24"/>
        </w:rPr>
      </w:pPr>
      <w:r w:rsidRPr="00E51AA6">
        <w:rPr>
          <w:sz w:val="24"/>
          <w:szCs w:val="24"/>
        </w:rPr>
        <w:lastRenderedPageBreak/>
        <w:t>Приложение № 3</w:t>
      </w:r>
    </w:p>
    <w:p w:rsidR="00FC04E7" w:rsidRPr="00E51AA6" w:rsidRDefault="00FC04E7" w:rsidP="00FC04E7">
      <w:pPr>
        <w:widowControl w:val="0"/>
        <w:autoSpaceDE w:val="0"/>
        <w:autoSpaceDN w:val="0"/>
        <w:adjustRightInd w:val="0"/>
        <w:ind w:left="5664"/>
        <w:jc w:val="right"/>
        <w:rPr>
          <w:sz w:val="24"/>
          <w:szCs w:val="24"/>
        </w:rPr>
      </w:pPr>
      <w:r w:rsidRPr="00E51AA6">
        <w:rPr>
          <w:sz w:val="24"/>
          <w:szCs w:val="24"/>
        </w:rPr>
        <w:t xml:space="preserve">к Порядку предоставления грантов </w:t>
      </w:r>
    </w:p>
    <w:p w:rsidR="00FC04E7" w:rsidRPr="00E51AA6" w:rsidRDefault="00FC04E7" w:rsidP="00FC04E7">
      <w:pPr>
        <w:widowControl w:val="0"/>
        <w:autoSpaceDE w:val="0"/>
        <w:autoSpaceDN w:val="0"/>
        <w:adjustRightInd w:val="0"/>
        <w:ind w:left="5664"/>
        <w:jc w:val="right"/>
        <w:rPr>
          <w:sz w:val="24"/>
          <w:szCs w:val="24"/>
        </w:rPr>
      </w:pPr>
      <w:r w:rsidRPr="00E51AA6">
        <w:rPr>
          <w:sz w:val="24"/>
          <w:szCs w:val="24"/>
        </w:rPr>
        <w:t>(субсидий) начинающим субъе</w:t>
      </w:r>
      <w:r w:rsidRPr="00E51AA6">
        <w:rPr>
          <w:sz w:val="24"/>
          <w:szCs w:val="24"/>
        </w:rPr>
        <w:t>к</w:t>
      </w:r>
      <w:r w:rsidRPr="00E51AA6">
        <w:rPr>
          <w:sz w:val="24"/>
          <w:szCs w:val="24"/>
        </w:rPr>
        <w:t>там</w:t>
      </w:r>
    </w:p>
    <w:p w:rsidR="00FC04E7" w:rsidRPr="00E51AA6" w:rsidRDefault="00FC04E7" w:rsidP="00FC04E7">
      <w:pPr>
        <w:widowControl w:val="0"/>
        <w:autoSpaceDE w:val="0"/>
        <w:autoSpaceDN w:val="0"/>
        <w:adjustRightInd w:val="0"/>
        <w:ind w:left="5664"/>
        <w:jc w:val="right"/>
        <w:rPr>
          <w:sz w:val="24"/>
          <w:szCs w:val="24"/>
        </w:rPr>
      </w:pPr>
      <w:r w:rsidRPr="00E51AA6">
        <w:rPr>
          <w:sz w:val="24"/>
          <w:szCs w:val="24"/>
        </w:rPr>
        <w:t xml:space="preserve">малого </w:t>
      </w:r>
      <w:r>
        <w:rPr>
          <w:sz w:val="24"/>
          <w:szCs w:val="24"/>
        </w:rPr>
        <w:t xml:space="preserve">и среднего </w:t>
      </w:r>
      <w:r w:rsidRPr="00E51AA6">
        <w:rPr>
          <w:sz w:val="24"/>
          <w:szCs w:val="24"/>
        </w:rPr>
        <w:t>предпринимател</w:t>
      </w:r>
      <w:r w:rsidRPr="00E51AA6">
        <w:rPr>
          <w:sz w:val="24"/>
          <w:szCs w:val="24"/>
        </w:rPr>
        <w:t>ь</w:t>
      </w:r>
      <w:r w:rsidRPr="00E51AA6">
        <w:rPr>
          <w:sz w:val="24"/>
          <w:szCs w:val="24"/>
        </w:rPr>
        <w:t xml:space="preserve">ства </w:t>
      </w:r>
    </w:p>
    <w:p w:rsidR="00FC04E7" w:rsidRPr="00E51AA6" w:rsidRDefault="00FC04E7" w:rsidP="00FC04E7">
      <w:pPr>
        <w:widowControl w:val="0"/>
        <w:autoSpaceDE w:val="0"/>
        <w:autoSpaceDN w:val="0"/>
        <w:adjustRightInd w:val="0"/>
        <w:ind w:left="5664"/>
        <w:jc w:val="right"/>
        <w:rPr>
          <w:sz w:val="24"/>
          <w:szCs w:val="24"/>
        </w:rPr>
      </w:pPr>
      <w:r w:rsidRPr="00E51AA6">
        <w:rPr>
          <w:sz w:val="24"/>
          <w:szCs w:val="24"/>
        </w:rPr>
        <w:t>на создание собственного дела</w:t>
      </w:r>
    </w:p>
    <w:p w:rsidR="00FC04E7" w:rsidRDefault="00FC04E7" w:rsidP="00FC04E7">
      <w:pPr>
        <w:jc w:val="center"/>
        <w:rPr>
          <w:b/>
          <w:sz w:val="28"/>
          <w:szCs w:val="28"/>
        </w:rPr>
      </w:pPr>
    </w:p>
    <w:p w:rsidR="00FC04E7" w:rsidRPr="00587904" w:rsidRDefault="00FC04E7" w:rsidP="00FC04E7">
      <w:pPr>
        <w:jc w:val="center"/>
        <w:rPr>
          <w:sz w:val="24"/>
          <w:szCs w:val="24"/>
        </w:rPr>
      </w:pPr>
      <w:r w:rsidRPr="00587904">
        <w:rPr>
          <w:sz w:val="24"/>
          <w:szCs w:val="24"/>
        </w:rPr>
        <w:t xml:space="preserve">Анкета претендента на получение муниципальной поддержки </w:t>
      </w:r>
    </w:p>
    <w:p w:rsidR="00FC04E7" w:rsidRPr="00587904" w:rsidRDefault="00FC04E7" w:rsidP="00FC04E7">
      <w:pPr>
        <w:jc w:val="center"/>
        <w:rPr>
          <w:sz w:val="24"/>
          <w:szCs w:val="24"/>
        </w:rPr>
      </w:pPr>
      <w:r w:rsidRPr="00587904">
        <w:rPr>
          <w:sz w:val="24"/>
          <w:szCs w:val="24"/>
        </w:rPr>
        <w:t xml:space="preserve"> субъектов малого и среднего предприним</w:t>
      </w:r>
      <w:r w:rsidRPr="00587904">
        <w:rPr>
          <w:sz w:val="24"/>
          <w:szCs w:val="24"/>
        </w:rPr>
        <w:t>а</w:t>
      </w:r>
      <w:r w:rsidRPr="00587904">
        <w:rPr>
          <w:sz w:val="24"/>
          <w:szCs w:val="24"/>
        </w:rPr>
        <w:t>тельства</w:t>
      </w:r>
    </w:p>
    <w:p w:rsidR="00FC04E7" w:rsidRPr="00587904" w:rsidRDefault="00FC04E7" w:rsidP="00FC04E7">
      <w:pPr>
        <w:jc w:val="center"/>
        <w:rPr>
          <w:b/>
          <w:sz w:val="24"/>
          <w:szCs w:val="24"/>
        </w:rPr>
      </w:pPr>
    </w:p>
    <w:p w:rsidR="00FC04E7" w:rsidRPr="00587904" w:rsidRDefault="00FC04E7" w:rsidP="00FC04E7">
      <w:pPr>
        <w:jc w:val="both"/>
        <w:rPr>
          <w:sz w:val="24"/>
          <w:szCs w:val="24"/>
        </w:rPr>
      </w:pPr>
      <w:r w:rsidRPr="00587904">
        <w:rPr>
          <w:sz w:val="24"/>
          <w:szCs w:val="24"/>
        </w:rPr>
        <w:t>1. Наименование юридического лица, ФИО руководителя или ФИО индивидуального предприним</w:t>
      </w:r>
      <w:r w:rsidRPr="00587904">
        <w:rPr>
          <w:sz w:val="24"/>
          <w:szCs w:val="24"/>
        </w:rPr>
        <w:t>а</w:t>
      </w:r>
      <w:r w:rsidRPr="00587904">
        <w:rPr>
          <w:sz w:val="24"/>
          <w:szCs w:val="24"/>
        </w:rPr>
        <w:t>теля_______________________________________________________________________________________________________________________________</w:t>
      </w:r>
      <w:r>
        <w:rPr>
          <w:sz w:val="24"/>
          <w:szCs w:val="24"/>
        </w:rPr>
        <w:t>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2. Дата рождения руководителя юридического лица или</w:t>
      </w:r>
      <w:r>
        <w:rPr>
          <w:rFonts w:ascii="Times New Roman" w:hAnsi="Times New Roman" w:cs="Times New Roman"/>
          <w:sz w:val="24"/>
          <w:szCs w:val="24"/>
        </w:rPr>
        <w:t xml:space="preserve"> ИП 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3. Дата регистрации в ЕГРЮЛ или ЕГРИП ___________</w:t>
      </w:r>
      <w:r>
        <w:rPr>
          <w:rFonts w:ascii="Times New Roman" w:hAnsi="Times New Roman" w:cs="Times New Roman"/>
          <w:sz w:val="24"/>
          <w:szCs w:val="24"/>
        </w:rPr>
        <w:t>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 xml:space="preserve">4. Паспортные данные руководителя юридического лица или ИП: </w:t>
      </w:r>
    </w:p>
    <w:p w:rsidR="00FC04E7" w:rsidRPr="00587904" w:rsidRDefault="00FC04E7" w:rsidP="00FC04E7">
      <w:pPr>
        <w:pStyle w:val="ConsPlusNonformat"/>
        <w:jc w:val="both"/>
        <w:rPr>
          <w:rFonts w:ascii="Times New Roman" w:hAnsi="Times New Roman" w:cs="Times New Roman"/>
          <w:sz w:val="24"/>
          <w:szCs w:val="24"/>
        </w:rPr>
      </w:pPr>
      <w:proofErr w:type="gramStart"/>
      <w:r w:rsidRPr="00587904">
        <w:rPr>
          <w:rFonts w:ascii="Times New Roman" w:hAnsi="Times New Roman" w:cs="Times New Roman"/>
          <w:sz w:val="24"/>
          <w:szCs w:val="24"/>
        </w:rPr>
        <w:t>серия</w:t>
      </w:r>
      <w:proofErr w:type="gramEnd"/>
      <w:r w:rsidRPr="00587904">
        <w:rPr>
          <w:rFonts w:ascii="Times New Roman" w:hAnsi="Times New Roman" w:cs="Times New Roman"/>
          <w:sz w:val="24"/>
          <w:szCs w:val="24"/>
        </w:rPr>
        <w:t xml:space="preserve"> ______ № __________ когда выдан _____________</w:t>
      </w:r>
      <w:r>
        <w:rPr>
          <w:rFonts w:ascii="Times New Roman" w:hAnsi="Times New Roman" w:cs="Times New Roman"/>
          <w:sz w:val="24"/>
          <w:szCs w:val="24"/>
        </w:rPr>
        <w:t>______ кем выдан ___________</w:t>
      </w:r>
      <w:r w:rsidRPr="00587904">
        <w:rPr>
          <w:rFonts w:ascii="Times New Roman" w:hAnsi="Times New Roman" w:cs="Times New Roman"/>
          <w:sz w:val="24"/>
          <w:szCs w:val="24"/>
        </w:rPr>
        <w:t xml:space="preserve"> _________________________________________________</w:t>
      </w:r>
      <w:r>
        <w:rPr>
          <w:rFonts w:ascii="Times New Roman" w:hAnsi="Times New Roman" w:cs="Times New Roman"/>
          <w:sz w:val="24"/>
          <w:szCs w:val="24"/>
        </w:rPr>
        <w:t>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5. Основной вид деятельности _____________________</w:t>
      </w:r>
      <w:r>
        <w:rPr>
          <w:rFonts w:ascii="Times New Roman" w:hAnsi="Times New Roman" w:cs="Times New Roman"/>
          <w:sz w:val="24"/>
          <w:szCs w:val="24"/>
        </w:rPr>
        <w:t>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6. Понесенные расходы 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w:t>
      </w:r>
      <w:r>
        <w:rPr>
          <w:rFonts w:ascii="Times New Roman" w:hAnsi="Times New Roman" w:cs="Times New Roman"/>
          <w:sz w:val="24"/>
          <w:szCs w:val="24"/>
        </w:rPr>
        <w:t>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7. Размер требуемой муниципальной поддержки 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8. Целевое расходование средств _____________________________________</w:t>
      </w:r>
      <w:r>
        <w:rPr>
          <w:rFonts w:ascii="Times New Roman" w:hAnsi="Times New Roman" w:cs="Times New Roman"/>
          <w:sz w:val="24"/>
          <w:szCs w:val="24"/>
        </w:rPr>
        <w:t>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9. Количество рабочих мест:</w:t>
      </w:r>
    </w:p>
    <w:p w:rsidR="00FC04E7" w:rsidRPr="00587904" w:rsidRDefault="00FC04E7" w:rsidP="00FC04E7">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 xml:space="preserve">вновь </w:t>
      </w:r>
      <w:proofErr w:type="gramStart"/>
      <w:r w:rsidRPr="00587904">
        <w:rPr>
          <w:rFonts w:ascii="Times New Roman" w:hAnsi="Times New Roman" w:cs="Times New Roman"/>
          <w:sz w:val="24"/>
          <w:szCs w:val="24"/>
        </w:rPr>
        <w:t>создава</w:t>
      </w:r>
      <w:r w:rsidRPr="00587904">
        <w:rPr>
          <w:rFonts w:ascii="Times New Roman" w:hAnsi="Times New Roman" w:cs="Times New Roman"/>
          <w:sz w:val="24"/>
          <w:szCs w:val="24"/>
        </w:rPr>
        <w:t>е</w:t>
      </w:r>
      <w:r w:rsidRPr="00587904">
        <w:rPr>
          <w:rFonts w:ascii="Times New Roman" w:hAnsi="Times New Roman" w:cs="Times New Roman"/>
          <w:sz w:val="24"/>
          <w:szCs w:val="24"/>
        </w:rPr>
        <w:t>мые</w:t>
      </w:r>
      <w:proofErr w:type="gramEnd"/>
      <w:r w:rsidRPr="00587904">
        <w:rPr>
          <w:rFonts w:ascii="Times New Roman" w:hAnsi="Times New Roman" w:cs="Times New Roman"/>
          <w:sz w:val="24"/>
          <w:szCs w:val="24"/>
        </w:rPr>
        <w:t xml:space="preserve"> _________________________</w:t>
      </w:r>
      <w:r>
        <w:rPr>
          <w:rFonts w:ascii="Times New Roman" w:hAnsi="Times New Roman" w:cs="Times New Roman"/>
          <w:sz w:val="24"/>
          <w:szCs w:val="24"/>
        </w:rPr>
        <w:t>______________________________</w:t>
      </w:r>
    </w:p>
    <w:p w:rsidR="00FC04E7" w:rsidRPr="00587904" w:rsidRDefault="00FC04E7" w:rsidP="00FC04E7">
      <w:pPr>
        <w:pStyle w:val="ConsPlusNonformat"/>
        <w:ind w:left="709"/>
        <w:jc w:val="both"/>
        <w:rPr>
          <w:rFonts w:ascii="Times New Roman" w:hAnsi="Times New Roman" w:cs="Times New Roman"/>
          <w:sz w:val="24"/>
          <w:szCs w:val="24"/>
        </w:rPr>
      </w:pPr>
      <w:r w:rsidRPr="00587904">
        <w:rPr>
          <w:rFonts w:ascii="Times New Roman" w:hAnsi="Times New Roman" w:cs="Times New Roman"/>
          <w:sz w:val="24"/>
          <w:szCs w:val="24"/>
        </w:rPr>
        <w:t>сохраненные ____________________________________________</w:t>
      </w:r>
      <w:r>
        <w:rPr>
          <w:rFonts w:ascii="Times New Roman" w:hAnsi="Times New Roman" w:cs="Times New Roman"/>
          <w:sz w:val="24"/>
          <w:szCs w:val="24"/>
        </w:rPr>
        <w:t>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10. Номер договора об открытии расчетного счета в кредитной организации (с приложением копии договора) _________________________________</w:t>
      </w:r>
      <w:r>
        <w:rPr>
          <w:rFonts w:ascii="Times New Roman" w:hAnsi="Times New Roman" w:cs="Times New Roman"/>
          <w:sz w:val="24"/>
          <w:szCs w:val="24"/>
        </w:rPr>
        <w:t>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____________________________________________________________________</w:t>
      </w:r>
      <w:r>
        <w:rPr>
          <w:rFonts w:ascii="Times New Roman" w:hAnsi="Times New Roman" w:cs="Times New Roman"/>
          <w:sz w:val="24"/>
          <w:szCs w:val="24"/>
        </w:rPr>
        <w:t>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11. Кредитная история претендента (сведения о наличии и состоянии банковских счетов, в</w:t>
      </w:r>
      <w:r w:rsidRPr="00587904">
        <w:rPr>
          <w:rFonts w:ascii="Times New Roman" w:hAnsi="Times New Roman" w:cs="Times New Roman"/>
          <w:sz w:val="24"/>
          <w:szCs w:val="24"/>
        </w:rPr>
        <w:t>ы</w:t>
      </w:r>
      <w:r w:rsidRPr="00587904">
        <w:rPr>
          <w:rFonts w:ascii="Times New Roman" w:hAnsi="Times New Roman" w:cs="Times New Roman"/>
          <w:sz w:val="24"/>
          <w:szCs w:val="24"/>
        </w:rPr>
        <w:t>данных им поручительств, приложить выписки по данным расчетным счетам) ________________________________________________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12. Сведения об отсутствии в отношении претендента судебных процедур, содержащих ф</w:t>
      </w:r>
      <w:r w:rsidRPr="00587904">
        <w:rPr>
          <w:rFonts w:ascii="Times New Roman" w:hAnsi="Times New Roman" w:cs="Times New Roman"/>
          <w:sz w:val="24"/>
          <w:szCs w:val="24"/>
        </w:rPr>
        <w:t>и</w:t>
      </w:r>
      <w:r w:rsidRPr="00587904">
        <w:rPr>
          <w:rFonts w:ascii="Times New Roman" w:hAnsi="Times New Roman" w:cs="Times New Roman"/>
          <w:sz w:val="24"/>
          <w:szCs w:val="24"/>
        </w:rPr>
        <w:t>нансовые и иные риски для целевого использования субсидии ________________________________________________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 xml:space="preserve">13. </w:t>
      </w:r>
      <w:proofErr w:type="gramStart"/>
      <w:r w:rsidRPr="00587904">
        <w:rPr>
          <w:rFonts w:ascii="Times New Roman" w:hAnsi="Times New Roman" w:cs="Times New Roman"/>
          <w:sz w:val="24"/>
          <w:szCs w:val="24"/>
        </w:rPr>
        <w:t>Сведения о наличии (отсутствии) и размере собственных средств претендента, предпол</w:t>
      </w:r>
      <w:r w:rsidRPr="00587904">
        <w:rPr>
          <w:rFonts w:ascii="Times New Roman" w:hAnsi="Times New Roman" w:cs="Times New Roman"/>
          <w:sz w:val="24"/>
          <w:szCs w:val="24"/>
        </w:rPr>
        <w:t>а</w:t>
      </w:r>
      <w:r w:rsidRPr="00587904">
        <w:rPr>
          <w:rFonts w:ascii="Times New Roman" w:hAnsi="Times New Roman" w:cs="Times New Roman"/>
          <w:sz w:val="24"/>
          <w:szCs w:val="24"/>
        </w:rPr>
        <w:t>гаемых к вложению в представленный на соискание субсидии в б</w:t>
      </w:r>
      <w:r>
        <w:rPr>
          <w:rFonts w:ascii="Times New Roman" w:hAnsi="Times New Roman" w:cs="Times New Roman"/>
          <w:sz w:val="24"/>
          <w:szCs w:val="24"/>
        </w:rPr>
        <w:t>изнес-проект</w:t>
      </w:r>
      <w:r w:rsidRPr="00587904">
        <w:rPr>
          <w:rFonts w:ascii="Times New Roman" w:hAnsi="Times New Roman" w:cs="Times New Roman"/>
          <w:sz w:val="24"/>
          <w:szCs w:val="24"/>
        </w:rPr>
        <w:t xml:space="preserve"> ________________________________________________</w:t>
      </w:r>
      <w:r>
        <w:rPr>
          <w:rFonts w:ascii="Times New Roman" w:hAnsi="Times New Roman" w:cs="Times New Roman"/>
          <w:sz w:val="24"/>
          <w:szCs w:val="24"/>
        </w:rPr>
        <w:t>_____________________________</w:t>
      </w:r>
      <w:proofErr w:type="gramEnd"/>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lastRenderedPageBreak/>
        <w:t>14. Сведения о ранее полученных субсидиях в рамках муниципальной и государственной поддержки развития предпринимательства ___________</w:t>
      </w:r>
      <w:r>
        <w:rPr>
          <w:rFonts w:ascii="Times New Roman" w:hAnsi="Times New Roman" w:cs="Times New Roman"/>
          <w:sz w:val="24"/>
          <w:szCs w:val="24"/>
        </w:rPr>
        <w:t>____________________________</w:t>
      </w:r>
    </w:p>
    <w:p w:rsidR="00FC04E7" w:rsidRPr="00587904" w:rsidRDefault="00FC04E7" w:rsidP="00FC04E7">
      <w:pPr>
        <w:pStyle w:val="ConsPlusNonformat"/>
        <w:jc w:val="both"/>
        <w:rPr>
          <w:rFonts w:ascii="Times New Roman" w:hAnsi="Times New Roman" w:cs="Times New Roman"/>
          <w:sz w:val="24"/>
          <w:szCs w:val="24"/>
        </w:rPr>
      </w:pPr>
      <w:r w:rsidRPr="00587904">
        <w:rPr>
          <w:rFonts w:ascii="Times New Roman" w:hAnsi="Times New Roman" w:cs="Times New Roman"/>
          <w:sz w:val="24"/>
          <w:szCs w:val="24"/>
        </w:rPr>
        <w:t>________________________________________________</w:t>
      </w:r>
      <w:r>
        <w:rPr>
          <w:rFonts w:ascii="Times New Roman" w:hAnsi="Times New Roman" w:cs="Times New Roman"/>
          <w:sz w:val="24"/>
          <w:szCs w:val="24"/>
        </w:rPr>
        <w:t>_____________________________</w:t>
      </w:r>
    </w:p>
    <w:p w:rsidR="00FC04E7" w:rsidRPr="00587904" w:rsidRDefault="00FC04E7" w:rsidP="00FC04E7">
      <w:pPr>
        <w:pStyle w:val="ConsPlusNonformat"/>
        <w:ind w:firstLine="708"/>
        <w:rPr>
          <w:rFonts w:ascii="Times New Roman" w:hAnsi="Times New Roman" w:cs="Times New Roman"/>
          <w:sz w:val="24"/>
          <w:szCs w:val="24"/>
        </w:rPr>
      </w:pPr>
      <w:r w:rsidRPr="00587904">
        <w:rPr>
          <w:rFonts w:ascii="Times New Roman" w:hAnsi="Times New Roman" w:cs="Times New Roman"/>
          <w:sz w:val="24"/>
          <w:szCs w:val="24"/>
        </w:rPr>
        <w:t>Достоверность представленной информации подтверждаю.</w:t>
      </w:r>
    </w:p>
    <w:p w:rsidR="00FC04E7" w:rsidRPr="00B65E61" w:rsidRDefault="00FC04E7" w:rsidP="00FC04E7">
      <w:pPr>
        <w:pStyle w:val="ConsPlusNormal"/>
        <w:jc w:val="both"/>
        <w:rPr>
          <w:rFonts w:ascii="Times New Roman" w:hAnsi="Times New Roman" w:cs="Times New Roman"/>
          <w:sz w:val="24"/>
          <w:szCs w:val="24"/>
        </w:rPr>
      </w:pPr>
      <w:r w:rsidRPr="00B65E61">
        <w:rPr>
          <w:rFonts w:ascii="Times New Roman" w:hAnsi="Times New Roman" w:cs="Times New Roman"/>
          <w:sz w:val="24"/>
          <w:szCs w:val="24"/>
        </w:rPr>
        <w:t xml:space="preserve">В соответствии с Федеральным законом от 27.07.2006г. № 152-ФЗ </w:t>
      </w:r>
      <w:r w:rsidRPr="00B65E61">
        <w:rPr>
          <w:rFonts w:ascii="Times New Roman" w:hAnsi="Times New Roman" w:cs="Times New Roman"/>
          <w:sz w:val="24"/>
          <w:szCs w:val="24"/>
        </w:rPr>
        <w:br/>
        <w:t>«О персональных данных» даю согласие на обработку предоставленных персональных данных.</w:t>
      </w:r>
    </w:p>
    <w:p w:rsidR="00FC04E7" w:rsidRPr="00587904" w:rsidRDefault="00FC04E7" w:rsidP="00FC04E7">
      <w:pPr>
        <w:pStyle w:val="ConsPlusNonformat"/>
        <w:rPr>
          <w:rFonts w:ascii="Times New Roman" w:hAnsi="Times New Roman" w:cs="Times New Roman"/>
          <w:sz w:val="24"/>
          <w:szCs w:val="24"/>
        </w:rPr>
      </w:pPr>
    </w:p>
    <w:p w:rsidR="00FC04E7" w:rsidRPr="00587904" w:rsidRDefault="00FC04E7" w:rsidP="00FC04E7">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М.П.           _____________________     ______________________________</w:t>
      </w:r>
    </w:p>
    <w:p w:rsidR="00FC04E7" w:rsidRPr="00587904" w:rsidRDefault="00FC04E7" w:rsidP="00FC04E7">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(подпись заявителя)                                  (ФИО)</w:t>
      </w:r>
    </w:p>
    <w:p w:rsidR="00FC04E7" w:rsidRPr="00587904" w:rsidRDefault="00FC04E7" w:rsidP="00FC04E7">
      <w:pPr>
        <w:pStyle w:val="ConsPlusNonformat"/>
        <w:rPr>
          <w:rFonts w:ascii="Times New Roman" w:hAnsi="Times New Roman" w:cs="Times New Roman"/>
          <w:sz w:val="24"/>
          <w:szCs w:val="24"/>
        </w:rPr>
      </w:pPr>
      <w:r w:rsidRPr="00587904">
        <w:rPr>
          <w:rFonts w:ascii="Times New Roman" w:hAnsi="Times New Roman" w:cs="Times New Roman"/>
          <w:sz w:val="24"/>
          <w:szCs w:val="24"/>
        </w:rPr>
        <w:t xml:space="preserve">                                                                       ______________________________</w:t>
      </w:r>
    </w:p>
    <w:p w:rsidR="00FC04E7" w:rsidRPr="00587904" w:rsidRDefault="00FC04E7" w:rsidP="00FC04E7">
      <w:pPr>
        <w:rPr>
          <w:sz w:val="24"/>
          <w:szCs w:val="24"/>
        </w:rPr>
      </w:pPr>
      <w:r w:rsidRPr="00587904">
        <w:rPr>
          <w:sz w:val="24"/>
          <w:szCs w:val="24"/>
        </w:rPr>
        <w:t xml:space="preserve">                                                                                   </w:t>
      </w:r>
      <w:r>
        <w:rPr>
          <w:sz w:val="24"/>
          <w:szCs w:val="24"/>
        </w:rPr>
        <w:t xml:space="preserve">            </w:t>
      </w:r>
      <w:r w:rsidRPr="00587904">
        <w:rPr>
          <w:sz w:val="24"/>
          <w:szCs w:val="24"/>
        </w:rPr>
        <w:t>(дата)</w:t>
      </w:r>
    </w:p>
    <w:p w:rsidR="00FC04E7" w:rsidRPr="00736FDA" w:rsidRDefault="00FC04E7" w:rsidP="00FC04E7">
      <w:pPr>
        <w:jc w:val="right"/>
        <w:rPr>
          <w:sz w:val="24"/>
          <w:szCs w:val="24"/>
        </w:rPr>
      </w:pPr>
      <w:r w:rsidRPr="00736FDA">
        <w:rPr>
          <w:sz w:val="24"/>
          <w:szCs w:val="24"/>
        </w:rPr>
        <w:t xml:space="preserve">Приложение </w:t>
      </w:r>
      <w:r>
        <w:rPr>
          <w:sz w:val="24"/>
          <w:szCs w:val="24"/>
        </w:rPr>
        <w:t xml:space="preserve">  </w:t>
      </w:r>
      <w:r w:rsidRPr="00736FDA">
        <w:rPr>
          <w:sz w:val="24"/>
          <w:szCs w:val="24"/>
        </w:rPr>
        <w:t>№ 4</w:t>
      </w:r>
    </w:p>
    <w:p w:rsidR="00FC04E7" w:rsidRPr="00736FDA" w:rsidRDefault="00FC04E7" w:rsidP="00FC04E7">
      <w:pPr>
        <w:widowControl w:val="0"/>
        <w:autoSpaceDE w:val="0"/>
        <w:autoSpaceDN w:val="0"/>
        <w:adjustRightInd w:val="0"/>
        <w:ind w:left="5670" w:hanging="141"/>
        <w:jc w:val="right"/>
        <w:rPr>
          <w:sz w:val="24"/>
          <w:szCs w:val="24"/>
        </w:rPr>
      </w:pPr>
      <w:r w:rsidRPr="00736FDA">
        <w:rPr>
          <w:sz w:val="24"/>
          <w:szCs w:val="24"/>
        </w:rPr>
        <w:t xml:space="preserve">к Порядку предоставления  грантов </w:t>
      </w:r>
    </w:p>
    <w:p w:rsidR="00FC04E7" w:rsidRPr="00736FDA" w:rsidRDefault="00FC04E7" w:rsidP="00FC04E7">
      <w:pPr>
        <w:widowControl w:val="0"/>
        <w:autoSpaceDE w:val="0"/>
        <w:autoSpaceDN w:val="0"/>
        <w:adjustRightInd w:val="0"/>
        <w:ind w:left="6237" w:hanging="567"/>
        <w:jc w:val="right"/>
        <w:rPr>
          <w:sz w:val="24"/>
          <w:szCs w:val="24"/>
        </w:rPr>
      </w:pPr>
      <w:r w:rsidRPr="00736FDA">
        <w:rPr>
          <w:sz w:val="24"/>
          <w:szCs w:val="24"/>
        </w:rPr>
        <w:t>(субсидий) начинающим субъе</w:t>
      </w:r>
      <w:r w:rsidRPr="00736FDA">
        <w:rPr>
          <w:sz w:val="24"/>
          <w:szCs w:val="24"/>
        </w:rPr>
        <w:t>к</w:t>
      </w:r>
      <w:r w:rsidRPr="00736FDA">
        <w:rPr>
          <w:sz w:val="24"/>
          <w:szCs w:val="24"/>
        </w:rPr>
        <w:t>там</w:t>
      </w:r>
    </w:p>
    <w:p w:rsidR="00FC04E7" w:rsidRPr="00736FDA" w:rsidRDefault="00FC04E7" w:rsidP="00FC04E7">
      <w:pPr>
        <w:widowControl w:val="0"/>
        <w:autoSpaceDE w:val="0"/>
        <w:autoSpaceDN w:val="0"/>
        <w:adjustRightInd w:val="0"/>
        <w:ind w:left="6237"/>
        <w:jc w:val="right"/>
        <w:rPr>
          <w:sz w:val="24"/>
          <w:szCs w:val="24"/>
        </w:rPr>
      </w:pPr>
      <w:r w:rsidRPr="00736FDA">
        <w:rPr>
          <w:sz w:val="24"/>
          <w:szCs w:val="24"/>
        </w:rPr>
        <w:t xml:space="preserve">малого </w:t>
      </w:r>
      <w:r>
        <w:rPr>
          <w:sz w:val="24"/>
          <w:szCs w:val="24"/>
        </w:rPr>
        <w:t xml:space="preserve"> и среднего </w:t>
      </w:r>
      <w:r w:rsidRPr="00736FDA">
        <w:rPr>
          <w:sz w:val="24"/>
          <w:szCs w:val="24"/>
        </w:rPr>
        <w:t>предпринимател</w:t>
      </w:r>
      <w:r w:rsidRPr="00736FDA">
        <w:rPr>
          <w:sz w:val="24"/>
          <w:szCs w:val="24"/>
        </w:rPr>
        <w:t>ь</w:t>
      </w:r>
      <w:r w:rsidRPr="00736FDA">
        <w:rPr>
          <w:sz w:val="24"/>
          <w:szCs w:val="24"/>
        </w:rPr>
        <w:t xml:space="preserve">ства </w:t>
      </w:r>
    </w:p>
    <w:p w:rsidR="00FC04E7" w:rsidRPr="00736FDA" w:rsidRDefault="00FC04E7" w:rsidP="00FC04E7">
      <w:pPr>
        <w:widowControl w:val="0"/>
        <w:autoSpaceDE w:val="0"/>
        <w:autoSpaceDN w:val="0"/>
        <w:adjustRightInd w:val="0"/>
        <w:ind w:left="6237" w:hanging="567"/>
        <w:jc w:val="right"/>
        <w:rPr>
          <w:sz w:val="24"/>
          <w:szCs w:val="24"/>
        </w:rPr>
      </w:pPr>
      <w:r w:rsidRPr="00736FDA">
        <w:rPr>
          <w:sz w:val="24"/>
          <w:szCs w:val="24"/>
        </w:rPr>
        <w:t>на создание собственного дела</w:t>
      </w: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Default="00FC04E7" w:rsidP="00FC04E7">
      <w:pPr>
        <w:jc w:val="center"/>
        <w:rPr>
          <w:sz w:val="24"/>
          <w:szCs w:val="24"/>
        </w:rPr>
      </w:pPr>
    </w:p>
    <w:p w:rsidR="00FC04E7" w:rsidRPr="00A95EED" w:rsidRDefault="00FC04E7" w:rsidP="00FC04E7">
      <w:pPr>
        <w:jc w:val="center"/>
        <w:rPr>
          <w:sz w:val="24"/>
          <w:szCs w:val="24"/>
        </w:rPr>
      </w:pPr>
      <w:r w:rsidRPr="00A95EED">
        <w:rPr>
          <w:sz w:val="24"/>
          <w:szCs w:val="24"/>
        </w:rPr>
        <w:lastRenderedPageBreak/>
        <w:t>Сведения об э</w:t>
      </w:r>
      <w:r>
        <w:rPr>
          <w:sz w:val="24"/>
          <w:szCs w:val="24"/>
        </w:rPr>
        <w:t xml:space="preserve">ффективности </w:t>
      </w:r>
    </w:p>
    <w:p w:rsidR="00FC04E7" w:rsidRPr="00A95EED" w:rsidRDefault="00FC04E7" w:rsidP="00FC04E7">
      <w:pPr>
        <w:jc w:val="center"/>
        <w:rPr>
          <w:sz w:val="24"/>
          <w:szCs w:val="24"/>
        </w:rPr>
      </w:pPr>
      <w:r w:rsidRPr="00A95EED">
        <w:rPr>
          <w:sz w:val="24"/>
          <w:szCs w:val="24"/>
        </w:rPr>
        <w:t>предоставления субсидий субъектам малого и среднего предпринимательства,</w:t>
      </w:r>
    </w:p>
    <w:p w:rsidR="00FC04E7" w:rsidRPr="00A95EED" w:rsidRDefault="00FC04E7" w:rsidP="00FC04E7">
      <w:pPr>
        <w:jc w:val="center"/>
        <w:rPr>
          <w:sz w:val="24"/>
          <w:szCs w:val="24"/>
        </w:rPr>
      </w:pPr>
      <w:r>
        <w:rPr>
          <w:sz w:val="24"/>
          <w:szCs w:val="24"/>
        </w:rPr>
        <w:t>в рамках МЦП</w:t>
      </w:r>
      <w:r w:rsidRPr="00A95EED">
        <w:rPr>
          <w:sz w:val="24"/>
          <w:szCs w:val="24"/>
        </w:rPr>
        <w:t xml:space="preserve"> "Развитие предпринимательст</w:t>
      </w:r>
      <w:r>
        <w:rPr>
          <w:sz w:val="24"/>
          <w:szCs w:val="24"/>
        </w:rPr>
        <w:t>ва в МР «Олекминский район»  РС (Я) на 2013</w:t>
      </w:r>
      <w:r w:rsidRPr="00A95EED">
        <w:rPr>
          <w:sz w:val="24"/>
          <w:szCs w:val="24"/>
        </w:rPr>
        <w:t>-2016 годы" за 20__ год</w:t>
      </w:r>
    </w:p>
    <w:p w:rsidR="00FC04E7" w:rsidRPr="00A95EED" w:rsidRDefault="00FC04E7" w:rsidP="00FC04E7">
      <w:pPr>
        <w:jc w:val="center"/>
        <w:rPr>
          <w:b/>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2835"/>
      </w:tblGrid>
      <w:tr w:rsidR="00FC04E7" w:rsidRPr="00A95EED" w:rsidTr="00721FD2">
        <w:tc>
          <w:tcPr>
            <w:tcW w:w="4361" w:type="dxa"/>
            <w:shd w:val="clear" w:color="auto" w:fill="auto"/>
          </w:tcPr>
          <w:p w:rsidR="00FC04E7" w:rsidRPr="00A95EED" w:rsidRDefault="00FC04E7" w:rsidP="00721FD2">
            <w:pPr>
              <w:rPr>
                <w:b/>
                <w:sz w:val="24"/>
                <w:szCs w:val="24"/>
              </w:rPr>
            </w:pPr>
            <w:r w:rsidRPr="00A95EED">
              <w:rPr>
                <w:sz w:val="24"/>
                <w:szCs w:val="24"/>
              </w:rPr>
              <w:t>Представляют</w:t>
            </w:r>
            <w:r>
              <w:rPr>
                <w:sz w:val="24"/>
                <w:szCs w:val="24"/>
              </w:rPr>
              <w:t xml:space="preserve"> </w:t>
            </w:r>
            <w:proofErr w:type="gramStart"/>
            <w:r>
              <w:rPr>
                <w:sz w:val="24"/>
                <w:szCs w:val="24"/>
              </w:rPr>
              <w:t>в</w:t>
            </w:r>
            <w:proofErr w:type="gramEnd"/>
            <w:r w:rsidRPr="00A95EED">
              <w:rPr>
                <w:sz w:val="24"/>
                <w:szCs w:val="24"/>
              </w:rPr>
              <w:t>:</w:t>
            </w:r>
          </w:p>
        </w:tc>
        <w:tc>
          <w:tcPr>
            <w:tcW w:w="2835" w:type="dxa"/>
            <w:shd w:val="clear" w:color="auto" w:fill="auto"/>
          </w:tcPr>
          <w:p w:rsidR="00FC04E7" w:rsidRPr="00A95EED" w:rsidRDefault="00FC04E7" w:rsidP="00721FD2">
            <w:pPr>
              <w:rPr>
                <w:b/>
                <w:sz w:val="24"/>
                <w:szCs w:val="24"/>
              </w:rPr>
            </w:pPr>
            <w:r w:rsidRPr="00A95EED">
              <w:rPr>
                <w:sz w:val="24"/>
                <w:szCs w:val="24"/>
              </w:rPr>
              <w:t>Сроки представления:</w:t>
            </w:r>
          </w:p>
        </w:tc>
      </w:tr>
      <w:tr w:rsidR="00FC04E7" w:rsidRPr="00A95EED" w:rsidTr="00721FD2">
        <w:tc>
          <w:tcPr>
            <w:tcW w:w="4361" w:type="dxa"/>
            <w:shd w:val="clear" w:color="auto" w:fill="auto"/>
          </w:tcPr>
          <w:p w:rsidR="00FC04E7" w:rsidRPr="00A95EED" w:rsidRDefault="00FC04E7" w:rsidP="00721FD2">
            <w:pPr>
              <w:rPr>
                <w:sz w:val="24"/>
                <w:szCs w:val="24"/>
              </w:rPr>
            </w:pPr>
            <w:r>
              <w:rPr>
                <w:sz w:val="24"/>
                <w:szCs w:val="24"/>
              </w:rPr>
              <w:t>Администрацию МР "Олекминский</w:t>
            </w:r>
            <w:r w:rsidRPr="00A95EED">
              <w:rPr>
                <w:sz w:val="24"/>
                <w:szCs w:val="24"/>
              </w:rPr>
              <w:t xml:space="preserve"> район"</w:t>
            </w:r>
            <w:r>
              <w:rPr>
                <w:sz w:val="24"/>
                <w:szCs w:val="24"/>
              </w:rPr>
              <w:t xml:space="preserve"> </w:t>
            </w:r>
            <w:r w:rsidRPr="00A95EED">
              <w:rPr>
                <w:sz w:val="24"/>
                <w:szCs w:val="24"/>
              </w:rPr>
              <w:t>Республики Саха (Якутия)</w:t>
            </w:r>
          </w:p>
        </w:tc>
        <w:tc>
          <w:tcPr>
            <w:tcW w:w="2835" w:type="dxa"/>
            <w:shd w:val="clear" w:color="auto" w:fill="auto"/>
          </w:tcPr>
          <w:p w:rsidR="00FC04E7" w:rsidRPr="00A95EED" w:rsidRDefault="00FC04E7" w:rsidP="00721FD2">
            <w:pPr>
              <w:rPr>
                <w:sz w:val="24"/>
                <w:szCs w:val="24"/>
              </w:rPr>
            </w:pPr>
            <w:r>
              <w:rPr>
                <w:sz w:val="24"/>
                <w:szCs w:val="24"/>
              </w:rPr>
              <w:t>до 01 февраля</w:t>
            </w:r>
            <w:r w:rsidRPr="00A95EED">
              <w:rPr>
                <w:sz w:val="24"/>
                <w:szCs w:val="24"/>
              </w:rPr>
              <w:t xml:space="preserve"> года, следующего</w:t>
            </w:r>
          </w:p>
          <w:p w:rsidR="00FC04E7" w:rsidRPr="00A95EED" w:rsidRDefault="00FC04E7" w:rsidP="00721FD2">
            <w:pPr>
              <w:rPr>
                <w:b/>
                <w:sz w:val="24"/>
                <w:szCs w:val="24"/>
              </w:rPr>
            </w:pPr>
            <w:r w:rsidRPr="00A95EED">
              <w:rPr>
                <w:sz w:val="24"/>
                <w:szCs w:val="24"/>
              </w:rPr>
              <w:t>за отчетным периодом</w:t>
            </w:r>
          </w:p>
        </w:tc>
      </w:tr>
    </w:tbl>
    <w:p w:rsidR="00FC04E7" w:rsidRPr="00A95EED" w:rsidRDefault="00FC04E7" w:rsidP="00FC04E7">
      <w:pPr>
        <w:jc w:val="center"/>
        <w:rPr>
          <w:b/>
          <w:sz w:val="24"/>
          <w:szCs w:val="24"/>
        </w:rPr>
      </w:pPr>
    </w:p>
    <w:p w:rsidR="00FC04E7" w:rsidRPr="00A95EED" w:rsidRDefault="00FC04E7" w:rsidP="00FC04E7">
      <w:pPr>
        <w:rPr>
          <w:sz w:val="24"/>
          <w:szCs w:val="24"/>
        </w:rPr>
      </w:pPr>
      <w:r w:rsidRPr="00A95EED">
        <w:rPr>
          <w:sz w:val="24"/>
          <w:szCs w:val="24"/>
        </w:rPr>
        <w:t>Наименование отчитывающегося предприятия: ____________________________________________________</w:t>
      </w:r>
      <w:r>
        <w:rPr>
          <w:sz w:val="24"/>
          <w:szCs w:val="24"/>
        </w:rPr>
        <w:t>________________________</w:t>
      </w:r>
    </w:p>
    <w:p w:rsidR="00FC04E7" w:rsidRPr="00A95EED" w:rsidRDefault="00FC04E7" w:rsidP="00FC04E7">
      <w:pPr>
        <w:rPr>
          <w:sz w:val="24"/>
          <w:szCs w:val="24"/>
        </w:rPr>
      </w:pPr>
      <w:r w:rsidRPr="00A95EED">
        <w:rPr>
          <w:sz w:val="24"/>
          <w:szCs w:val="24"/>
        </w:rPr>
        <w:t>Почтовый адрес: ______________________________________________</w:t>
      </w:r>
      <w:r>
        <w:rPr>
          <w:sz w:val="24"/>
          <w:szCs w:val="24"/>
        </w:rPr>
        <w:t>_______________________________</w:t>
      </w:r>
    </w:p>
    <w:p w:rsidR="00FC04E7" w:rsidRPr="00A95EED" w:rsidRDefault="00FC04E7" w:rsidP="00FC04E7">
      <w:pPr>
        <w:rPr>
          <w:sz w:val="24"/>
          <w:szCs w:val="24"/>
        </w:rPr>
      </w:pPr>
      <w:r w:rsidRPr="00A95EED">
        <w:rPr>
          <w:sz w:val="24"/>
          <w:szCs w:val="24"/>
        </w:rPr>
        <w:t>Система налогообложения: _____________________________________________________________________</w:t>
      </w:r>
      <w:r>
        <w:rPr>
          <w:sz w:val="24"/>
          <w:szCs w:val="24"/>
        </w:rPr>
        <w:t>________</w:t>
      </w:r>
    </w:p>
    <w:p w:rsidR="00FC04E7" w:rsidRPr="00A95EED" w:rsidRDefault="00FC04E7" w:rsidP="00FC04E7">
      <w:pPr>
        <w:rPr>
          <w:sz w:val="24"/>
          <w:szCs w:val="24"/>
        </w:rPr>
      </w:pPr>
      <w:r w:rsidRPr="00A95EED">
        <w:rPr>
          <w:sz w:val="24"/>
          <w:szCs w:val="24"/>
        </w:rPr>
        <w:t>№ и дата заключения Договора: _________________________________________________________________</w:t>
      </w:r>
      <w:r>
        <w:rPr>
          <w:sz w:val="24"/>
          <w:szCs w:val="24"/>
        </w:rPr>
        <w:t>____________</w:t>
      </w:r>
    </w:p>
    <w:p w:rsidR="00FC04E7" w:rsidRPr="00A95EED" w:rsidRDefault="00FC04E7" w:rsidP="00FC04E7">
      <w:pPr>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01"/>
        <w:gridCol w:w="1134"/>
        <w:gridCol w:w="1134"/>
        <w:gridCol w:w="1187"/>
        <w:gridCol w:w="1134"/>
        <w:gridCol w:w="1134"/>
        <w:gridCol w:w="992"/>
      </w:tblGrid>
      <w:tr w:rsidR="00FC04E7" w:rsidRPr="00A95EED" w:rsidTr="00721FD2">
        <w:tc>
          <w:tcPr>
            <w:tcW w:w="7816" w:type="dxa"/>
            <w:gridSpan w:val="7"/>
            <w:shd w:val="clear" w:color="auto" w:fill="auto"/>
          </w:tcPr>
          <w:p w:rsidR="00FC04E7" w:rsidRPr="00A95EED" w:rsidRDefault="00FC04E7" w:rsidP="00721FD2">
            <w:pPr>
              <w:jc w:val="center"/>
              <w:rPr>
                <w:sz w:val="24"/>
                <w:szCs w:val="24"/>
              </w:rPr>
            </w:pPr>
            <w:r w:rsidRPr="00A95EED">
              <w:rPr>
                <w:sz w:val="24"/>
                <w:szCs w:val="24"/>
              </w:rPr>
              <w:t>Коды отчитывающегося предприятия</w:t>
            </w:r>
          </w:p>
        </w:tc>
      </w:tr>
      <w:tr w:rsidR="00FC04E7" w:rsidRPr="00A95EED" w:rsidTr="00721FD2">
        <w:tc>
          <w:tcPr>
            <w:tcW w:w="1101" w:type="dxa"/>
            <w:shd w:val="clear" w:color="auto" w:fill="auto"/>
          </w:tcPr>
          <w:p w:rsidR="00FC04E7" w:rsidRPr="00A95EED" w:rsidRDefault="00FC04E7" w:rsidP="00721FD2">
            <w:pPr>
              <w:jc w:val="center"/>
              <w:rPr>
                <w:sz w:val="24"/>
                <w:szCs w:val="24"/>
              </w:rPr>
            </w:pPr>
            <w:r w:rsidRPr="00A95EED">
              <w:rPr>
                <w:sz w:val="24"/>
                <w:szCs w:val="24"/>
              </w:rPr>
              <w:t>ОКПО</w:t>
            </w:r>
          </w:p>
        </w:tc>
        <w:tc>
          <w:tcPr>
            <w:tcW w:w="1134" w:type="dxa"/>
            <w:shd w:val="clear" w:color="auto" w:fill="auto"/>
          </w:tcPr>
          <w:p w:rsidR="00FC04E7" w:rsidRPr="00A95EED" w:rsidRDefault="00FC04E7" w:rsidP="00721FD2">
            <w:pPr>
              <w:jc w:val="center"/>
              <w:rPr>
                <w:sz w:val="24"/>
                <w:szCs w:val="24"/>
              </w:rPr>
            </w:pPr>
            <w:r w:rsidRPr="00A95EED">
              <w:rPr>
                <w:sz w:val="24"/>
                <w:szCs w:val="24"/>
              </w:rPr>
              <w:t>ОКВЭД</w:t>
            </w:r>
          </w:p>
        </w:tc>
        <w:tc>
          <w:tcPr>
            <w:tcW w:w="1134" w:type="dxa"/>
            <w:shd w:val="clear" w:color="auto" w:fill="auto"/>
          </w:tcPr>
          <w:p w:rsidR="00FC04E7" w:rsidRPr="00A95EED" w:rsidRDefault="00FC04E7" w:rsidP="00721FD2">
            <w:pPr>
              <w:jc w:val="center"/>
              <w:rPr>
                <w:sz w:val="24"/>
                <w:szCs w:val="24"/>
              </w:rPr>
            </w:pPr>
            <w:r w:rsidRPr="00A95EED">
              <w:rPr>
                <w:sz w:val="24"/>
                <w:szCs w:val="24"/>
              </w:rPr>
              <w:t>ОКОНХ</w:t>
            </w:r>
          </w:p>
        </w:tc>
        <w:tc>
          <w:tcPr>
            <w:tcW w:w="1187" w:type="dxa"/>
            <w:shd w:val="clear" w:color="auto" w:fill="auto"/>
          </w:tcPr>
          <w:p w:rsidR="00FC04E7" w:rsidRPr="00A95EED" w:rsidRDefault="00FC04E7" w:rsidP="00721FD2">
            <w:pPr>
              <w:jc w:val="center"/>
              <w:rPr>
                <w:sz w:val="24"/>
                <w:szCs w:val="24"/>
              </w:rPr>
            </w:pPr>
            <w:r w:rsidRPr="00A95EED">
              <w:rPr>
                <w:sz w:val="24"/>
                <w:szCs w:val="24"/>
              </w:rPr>
              <w:t>ОКАТО</w:t>
            </w:r>
          </w:p>
        </w:tc>
        <w:tc>
          <w:tcPr>
            <w:tcW w:w="1134" w:type="dxa"/>
            <w:shd w:val="clear" w:color="auto" w:fill="auto"/>
          </w:tcPr>
          <w:p w:rsidR="00FC04E7" w:rsidRPr="00A95EED" w:rsidRDefault="00FC04E7" w:rsidP="00721FD2">
            <w:pPr>
              <w:jc w:val="center"/>
              <w:rPr>
                <w:sz w:val="24"/>
                <w:szCs w:val="24"/>
              </w:rPr>
            </w:pPr>
            <w:r w:rsidRPr="00A95EED">
              <w:rPr>
                <w:sz w:val="24"/>
                <w:szCs w:val="24"/>
              </w:rPr>
              <w:t>ОКОГУ</w:t>
            </w:r>
          </w:p>
        </w:tc>
        <w:tc>
          <w:tcPr>
            <w:tcW w:w="1134" w:type="dxa"/>
            <w:shd w:val="clear" w:color="auto" w:fill="auto"/>
          </w:tcPr>
          <w:p w:rsidR="00FC04E7" w:rsidRPr="00A95EED" w:rsidRDefault="00FC04E7" w:rsidP="00721FD2">
            <w:pPr>
              <w:jc w:val="center"/>
              <w:rPr>
                <w:sz w:val="24"/>
                <w:szCs w:val="24"/>
              </w:rPr>
            </w:pPr>
            <w:r w:rsidRPr="00A95EED">
              <w:rPr>
                <w:sz w:val="24"/>
                <w:szCs w:val="24"/>
              </w:rPr>
              <w:t>ОКОПФ</w:t>
            </w:r>
          </w:p>
        </w:tc>
        <w:tc>
          <w:tcPr>
            <w:tcW w:w="992" w:type="dxa"/>
            <w:shd w:val="clear" w:color="auto" w:fill="auto"/>
          </w:tcPr>
          <w:p w:rsidR="00FC04E7" w:rsidRPr="00A95EED" w:rsidRDefault="00FC04E7" w:rsidP="00721FD2">
            <w:pPr>
              <w:jc w:val="center"/>
              <w:rPr>
                <w:sz w:val="24"/>
                <w:szCs w:val="24"/>
              </w:rPr>
            </w:pPr>
            <w:r w:rsidRPr="00A95EED">
              <w:rPr>
                <w:sz w:val="24"/>
                <w:szCs w:val="24"/>
              </w:rPr>
              <w:t>ОКФС</w:t>
            </w:r>
          </w:p>
        </w:tc>
      </w:tr>
      <w:tr w:rsidR="00FC04E7" w:rsidRPr="00A95EED" w:rsidTr="00721FD2">
        <w:tc>
          <w:tcPr>
            <w:tcW w:w="1101" w:type="dxa"/>
            <w:shd w:val="clear" w:color="auto" w:fill="auto"/>
          </w:tcPr>
          <w:p w:rsidR="00FC04E7" w:rsidRPr="00A95EED" w:rsidRDefault="00FC04E7" w:rsidP="00721FD2">
            <w:pPr>
              <w:rPr>
                <w:sz w:val="24"/>
                <w:szCs w:val="24"/>
              </w:rPr>
            </w:pPr>
          </w:p>
        </w:tc>
        <w:tc>
          <w:tcPr>
            <w:tcW w:w="1134" w:type="dxa"/>
            <w:shd w:val="clear" w:color="auto" w:fill="auto"/>
          </w:tcPr>
          <w:p w:rsidR="00FC04E7" w:rsidRPr="00A95EED" w:rsidRDefault="00FC04E7" w:rsidP="00721FD2">
            <w:pPr>
              <w:rPr>
                <w:sz w:val="24"/>
                <w:szCs w:val="24"/>
              </w:rPr>
            </w:pPr>
          </w:p>
        </w:tc>
        <w:tc>
          <w:tcPr>
            <w:tcW w:w="1134" w:type="dxa"/>
            <w:shd w:val="clear" w:color="auto" w:fill="auto"/>
          </w:tcPr>
          <w:p w:rsidR="00FC04E7" w:rsidRPr="00A95EED" w:rsidRDefault="00FC04E7" w:rsidP="00721FD2">
            <w:pPr>
              <w:rPr>
                <w:sz w:val="24"/>
                <w:szCs w:val="24"/>
              </w:rPr>
            </w:pPr>
          </w:p>
        </w:tc>
        <w:tc>
          <w:tcPr>
            <w:tcW w:w="1187" w:type="dxa"/>
            <w:shd w:val="clear" w:color="auto" w:fill="auto"/>
          </w:tcPr>
          <w:p w:rsidR="00FC04E7" w:rsidRPr="00A95EED" w:rsidRDefault="00FC04E7" w:rsidP="00721FD2">
            <w:pPr>
              <w:rPr>
                <w:sz w:val="24"/>
                <w:szCs w:val="24"/>
              </w:rPr>
            </w:pPr>
          </w:p>
        </w:tc>
        <w:tc>
          <w:tcPr>
            <w:tcW w:w="1134" w:type="dxa"/>
            <w:shd w:val="clear" w:color="auto" w:fill="auto"/>
          </w:tcPr>
          <w:p w:rsidR="00FC04E7" w:rsidRPr="00A95EED" w:rsidRDefault="00FC04E7" w:rsidP="00721FD2">
            <w:pPr>
              <w:rPr>
                <w:sz w:val="24"/>
                <w:szCs w:val="24"/>
              </w:rPr>
            </w:pPr>
          </w:p>
        </w:tc>
        <w:tc>
          <w:tcPr>
            <w:tcW w:w="1134" w:type="dxa"/>
            <w:shd w:val="clear" w:color="auto" w:fill="auto"/>
          </w:tcPr>
          <w:p w:rsidR="00FC04E7" w:rsidRPr="00A95EED" w:rsidRDefault="00FC04E7" w:rsidP="00721FD2">
            <w:pPr>
              <w:rPr>
                <w:sz w:val="24"/>
                <w:szCs w:val="24"/>
              </w:rPr>
            </w:pPr>
          </w:p>
        </w:tc>
        <w:tc>
          <w:tcPr>
            <w:tcW w:w="992" w:type="dxa"/>
            <w:shd w:val="clear" w:color="auto" w:fill="auto"/>
          </w:tcPr>
          <w:p w:rsidR="00FC04E7" w:rsidRPr="00A95EED" w:rsidRDefault="00FC04E7" w:rsidP="00721FD2">
            <w:pPr>
              <w:rPr>
                <w:sz w:val="24"/>
                <w:szCs w:val="24"/>
              </w:rPr>
            </w:pPr>
          </w:p>
        </w:tc>
      </w:tr>
    </w:tbl>
    <w:p w:rsidR="00FC04E7" w:rsidRPr="00A95EED" w:rsidRDefault="00FC04E7" w:rsidP="00FC04E7">
      <w:pPr>
        <w:rPr>
          <w:sz w:val="24"/>
          <w:szCs w:val="24"/>
        </w:rPr>
      </w:pPr>
    </w:p>
    <w:p w:rsidR="00FC04E7" w:rsidRPr="00A95EED" w:rsidRDefault="00FC04E7" w:rsidP="00FC04E7">
      <w:pPr>
        <w:jc w:val="center"/>
        <w:rPr>
          <w:bCs/>
          <w:sz w:val="24"/>
          <w:szCs w:val="24"/>
        </w:rPr>
      </w:pPr>
      <w:r w:rsidRPr="00A95EED">
        <w:rPr>
          <w:bCs/>
          <w:sz w:val="24"/>
          <w:szCs w:val="24"/>
        </w:rPr>
        <w:t>Показатели хозяйственной деятельности</w:t>
      </w:r>
    </w:p>
    <w:p w:rsidR="00FC04E7" w:rsidRPr="00A95EED" w:rsidRDefault="00FC04E7" w:rsidP="00FC04E7">
      <w:pPr>
        <w:jc w:val="center"/>
        <w:rPr>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78"/>
        <w:gridCol w:w="3237"/>
        <w:gridCol w:w="2855"/>
      </w:tblGrid>
      <w:tr w:rsidR="00FC04E7" w:rsidRPr="00A95EED" w:rsidTr="00721FD2">
        <w:tc>
          <w:tcPr>
            <w:tcW w:w="3510" w:type="dxa"/>
            <w:vMerge w:val="restart"/>
            <w:tcBorders>
              <w:right w:val="single" w:sz="4" w:space="0" w:color="auto"/>
            </w:tcBorders>
            <w:shd w:val="clear" w:color="auto" w:fill="auto"/>
          </w:tcPr>
          <w:p w:rsidR="00FC04E7" w:rsidRPr="00A95EED" w:rsidRDefault="00FC04E7" w:rsidP="00721FD2">
            <w:pPr>
              <w:jc w:val="center"/>
              <w:rPr>
                <w:bCs/>
                <w:sz w:val="24"/>
                <w:szCs w:val="24"/>
              </w:rPr>
            </w:pPr>
          </w:p>
          <w:p w:rsidR="00FC04E7" w:rsidRPr="00A95EED" w:rsidRDefault="00FC04E7" w:rsidP="00721FD2">
            <w:pPr>
              <w:jc w:val="center"/>
              <w:rPr>
                <w:bCs/>
                <w:sz w:val="24"/>
                <w:szCs w:val="24"/>
              </w:rPr>
            </w:pPr>
            <w:r w:rsidRPr="00A95EED">
              <w:rPr>
                <w:bCs/>
                <w:sz w:val="24"/>
                <w:szCs w:val="24"/>
              </w:rPr>
              <w:t>Наименование</w:t>
            </w:r>
          </w:p>
        </w:tc>
        <w:tc>
          <w:tcPr>
            <w:tcW w:w="3284" w:type="dxa"/>
            <w:tcBorders>
              <w:top w:val="single" w:sz="4" w:space="0" w:color="auto"/>
              <w:left w:val="single" w:sz="4" w:space="0" w:color="auto"/>
              <w:bottom w:val="nil"/>
              <w:right w:val="single" w:sz="4" w:space="0" w:color="auto"/>
            </w:tcBorders>
            <w:shd w:val="clear" w:color="auto" w:fill="auto"/>
          </w:tcPr>
          <w:p w:rsidR="00FC04E7" w:rsidRPr="00A95EED" w:rsidRDefault="00FC04E7" w:rsidP="00721FD2">
            <w:pPr>
              <w:jc w:val="center"/>
              <w:rPr>
                <w:bCs/>
                <w:sz w:val="24"/>
                <w:szCs w:val="24"/>
              </w:rPr>
            </w:pPr>
            <w:r w:rsidRPr="00A95EED">
              <w:rPr>
                <w:bCs/>
                <w:sz w:val="24"/>
                <w:szCs w:val="24"/>
              </w:rPr>
              <w:t>данные на дату выдачи субсидии</w:t>
            </w:r>
          </w:p>
        </w:tc>
        <w:tc>
          <w:tcPr>
            <w:tcW w:w="2896" w:type="dxa"/>
            <w:vMerge w:val="restart"/>
            <w:tcBorders>
              <w:left w:val="single" w:sz="4" w:space="0" w:color="auto"/>
            </w:tcBorders>
            <w:shd w:val="clear" w:color="auto" w:fill="auto"/>
          </w:tcPr>
          <w:p w:rsidR="00FC04E7" w:rsidRPr="00A95EED" w:rsidRDefault="00FC04E7" w:rsidP="00721FD2">
            <w:pPr>
              <w:jc w:val="center"/>
              <w:rPr>
                <w:bCs/>
                <w:sz w:val="24"/>
                <w:szCs w:val="24"/>
              </w:rPr>
            </w:pPr>
            <w:r w:rsidRPr="00A95EED">
              <w:rPr>
                <w:bCs/>
                <w:sz w:val="24"/>
                <w:szCs w:val="24"/>
              </w:rPr>
              <w:t xml:space="preserve">данные на отчетную дату, </w:t>
            </w:r>
          </w:p>
          <w:p w:rsidR="00FC04E7" w:rsidRPr="00A95EED" w:rsidRDefault="00FC04E7" w:rsidP="00721FD2">
            <w:pPr>
              <w:jc w:val="center"/>
              <w:rPr>
                <w:bCs/>
                <w:sz w:val="24"/>
                <w:szCs w:val="24"/>
              </w:rPr>
            </w:pPr>
            <w:r w:rsidRPr="00A95EED">
              <w:rPr>
                <w:bCs/>
                <w:sz w:val="24"/>
                <w:szCs w:val="24"/>
              </w:rPr>
              <w:t>в тыс. руб.</w:t>
            </w:r>
          </w:p>
        </w:tc>
      </w:tr>
      <w:tr w:rsidR="00FC04E7" w:rsidRPr="00A95EED" w:rsidTr="00721FD2">
        <w:tc>
          <w:tcPr>
            <w:tcW w:w="3510" w:type="dxa"/>
            <w:vMerge/>
            <w:tcBorders>
              <w:right w:val="single" w:sz="4" w:space="0" w:color="auto"/>
            </w:tcBorders>
            <w:shd w:val="clear" w:color="auto" w:fill="auto"/>
          </w:tcPr>
          <w:p w:rsidR="00FC04E7" w:rsidRPr="00A95EED" w:rsidRDefault="00FC04E7" w:rsidP="00721FD2">
            <w:pPr>
              <w:jc w:val="center"/>
              <w:rPr>
                <w:bCs/>
                <w:sz w:val="24"/>
                <w:szCs w:val="24"/>
              </w:rPr>
            </w:pPr>
          </w:p>
        </w:tc>
        <w:tc>
          <w:tcPr>
            <w:tcW w:w="3284" w:type="dxa"/>
            <w:tcBorders>
              <w:top w:val="nil"/>
              <w:left w:val="single" w:sz="4" w:space="0" w:color="auto"/>
              <w:bottom w:val="single" w:sz="4" w:space="0" w:color="auto"/>
              <w:right w:val="single" w:sz="4" w:space="0" w:color="auto"/>
            </w:tcBorders>
            <w:shd w:val="clear" w:color="auto" w:fill="auto"/>
          </w:tcPr>
          <w:p w:rsidR="00FC04E7" w:rsidRPr="00A95EED" w:rsidRDefault="00FC04E7" w:rsidP="00721FD2">
            <w:pPr>
              <w:jc w:val="center"/>
              <w:rPr>
                <w:bCs/>
                <w:sz w:val="24"/>
                <w:szCs w:val="24"/>
              </w:rPr>
            </w:pPr>
            <w:r w:rsidRPr="00A95EED">
              <w:rPr>
                <w:bCs/>
                <w:sz w:val="24"/>
                <w:szCs w:val="24"/>
              </w:rPr>
              <w:t>(данные последней отчетной даты), в тыс. руб.</w:t>
            </w:r>
          </w:p>
        </w:tc>
        <w:tc>
          <w:tcPr>
            <w:tcW w:w="2896" w:type="dxa"/>
            <w:vMerge/>
            <w:tcBorders>
              <w:left w:val="single" w:sz="4" w:space="0" w:color="auto"/>
            </w:tcBorders>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доходы</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lastRenderedPageBreak/>
              <w:t>расходы</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доходы-расходы</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оборот предприятия</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произведено товаров, работ и услуг</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sz w:val="24"/>
                <w:szCs w:val="24"/>
              </w:rPr>
            </w:pPr>
            <w:r w:rsidRPr="00A95EED">
              <w:rPr>
                <w:sz w:val="24"/>
                <w:szCs w:val="24"/>
              </w:rPr>
              <w:t xml:space="preserve">средняя списочная </w:t>
            </w:r>
          </w:p>
          <w:p w:rsidR="00FC04E7" w:rsidRPr="00A95EED" w:rsidRDefault="00FC04E7" w:rsidP="00721FD2">
            <w:pPr>
              <w:rPr>
                <w:bCs/>
                <w:sz w:val="24"/>
                <w:szCs w:val="24"/>
              </w:rPr>
            </w:pPr>
            <w:r w:rsidRPr="00A95EED">
              <w:rPr>
                <w:sz w:val="24"/>
                <w:szCs w:val="24"/>
              </w:rPr>
              <w:t xml:space="preserve">численность </w:t>
            </w:r>
            <w:proofErr w:type="gramStart"/>
            <w:r w:rsidRPr="00A95EED">
              <w:rPr>
                <w:sz w:val="24"/>
                <w:szCs w:val="24"/>
              </w:rPr>
              <w:t>работающих</w:t>
            </w:r>
            <w:proofErr w:type="gramEnd"/>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средняя месячная заработная плата работников</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Минимальная заработная плата работников</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 xml:space="preserve">Уплачено налогов в зависимости от системы налогообложения, в т.ч. по видам налогов: </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1. налог на прибыль организаций</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2. НДС</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3. ЕСН</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4. НДФЛ</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5. Налог на имущество организаций</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bCs/>
                <w:sz w:val="24"/>
                <w:szCs w:val="24"/>
              </w:rPr>
            </w:pPr>
            <w:r w:rsidRPr="00A95EED">
              <w:rPr>
                <w:sz w:val="24"/>
                <w:szCs w:val="24"/>
              </w:rPr>
              <w:t>6. ЕСХН</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sz w:val="24"/>
                <w:szCs w:val="24"/>
              </w:rPr>
            </w:pPr>
            <w:r w:rsidRPr="00A95EED">
              <w:rPr>
                <w:sz w:val="24"/>
                <w:szCs w:val="24"/>
              </w:rPr>
              <w:t>7. ЕНВД</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sz w:val="24"/>
                <w:szCs w:val="24"/>
              </w:rPr>
            </w:pPr>
            <w:r w:rsidRPr="00A95EED">
              <w:rPr>
                <w:sz w:val="24"/>
                <w:szCs w:val="24"/>
              </w:rPr>
              <w:t>8. УСН</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sz w:val="24"/>
                <w:szCs w:val="24"/>
              </w:rPr>
            </w:pPr>
            <w:r w:rsidRPr="00A95EED">
              <w:rPr>
                <w:sz w:val="24"/>
                <w:szCs w:val="24"/>
              </w:rPr>
              <w:t>Инвестиции в основной капитал</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rPr>
                <w:sz w:val="24"/>
                <w:szCs w:val="24"/>
              </w:rPr>
            </w:pPr>
            <w:r w:rsidRPr="00A95EED">
              <w:rPr>
                <w:sz w:val="24"/>
                <w:szCs w:val="24"/>
              </w:rPr>
              <w:t>за счет:</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ind w:firstLine="142"/>
              <w:rPr>
                <w:sz w:val="24"/>
                <w:szCs w:val="24"/>
              </w:rPr>
            </w:pPr>
            <w:r w:rsidRPr="00A95EED">
              <w:rPr>
                <w:sz w:val="24"/>
                <w:szCs w:val="24"/>
              </w:rPr>
              <w:t>собственных средств</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r w:rsidR="00FC04E7" w:rsidRPr="00A95EED" w:rsidTr="00721FD2">
        <w:tc>
          <w:tcPr>
            <w:tcW w:w="3510" w:type="dxa"/>
            <w:shd w:val="clear" w:color="auto" w:fill="auto"/>
          </w:tcPr>
          <w:p w:rsidR="00FC04E7" w:rsidRPr="00A95EED" w:rsidRDefault="00FC04E7" w:rsidP="00721FD2">
            <w:pPr>
              <w:ind w:firstLine="142"/>
              <w:rPr>
                <w:sz w:val="24"/>
                <w:szCs w:val="24"/>
              </w:rPr>
            </w:pPr>
            <w:r w:rsidRPr="00A95EED">
              <w:rPr>
                <w:sz w:val="24"/>
                <w:szCs w:val="24"/>
              </w:rPr>
              <w:t>сре</w:t>
            </w:r>
            <w:proofErr w:type="gramStart"/>
            <w:r w:rsidRPr="00A95EED">
              <w:rPr>
                <w:sz w:val="24"/>
                <w:szCs w:val="24"/>
              </w:rPr>
              <w:t>дств гр</w:t>
            </w:r>
            <w:proofErr w:type="gramEnd"/>
            <w:r w:rsidRPr="00A95EED">
              <w:rPr>
                <w:sz w:val="24"/>
                <w:szCs w:val="24"/>
              </w:rPr>
              <w:t>антов (субсидий)</w:t>
            </w:r>
          </w:p>
        </w:tc>
        <w:tc>
          <w:tcPr>
            <w:tcW w:w="3284" w:type="dxa"/>
            <w:shd w:val="clear" w:color="auto" w:fill="auto"/>
          </w:tcPr>
          <w:p w:rsidR="00FC04E7" w:rsidRPr="00A95EED" w:rsidRDefault="00FC04E7" w:rsidP="00721FD2">
            <w:pPr>
              <w:jc w:val="center"/>
              <w:rPr>
                <w:bCs/>
                <w:sz w:val="24"/>
                <w:szCs w:val="24"/>
              </w:rPr>
            </w:pPr>
          </w:p>
        </w:tc>
        <w:tc>
          <w:tcPr>
            <w:tcW w:w="2896" w:type="dxa"/>
            <w:shd w:val="clear" w:color="auto" w:fill="auto"/>
          </w:tcPr>
          <w:p w:rsidR="00FC04E7" w:rsidRPr="00A95EED" w:rsidRDefault="00FC04E7" w:rsidP="00721FD2">
            <w:pPr>
              <w:jc w:val="center"/>
              <w:rPr>
                <w:bCs/>
                <w:sz w:val="24"/>
                <w:szCs w:val="24"/>
              </w:rPr>
            </w:pPr>
          </w:p>
        </w:tc>
      </w:tr>
    </w:tbl>
    <w:p w:rsidR="00FC04E7" w:rsidRPr="00A95EED" w:rsidRDefault="00FC04E7" w:rsidP="00FC04E7">
      <w:pPr>
        <w:jc w:val="center"/>
        <w:rPr>
          <w:sz w:val="24"/>
          <w:szCs w:val="24"/>
        </w:rPr>
      </w:pPr>
    </w:p>
    <w:p w:rsidR="00FC04E7" w:rsidRPr="00A95EED" w:rsidRDefault="00FC04E7" w:rsidP="00FC04E7">
      <w:pPr>
        <w:jc w:val="both"/>
        <w:rPr>
          <w:sz w:val="24"/>
          <w:szCs w:val="24"/>
        </w:rPr>
      </w:pPr>
      <w:r w:rsidRPr="00A95EED">
        <w:rPr>
          <w:sz w:val="24"/>
          <w:szCs w:val="24"/>
        </w:rPr>
        <w:t>Руководитель предприятия ______________________</w:t>
      </w:r>
      <w:r>
        <w:rPr>
          <w:sz w:val="24"/>
          <w:szCs w:val="24"/>
        </w:rPr>
        <w:t xml:space="preserve">________________   ______________  </w:t>
      </w:r>
    </w:p>
    <w:p w:rsidR="00FC04E7" w:rsidRPr="00A95EED" w:rsidRDefault="00FC04E7" w:rsidP="00FC04E7">
      <w:pPr>
        <w:jc w:val="both"/>
        <w:rPr>
          <w:sz w:val="24"/>
          <w:szCs w:val="24"/>
        </w:rPr>
      </w:pPr>
      <w:r w:rsidRPr="00A95EED">
        <w:rPr>
          <w:sz w:val="24"/>
          <w:szCs w:val="24"/>
        </w:rPr>
        <w:tab/>
      </w:r>
      <w:r w:rsidRPr="00A95EED">
        <w:rPr>
          <w:sz w:val="24"/>
          <w:szCs w:val="24"/>
        </w:rPr>
        <w:tab/>
      </w:r>
      <w:r w:rsidRPr="00A95EED">
        <w:rPr>
          <w:sz w:val="24"/>
          <w:szCs w:val="24"/>
        </w:rPr>
        <w:tab/>
      </w:r>
      <w:r w:rsidRPr="00A95EED">
        <w:rPr>
          <w:sz w:val="24"/>
          <w:szCs w:val="24"/>
        </w:rPr>
        <w:tab/>
      </w:r>
      <w:r w:rsidRPr="00A95EED">
        <w:rPr>
          <w:sz w:val="24"/>
          <w:szCs w:val="24"/>
        </w:rPr>
        <w:tab/>
      </w:r>
      <w:r>
        <w:rPr>
          <w:sz w:val="24"/>
          <w:szCs w:val="24"/>
        </w:rPr>
        <w:t xml:space="preserve">                     (Ф.И.О.)</w:t>
      </w:r>
      <w:r>
        <w:rPr>
          <w:sz w:val="24"/>
          <w:szCs w:val="24"/>
        </w:rPr>
        <w:tab/>
      </w:r>
      <w:r>
        <w:rPr>
          <w:sz w:val="24"/>
          <w:szCs w:val="24"/>
        </w:rPr>
        <w:tab/>
      </w:r>
      <w:r>
        <w:rPr>
          <w:sz w:val="24"/>
          <w:szCs w:val="24"/>
        </w:rPr>
        <w:tab/>
        <w:t xml:space="preserve">   </w:t>
      </w:r>
      <w:r w:rsidRPr="00A95EED">
        <w:rPr>
          <w:sz w:val="24"/>
          <w:szCs w:val="24"/>
        </w:rPr>
        <w:t>(подпись)</w:t>
      </w:r>
    </w:p>
    <w:p w:rsidR="00FC04E7" w:rsidRPr="00A95EED" w:rsidRDefault="00FC04E7" w:rsidP="00FC04E7">
      <w:pPr>
        <w:jc w:val="both"/>
        <w:rPr>
          <w:sz w:val="24"/>
          <w:szCs w:val="24"/>
        </w:rPr>
      </w:pPr>
      <w:r w:rsidRPr="00A95EED">
        <w:rPr>
          <w:sz w:val="24"/>
          <w:szCs w:val="24"/>
        </w:rPr>
        <w:t xml:space="preserve">Должностное лицо, </w:t>
      </w:r>
    </w:p>
    <w:p w:rsidR="00FC04E7" w:rsidRPr="00A95EED" w:rsidRDefault="00FC04E7" w:rsidP="00FC04E7">
      <w:pPr>
        <w:jc w:val="both"/>
        <w:rPr>
          <w:sz w:val="24"/>
          <w:szCs w:val="24"/>
        </w:rPr>
      </w:pPr>
      <w:r w:rsidRPr="00A95EED">
        <w:rPr>
          <w:sz w:val="24"/>
          <w:szCs w:val="24"/>
        </w:rPr>
        <w:t>ответственное</w:t>
      </w:r>
    </w:p>
    <w:p w:rsidR="00FC04E7" w:rsidRPr="00A95EED" w:rsidRDefault="00FC04E7" w:rsidP="00FC04E7">
      <w:pPr>
        <w:jc w:val="both"/>
        <w:rPr>
          <w:sz w:val="24"/>
          <w:szCs w:val="24"/>
        </w:rPr>
      </w:pPr>
      <w:r w:rsidRPr="00A95EED">
        <w:rPr>
          <w:sz w:val="24"/>
          <w:szCs w:val="24"/>
        </w:rPr>
        <w:t>за составление формы</w:t>
      </w:r>
      <w:r>
        <w:rPr>
          <w:sz w:val="24"/>
          <w:szCs w:val="24"/>
        </w:rPr>
        <w:t xml:space="preserve"> </w:t>
      </w:r>
      <w:r>
        <w:rPr>
          <w:sz w:val="24"/>
          <w:szCs w:val="24"/>
        </w:rPr>
        <w:tab/>
      </w:r>
      <w:r w:rsidRPr="00A95EED">
        <w:rPr>
          <w:sz w:val="24"/>
          <w:szCs w:val="24"/>
        </w:rPr>
        <w:t>____________</w:t>
      </w:r>
      <w:r w:rsidRPr="00A95EED">
        <w:rPr>
          <w:sz w:val="24"/>
          <w:szCs w:val="24"/>
        </w:rPr>
        <w:tab/>
        <w:t xml:space="preserve">_____________________       </w:t>
      </w:r>
      <w:r>
        <w:rPr>
          <w:sz w:val="24"/>
          <w:szCs w:val="24"/>
        </w:rPr>
        <w:t>____________</w:t>
      </w:r>
    </w:p>
    <w:p w:rsidR="00FC04E7" w:rsidRPr="00A95EED" w:rsidRDefault="00FC04E7" w:rsidP="00FC04E7">
      <w:pPr>
        <w:jc w:val="both"/>
        <w:rPr>
          <w:sz w:val="24"/>
          <w:szCs w:val="24"/>
        </w:rPr>
      </w:pPr>
      <w:r>
        <w:rPr>
          <w:sz w:val="24"/>
          <w:szCs w:val="24"/>
        </w:rPr>
        <w:tab/>
      </w:r>
      <w:r>
        <w:rPr>
          <w:sz w:val="24"/>
          <w:szCs w:val="24"/>
        </w:rPr>
        <w:tab/>
      </w:r>
      <w:r>
        <w:rPr>
          <w:sz w:val="24"/>
          <w:szCs w:val="24"/>
        </w:rPr>
        <w:tab/>
      </w:r>
      <w:r>
        <w:rPr>
          <w:sz w:val="24"/>
          <w:szCs w:val="24"/>
        </w:rPr>
        <w:tab/>
        <w:t xml:space="preserve"> (должность)</w:t>
      </w:r>
      <w:r>
        <w:rPr>
          <w:sz w:val="24"/>
          <w:szCs w:val="24"/>
        </w:rPr>
        <w:tab/>
      </w:r>
      <w:r>
        <w:rPr>
          <w:sz w:val="24"/>
          <w:szCs w:val="24"/>
        </w:rPr>
        <w:tab/>
        <w:t xml:space="preserve">           (Ф.И.О.)                       </w:t>
      </w:r>
      <w:r w:rsidRPr="00A95EED">
        <w:rPr>
          <w:sz w:val="24"/>
          <w:szCs w:val="24"/>
        </w:rPr>
        <w:t>(подпись)</w:t>
      </w:r>
    </w:p>
    <w:p w:rsidR="00FC04E7" w:rsidRDefault="00FC04E7" w:rsidP="00FC04E7">
      <w:pPr>
        <w:jc w:val="both"/>
        <w:rPr>
          <w:sz w:val="24"/>
          <w:szCs w:val="24"/>
        </w:rPr>
      </w:pPr>
      <w:r w:rsidRPr="00A95EED">
        <w:rPr>
          <w:sz w:val="24"/>
          <w:szCs w:val="24"/>
        </w:rPr>
        <w:t xml:space="preserve">                                            </w:t>
      </w:r>
    </w:p>
    <w:p w:rsidR="00FC04E7" w:rsidRDefault="00FC04E7" w:rsidP="00FC04E7">
      <w:pPr>
        <w:jc w:val="both"/>
        <w:rPr>
          <w:sz w:val="24"/>
          <w:szCs w:val="24"/>
        </w:rPr>
      </w:pPr>
      <w:r>
        <w:rPr>
          <w:sz w:val="24"/>
          <w:szCs w:val="24"/>
        </w:rPr>
        <w:t>__________________________        «___» ________</w:t>
      </w:r>
      <w:r w:rsidRPr="00A95EED">
        <w:rPr>
          <w:sz w:val="24"/>
          <w:szCs w:val="24"/>
        </w:rPr>
        <w:t xml:space="preserve"> 20__ года</w:t>
      </w:r>
    </w:p>
    <w:p w:rsidR="00FC04E7" w:rsidRPr="00A95EED" w:rsidRDefault="00FC04E7" w:rsidP="00FC04E7">
      <w:pPr>
        <w:jc w:val="both"/>
        <w:rPr>
          <w:sz w:val="24"/>
          <w:szCs w:val="24"/>
        </w:rPr>
      </w:pPr>
      <w:r w:rsidRPr="00A95EED">
        <w:rPr>
          <w:sz w:val="24"/>
          <w:szCs w:val="24"/>
        </w:rPr>
        <w:t>(номер контактного телефона)</w:t>
      </w:r>
    </w:p>
    <w:p w:rsidR="00FC04E7" w:rsidRPr="00A95EED" w:rsidRDefault="00FC04E7" w:rsidP="00FC04E7">
      <w:pPr>
        <w:jc w:val="center"/>
        <w:rPr>
          <w:sz w:val="24"/>
          <w:szCs w:val="24"/>
        </w:rPr>
      </w:pPr>
    </w:p>
    <w:p w:rsidR="00FC04E7" w:rsidRPr="00A95EED" w:rsidRDefault="00FC04E7" w:rsidP="00FC04E7">
      <w:pPr>
        <w:jc w:val="center"/>
        <w:rPr>
          <w:sz w:val="24"/>
          <w:szCs w:val="24"/>
        </w:rPr>
      </w:pPr>
    </w:p>
    <w:p w:rsidR="00FC04E7" w:rsidRPr="00A95EED" w:rsidRDefault="00FC04E7" w:rsidP="00FC04E7">
      <w:pPr>
        <w:jc w:val="center"/>
        <w:rPr>
          <w:sz w:val="24"/>
          <w:szCs w:val="24"/>
        </w:rPr>
      </w:pPr>
    </w:p>
    <w:p w:rsidR="00FC04E7" w:rsidRPr="00D26087" w:rsidRDefault="00FC04E7" w:rsidP="00FC04E7">
      <w:pPr>
        <w:jc w:val="center"/>
        <w:rPr>
          <w:b/>
          <w:caps/>
          <w:sz w:val="24"/>
          <w:szCs w:val="24"/>
        </w:rPr>
      </w:pPr>
    </w:p>
    <w:p w:rsidR="00FC04E7" w:rsidRPr="00D26087" w:rsidRDefault="00FC04E7" w:rsidP="00FC04E7">
      <w:pPr>
        <w:jc w:val="center"/>
        <w:rPr>
          <w:b/>
          <w:caps/>
          <w:sz w:val="24"/>
          <w:szCs w:val="24"/>
        </w:rPr>
      </w:pPr>
    </w:p>
    <w:p w:rsidR="00FC04E7" w:rsidRPr="00D26087" w:rsidRDefault="00FC04E7" w:rsidP="00FC04E7">
      <w:pPr>
        <w:jc w:val="center"/>
        <w:rPr>
          <w:b/>
          <w:caps/>
          <w:sz w:val="24"/>
          <w:szCs w:val="24"/>
        </w:rPr>
      </w:pPr>
    </w:p>
    <w:p w:rsidR="00FC04E7" w:rsidRPr="00D26087" w:rsidRDefault="00FC04E7" w:rsidP="00FC04E7">
      <w:pPr>
        <w:jc w:val="center"/>
        <w:rPr>
          <w:b/>
          <w:caps/>
          <w:sz w:val="24"/>
          <w:szCs w:val="24"/>
        </w:rPr>
      </w:pPr>
    </w:p>
    <w:p w:rsidR="00FC04E7" w:rsidRPr="00D4534F" w:rsidRDefault="00FC04E7" w:rsidP="00FC04E7"/>
    <w:p w:rsidR="00FC04E7" w:rsidRPr="00D4534F" w:rsidRDefault="00FC04E7" w:rsidP="00FC04E7"/>
    <w:p w:rsidR="00FC04E7" w:rsidRPr="00D4534F" w:rsidRDefault="00FC04E7" w:rsidP="00FC04E7"/>
    <w:p w:rsidR="00FC04E7" w:rsidRPr="00D4534F" w:rsidRDefault="00FC04E7" w:rsidP="00FC04E7"/>
    <w:p w:rsidR="00FC04E7" w:rsidRPr="00D4534F" w:rsidRDefault="00FC04E7" w:rsidP="00FC04E7"/>
    <w:p w:rsidR="00FC04E7" w:rsidRPr="00D4534F" w:rsidRDefault="00FC04E7" w:rsidP="00FC04E7"/>
    <w:p w:rsidR="00FC04E7" w:rsidRPr="00D4534F" w:rsidRDefault="00FC04E7" w:rsidP="00FC04E7"/>
    <w:p w:rsidR="00FC04E7" w:rsidRPr="00D4534F" w:rsidRDefault="00FC04E7" w:rsidP="00FC04E7"/>
    <w:p w:rsidR="00FC04E7" w:rsidRDefault="00FC04E7" w:rsidP="00FC04E7">
      <w:pPr>
        <w:jc w:val="right"/>
        <w:rPr>
          <w:sz w:val="24"/>
          <w:szCs w:val="24"/>
        </w:rPr>
      </w:pPr>
    </w:p>
    <w:p w:rsidR="00FC04E7" w:rsidRDefault="00FC04E7" w:rsidP="00FC04E7">
      <w:pPr>
        <w:jc w:val="right"/>
        <w:rPr>
          <w:sz w:val="24"/>
          <w:szCs w:val="24"/>
        </w:rPr>
      </w:pPr>
    </w:p>
    <w:p w:rsidR="00FC04E7" w:rsidRDefault="00FC04E7" w:rsidP="00FC04E7">
      <w:pPr>
        <w:jc w:val="right"/>
        <w:rPr>
          <w:sz w:val="24"/>
          <w:szCs w:val="24"/>
        </w:rPr>
      </w:pPr>
    </w:p>
    <w:p w:rsidR="00FC04E7" w:rsidRPr="007B0679" w:rsidRDefault="00FC04E7" w:rsidP="00FC04E7">
      <w:pPr>
        <w:jc w:val="right"/>
        <w:rPr>
          <w:sz w:val="24"/>
          <w:szCs w:val="24"/>
        </w:rPr>
      </w:pPr>
      <w:r w:rsidRPr="007B0679">
        <w:rPr>
          <w:sz w:val="24"/>
          <w:szCs w:val="24"/>
        </w:rPr>
        <w:lastRenderedPageBreak/>
        <w:t xml:space="preserve">Приложение </w:t>
      </w:r>
      <w:r>
        <w:rPr>
          <w:sz w:val="24"/>
          <w:szCs w:val="24"/>
        </w:rPr>
        <w:t xml:space="preserve">№3 </w:t>
      </w:r>
      <w:r w:rsidRPr="007B0679">
        <w:rPr>
          <w:sz w:val="24"/>
          <w:szCs w:val="24"/>
        </w:rPr>
        <w:t>к  постановлению</w:t>
      </w:r>
    </w:p>
    <w:p w:rsidR="00FC04E7" w:rsidRPr="007B0679" w:rsidRDefault="00FC04E7" w:rsidP="00FC04E7">
      <w:pPr>
        <w:jc w:val="right"/>
        <w:rPr>
          <w:sz w:val="24"/>
          <w:szCs w:val="24"/>
        </w:rPr>
      </w:pPr>
      <w:r w:rsidRPr="007B0679">
        <w:rPr>
          <w:sz w:val="24"/>
          <w:szCs w:val="24"/>
        </w:rPr>
        <w:t xml:space="preserve">                                                                                    Главы муниципального района  </w:t>
      </w:r>
    </w:p>
    <w:p w:rsidR="00FC04E7" w:rsidRPr="007B0679" w:rsidRDefault="00FC04E7" w:rsidP="00FC04E7">
      <w:pPr>
        <w:jc w:val="right"/>
        <w:rPr>
          <w:sz w:val="24"/>
          <w:szCs w:val="24"/>
        </w:rPr>
      </w:pPr>
      <w:r>
        <w:rPr>
          <w:sz w:val="24"/>
          <w:szCs w:val="24"/>
        </w:rPr>
        <w:t>от ___________</w:t>
      </w:r>
      <w:r w:rsidRPr="007B0679">
        <w:rPr>
          <w:sz w:val="24"/>
          <w:szCs w:val="24"/>
        </w:rPr>
        <w:t xml:space="preserve"> № ___          </w:t>
      </w:r>
    </w:p>
    <w:p w:rsidR="00FC04E7" w:rsidRDefault="00FC04E7" w:rsidP="00FC04E7">
      <w:pPr>
        <w:jc w:val="center"/>
        <w:rPr>
          <w:caps/>
          <w:sz w:val="24"/>
          <w:szCs w:val="24"/>
        </w:rPr>
      </w:pPr>
    </w:p>
    <w:p w:rsidR="00FC04E7" w:rsidRDefault="00FC04E7" w:rsidP="00FC04E7">
      <w:pPr>
        <w:rPr>
          <w:b/>
          <w:bCs/>
          <w:i/>
        </w:rPr>
      </w:pPr>
      <w:r>
        <w:rPr>
          <w:b/>
          <w:bCs/>
          <w:i/>
          <w:u w:val="single"/>
        </w:rPr>
        <w:t>Образец (рекомендуемая форма)</w:t>
      </w:r>
    </w:p>
    <w:p w:rsidR="00FC04E7" w:rsidRDefault="00FC04E7" w:rsidP="00FC04E7">
      <w:pPr>
        <w:rPr>
          <w:b/>
          <w:bCs/>
        </w:rPr>
      </w:pPr>
    </w:p>
    <w:p w:rsidR="00FC04E7" w:rsidRDefault="00FC04E7" w:rsidP="00FC04E7">
      <w:pPr>
        <w:jc w:val="center"/>
        <w:rPr>
          <w:b/>
          <w:bCs/>
          <w:sz w:val="28"/>
          <w:szCs w:val="28"/>
        </w:rPr>
      </w:pPr>
      <w:r>
        <w:rPr>
          <w:b/>
          <w:bCs/>
          <w:sz w:val="28"/>
          <w:szCs w:val="28"/>
        </w:rPr>
        <w:t xml:space="preserve">БИЗНЕС-ПРОЕКТ </w:t>
      </w:r>
    </w:p>
    <w:p w:rsidR="00FC04E7" w:rsidRPr="00D25F7F" w:rsidRDefault="00FC04E7" w:rsidP="00FC04E7">
      <w:pPr>
        <w:jc w:val="center"/>
        <w:rPr>
          <w:b/>
          <w:bCs/>
          <w:sz w:val="16"/>
          <w:szCs w:val="16"/>
        </w:rPr>
      </w:pPr>
    </w:p>
    <w:p w:rsidR="00FC04E7" w:rsidRDefault="00FC04E7" w:rsidP="00FC04E7">
      <w:pPr>
        <w:jc w:val="center"/>
        <w:rPr>
          <w:b/>
          <w:bCs/>
        </w:rPr>
      </w:pPr>
      <w:r>
        <w:rPr>
          <w:b/>
          <w:bCs/>
        </w:rPr>
        <w:t>1. ПАРАМЕТРЫ ПОТРЕБНОСТИ В ЗАЕМНЫХ СРЕДСТВАХ</w:t>
      </w:r>
    </w:p>
    <w:p w:rsidR="00FC04E7" w:rsidRDefault="00FC04E7" w:rsidP="00FC04E7">
      <w:pPr>
        <w:rPr>
          <w:bCs/>
        </w:rPr>
      </w:pPr>
    </w:p>
    <w:p w:rsidR="00FC04E7" w:rsidRDefault="00FC04E7" w:rsidP="00FC04E7">
      <w:pPr>
        <w:rPr>
          <w:bCs/>
        </w:rPr>
      </w:pPr>
      <w:r>
        <w:rPr>
          <w:bCs/>
        </w:rPr>
        <w:t>Общая стоимость затрат, необходимых на реализацию проекта, всего ______________ (руб.)</w:t>
      </w:r>
    </w:p>
    <w:p w:rsidR="00FC04E7" w:rsidRDefault="00FC04E7" w:rsidP="00FC04E7">
      <w:pPr>
        <w:rPr>
          <w:bCs/>
        </w:rPr>
      </w:pPr>
      <w:r>
        <w:rPr>
          <w:bCs/>
        </w:rPr>
        <w:t xml:space="preserve">Из них за счет собственных средств _______________________________________________(руб.) </w:t>
      </w:r>
    </w:p>
    <w:p w:rsidR="00FC04E7" w:rsidRDefault="00FC04E7" w:rsidP="00FC04E7">
      <w:pPr>
        <w:rPr>
          <w:bCs/>
        </w:rPr>
      </w:pPr>
      <w:r>
        <w:rPr>
          <w:bCs/>
        </w:rPr>
        <w:t>Потребность в заемных средствах (кредите)________________________________________ (руб.)</w:t>
      </w:r>
    </w:p>
    <w:p w:rsidR="00FC04E7" w:rsidRDefault="00FC04E7" w:rsidP="00FC04E7">
      <w:pPr>
        <w:rPr>
          <w:bCs/>
        </w:rPr>
      </w:pPr>
      <w:r>
        <w:rPr>
          <w:bCs/>
        </w:rPr>
        <w:t>Потребность в субсидии _________________________________________________ (руб.)</w:t>
      </w:r>
    </w:p>
    <w:p w:rsidR="00FC04E7" w:rsidRDefault="00FC04E7" w:rsidP="00FC04E7">
      <w:pPr>
        <w:jc w:val="center"/>
        <w:rPr>
          <w:bCs/>
        </w:rPr>
      </w:pPr>
    </w:p>
    <w:p w:rsidR="00FC04E7" w:rsidRDefault="00FC04E7" w:rsidP="00FC04E7">
      <w:pPr>
        <w:jc w:val="center"/>
        <w:rPr>
          <w:b/>
          <w:bCs/>
        </w:rPr>
      </w:pPr>
      <w:r>
        <w:rPr>
          <w:b/>
          <w:bCs/>
        </w:rPr>
        <w:t xml:space="preserve">2. ТЕХНИКО-ЭКОНОМИЧЕСКОЕ ОБОСНОВАНИЕ </w:t>
      </w:r>
      <w:proofErr w:type="gramStart"/>
      <w:r>
        <w:rPr>
          <w:b/>
          <w:bCs/>
        </w:rPr>
        <w:t>БИЗНЕС-ПРОЕКТА</w:t>
      </w:r>
      <w:proofErr w:type="gramEnd"/>
    </w:p>
    <w:p w:rsidR="00FC04E7" w:rsidRPr="00D25F7F" w:rsidRDefault="00FC04E7" w:rsidP="00FC04E7">
      <w:pPr>
        <w:jc w:val="center"/>
        <w:rPr>
          <w:b/>
          <w:bCs/>
          <w:sz w:val="16"/>
          <w:szCs w:val="16"/>
        </w:rPr>
      </w:pPr>
    </w:p>
    <w:p w:rsidR="00FC04E7" w:rsidRPr="00AE1819" w:rsidRDefault="00FC04E7" w:rsidP="00FC04E7">
      <w:pPr>
        <w:rPr>
          <w:bCs/>
          <w:u w:val="single"/>
        </w:rPr>
      </w:pPr>
      <w:r w:rsidRPr="00AE1819">
        <w:rPr>
          <w:bCs/>
          <w:u w:val="single"/>
        </w:rPr>
        <w:t xml:space="preserve">Краткое описание </w:t>
      </w:r>
      <w:proofErr w:type="spellStart"/>
      <w:proofErr w:type="gramStart"/>
      <w:r w:rsidRPr="00AE1819">
        <w:rPr>
          <w:bCs/>
          <w:u w:val="single"/>
        </w:rPr>
        <w:t>бизнес-проекта</w:t>
      </w:r>
      <w:proofErr w:type="spellEnd"/>
      <w:proofErr w:type="gramEnd"/>
      <w:r w:rsidRPr="00AE1819">
        <w:rPr>
          <w:bCs/>
          <w:u w:val="single"/>
        </w:rPr>
        <w:t xml:space="preserve">, в том числе указать, что было приобретено, какие </w:t>
      </w:r>
    </w:p>
    <w:p w:rsidR="00FC04E7" w:rsidRPr="00AE1819" w:rsidRDefault="00FC04E7" w:rsidP="00FC04E7">
      <w:pPr>
        <w:rPr>
          <w:bCs/>
          <w:u w:val="single"/>
        </w:rPr>
      </w:pPr>
      <w:r>
        <w:rPr>
          <w:bCs/>
          <w:u w:val="single"/>
        </w:rPr>
        <w:t>р</w:t>
      </w:r>
      <w:r w:rsidRPr="00AE1819">
        <w:rPr>
          <w:bCs/>
          <w:u w:val="single"/>
        </w:rPr>
        <w:t>аботы произведены</w:t>
      </w:r>
      <w:r>
        <w:rPr>
          <w:bCs/>
          <w:u w:val="single"/>
        </w:rPr>
        <w:t>,</w:t>
      </w:r>
      <w:r w:rsidRPr="00AE1819">
        <w:rPr>
          <w:bCs/>
          <w:u w:val="single"/>
        </w:rPr>
        <w:t xml:space="preserve"> и что пла</w:t>
      </w:r>
      <w:r>
        <w:rPr>
          <w:bCs/>
          <w:u w:val="single"/>
        </w:rPr>
        <w:t>нируется для дальнейшего развития бизнеса</w:t>
      </w:r>
    </w:p>
    <w:p w:rsidR="00FC04E7" w:rsidRDefault="00FC04E7" w:rsidP="00FC04E7">
      <w:pPr>
        <w:rPr>
          <w:bCs/>
        </w:rPr>
      </w:pPr>
      <w:proofErr w:type="spellStart"/>
      <w:r>
        <w:rPr>
          <w:bCs/>
        </w:rPr>
        <w:t>________________________обязательно</w:t>
      </w:r>
      <w:proofErr w:type="spellEnd"/>
      <w:r>
        <w:rPr>
          <w:bCs/>
        </w:rPr>
        <w:t xml:space="preserve"> к заполнению______________________________</w:t>
      </w:r>
    </w:p>
    <w:p w:rsidR="00FC04E7" w:rsidRDefault="00FC04E7" w:rsidP="00FC04E7">
      <w:pPr>
        <w:rPr>
          <w:bCs/>
        </w:rPr>
      </w:pPr>
      <w:r>
        <w:rPr>
          <w:bCs/>
        </w:rPr>
        <w:t>_____________________________________________________________________________</w:t>
      </w:r>
    </w:p>
    <w:p w:rsidR="00FC04E7" w:rsidRDefault="00FC04E7" w:rsidP="00FC04E7">
      <w:r>
        <w:t>_____________________________________________________________________________</w:t>
      </w:r>
    </w:p>
    <w:p w:rsidR="00FC04E7" w:rsidRDefault="00FC04E7" w:rsidP="00FC04E7">
      <w:r>
        <w:t>_____________________________________________________________________________</w:t>
      </w:r>
    </w:p>
    <w:p w:rsidR="00FC04E7" w:rsidRDefault="00FC04E7" w:rsidP="00FC04E7">
      <w:pPr>
        <w:rPr>
          <w:b/>
        </w:rPr>
      </w:pPr>
    </w:p>
    <w:p w:rsidR="00FC04E7" w:rsidRDefault="00FC04E7" w:rsidP="00FC04E7">
      <w:pPr>
        <w:rPr>
          <w:b/>
        </w:rPr>
      </w:pPr>
      <w:r>
        <w:rPr>
          <w:b/>
        </w:rPr>
        <w:t>2.1. Характеристика имеющего (приобретенного) имущества</w:t>
      </w:r>
    </w:p>
    <w:tbl>
      <w:tblPr>
        <w:tblW w:w="9400" w:type="dxa"/>
        <w:tblInd w:w="94" w:type="dxa"/>
        <w:tblLook w:val="04A0"/>
      </w:tblPr>
      <w:tblGrid>
        <w:gridCol w:w="960"/>
        <w:gridCol w:w="3380"/>
        <w:gridCol w:w="2740"/>
        <w:gridCol w:w="2320"/>
      </w:tblGrid>
      <w:tr w:rsidR="00FC04E7" w:rsidRPr="00AE1819" w:rsidTr="00721FD2">
        <w:trPr>
          <w:trHeight w:val="6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xml:space="preserve">№ </w:t>
            </w:r>
            <w:proofErr w:type="spellStart"/>
            <w:proofErr w:type="gramStart"/>
            <w:r w:rsidRPr="00AE1819">
              <w:rPr>
                <w:rFonts w:eastAsia="Times New Roman"/>
                <w:color w:val="000000"/>
              </w:rPr>
              <w:t>п</w:t>
            </w:r>
            <w:proofErr w:type="spellEnd"/>
            <w:proofErr w:type="gramEnd"/>
            <w:r w:rsidRPr="00AE1819">
              <w:rPr>
                <w:rFonts w:eastAsia="Times New Roman"/>
                <w:color w:val="000000"/>
              </w:rPr>
              <w:t>/</w:t>
            </w:r>
            <w:proofErr w:type="spellStart"/>
            <w:r w:rsidRPr="00AE1819">
              <w:rPr>
                <w:rFonts w:eastAsia="Times New Roman"/>
                <w:color w:val="000000"/>
              </w:rPr>
              <w:t>п</w:t>
            </w:r>
            <w:proofErr w:type="spellEnd"/>
          </w:p>
        </w:tc>
        <w:tc>
          <w:tcPr>
            <w:tcW w:w="3380" w:type="dxa"/>
            <w:tcBorders>
              <w:top w:val="single" w:sz="4" w:space="0" w:color="auto"/>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Pr>
                <w:rFonts w:eastAsia="Times New Roman"/>
                <w:color w:val="000000"/>
              </w:rPr>
              <w:t>Н</w:t>
            </w:r>
            <w:r w:rsidRPr="00AE1819">
              <w:rPr>
                <w:rFonts w:eastAsia="Times New Roman"/>
                <w:color w:val="000000"/>
                <w:lang w:val="en-US"/>
              </w:rPr>
              <w:t>а</w:t>
            </w:r>
            <w:r>
              <w:rPr>
                <w:rFonts w:eastAsia="Times New Roman"/>
                <w:color w:val="000000"/>
              </w:rPr>
              <w:t>именование</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Цена за единицу продукции (руб.)</w:t>
            </w:r>
          </w:p>
        </w:tc>
        <w:tc>
          <w:tcPr>
            <w:tcW w:w="2320" w:type="dxa"/>
            <w:tcBorders>
              <w:top w:val="single" w:sz="4" w:space="0" w:color="auto"/>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Стоимость приобретения (руб.)</w:t>
            </w:r>
          </w:p>
        </w:tc>
      </w:tr>
      <w:tr w:rsidR="00FC04E7" w:rsidRPr="00AE1819" w:rsidTr="00721FD2">
        <w:trPr>
          <w:trHeight w:val="375"/>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1.</w:t>
            </w:r>
          </w:p>
        </w:tc>
        <w:tc>
          <w:tcPr>
            <w:tcW w:w="338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rPr>
                <w:rFonts w:eastAsia="Times New Roman"/>
                <w:b/>
                <w:bCs/>
                <w:color w:val="000000"/>
              </w:rPr>
            </w:pPr>
            <w:r>
              <w:rPr>
                <w:rFonts w:eastAsia="Times New Roman"/>
                <w:b/>
                <w:bCs/>
                <w:color w:val="000000"/>
              </w:rPr>
              <w:t>Основные средства</w:t>
            </w:r>
            <w:r w:rsidRPr="00AE1819">
              <w:rPr>
                <w:rFonts w:eastAsia="Times New Roman"/>
                <w:color w:val="000000"/>
                <w:lang w:val="en-US"/>
              </w:rPr>
              <w:t>:</w:t>
            </w:r>
          </w:p>
        </w:tc>
        <w:tc>
          <w:tcPr>
            <w:tcW w:w="274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r>
      <w:tr w:rsidR="00FC04E7" w:rsidRPr="00AE1819" w:rsidTr="00721F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2.</w:t>
            </w:r>
          </w:p>
        </w:tc>
        <w:tc>
          <w:tcPr>
            <w:tcW w:w="338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rPr>
                <w:rFonts w:eastAsia="Times New Roman"/>
                <w:color w:val="000000"/>
              </w:rPr>
            </w:pPr>
            <w:r w:rsidRPr="00AE1819">
              <w:rPr>
                <w:rFonts w:eastAsia="Times New Roman"/>
                <w:bCs/>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r>
      <w:tr w:rsidR="00FC04E7" w:rsidRPr="00AE1819" w:rsidTr="00721F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lastRenderedPageBreak/>
              <w:t> </w:t>
            </w:r>
          </w:p>
        </w:tc>
        <w:tc>
          <w:tcPr>
            <w:tcW w:w="338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rPr>
                <w:rFonts w:eastAsia="Times New Roman"/>
                <w:b/>
                <w:bCs/>
                <w:color w:val="000000"/>
              </w:rPr>
            </w:pPr>
            <w:r w:rsidRPr="00AE1819">
              <w:rPr>
                <w:rFonts w:eastAsia="Times New Roman"/>
                <w:b/>
                <w:bCs/>
                <w:color w:val="000000"/>
              </w:rPr>
              <w:t>Сырье и материалы</w:t>
            </w:r>
            <w:r w:rsidRPr="00AE1819">
              <w:rPr>
                <w:rFonts w:eastAsia="Times New Roman"/>
                <w:color w:val="000000"/>
              </w:rPr>
              <w:t>:</w:t>
            </w:r>
          </w:p>
        </w:tc>
        <w:tc>
          <w:tcPr>
            <w:tcW w:w="274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r>
      <w:tr w:rsidR="00FC04E7" w:rsidRPr="00AE1819" w:rsidTr="00721F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lang w:val="en-US"/>
              </w:rPr>
              <w:t> </w:t>
            </w:r>
          </w:p>
        </w:tc>
        <w:tc>
          <w:tcPr>
            <w:tcW w:w="338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bCs/>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r>
      <w:tr w:rsidR="00FC04E7" w:rsidRPr="00AE1819" w:rsidTr="00721FD2">
        <w:trPr>
          <w:trHeight w:val="300"/>
        </w:trPr>
        <w:tc>
          <w:tcPr>
            <w:tcW w:w="960" w:type="dxa"/>
            <w:tcBorders>
              <w:top w:val="nil"/>
              <w:left w:val="single" w:sz="4" w:space="0" w:color="auto"/>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lang w:val="en-US"/>
              </w:rPr>
              <w:t>n.</w:t>
            </w:r>
          </w:p>
        </w:tc>
        <w:tc>
          <w:tcPr>
            <w:tcW w:w="338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bCs/>
                <w:color w:val="000000"/>
              </w:rPr>
              <w:t> </w:t>
            </w:r>
          </w:p>
        </w:tc>
        <w:tc>
          <w:tcPr>
            <w:tcW w:w="274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c>
          <w:tcPr>
            <w:tcW w:w="2320" w:type="dxa"/>
            <w:tcBorders>
              <w:top w:val="nil"/>
              <w:left w:val="nil"/>
              <w:bottom w:val="single" w:sz="4" w:space="0" w:color="auto"/>
              <w:right w:val="single" w:sz="4" w:space="0" w:color="auto"/>
            </w:tcBorders>
            <w:shd w:val="clear" w:color="auto" w:fill="auto"/>
            <w:vAlign w:val="center"/>
            <w:hideMark/>
          </w:tcPr>
          <w:p w:rsidR="00FC04E7" w:rsidRPr="00AE1819" w:rsidRDefault="00FC04E7" w:rsidP="00721FD2">
            <w:pPr>
              <w:jc w:val="center"/>
              <w:rPr>
                <w:rFonts w:eastAsia="Times New Roman"/>
                <w:color w:val="000000"/>
              </w:rPr>
            </w:pPr>
            <w:r w:rsidRPr="00AE1819">
              <w:rPr>
                <w:rFonts w:eastAsia="Times New Roman"/>
                <w:color w:val="000000"/>
              </w:rPr>
              <w:t> </w:t>
            </w:r>
          </w:p>
        </w:tc>
      </w:tr>
    </w:tbl>
    <w:p w:rsidR="00FC04E7" w:rsidRDefault="00FC04E7" w:rsidP="00FC04E7">
      <w:pPr>
        <w:rPr>
          <w:b/>
        </w:rPr>
      </w:pPr>
      <w:r>
        <w:rPr>
          <w:b/>
        </w:rPr>
        <w:t>2.2</w:t>
      </w:r>
      <w:r>
        <w:t xml:space="preserve">. </w:t>
      </w:r>
      <w:r>
        <w:rPr>
          <w:b/>
        </w:rPr>
        <w:t>Планируемые показатели производства и реализации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5"/>
        <w:gridCol w:w="1023"/>
        <w:gridCol w:w="1297"/>
        <w:gridCol w:w="1189"/>
        <w:gridCol w:w="1294"/>
        <w:gridCol w:w="1482"/>
        <w:gridCol w:w="1198"/>
        <w:gridCol w:w="1418"/>
      </w:tblGrid>
      <w:tr w:rsidR="00FC04E7" w:rsidTr="00721FD2">
        <w:trPr>
          <w:cantSplit/>
          <w:trHeight w:val="412"/>
        </w:trPr>
        <w:tc>
          <w:tcPr>
            <w:tcW w:w="705" w:type="dxa"/>
            <w:vMerge w:val="restart"/>
            <w:vAlign w:val="center"/>
          </w:tcPr>
          <w:p w:rsidR="00FC04E7" w:rsidRDefault="00FC04E7" w:rsidP="00721FD2">
            <w:pPr>
              <w:pStyle w:val="Normal1"/>
              <w:suppressLineNumbers/>
              <w:jc w:val="center"/>
            </w:pPr>
            <w:r>
              <w:t>Годы</w:t>
            </w:r>
          </w:p>
        </w:tc>
        <w:tc>
          <w:tcPr>
            <w:tcW w:w="1023" w:type="dxa"/>
            <w:vMerge w:val="restart"/>
            <w:vAlign w:val="center"/>
          </w:tcPr>
          <w:p w:rsidR="00FC04E7" w:rsidRDefault="00FC04E7" w:rsidP="00721FD2">
            <w:pPr>
              <w:pStyle w:val="Normal1"/>
              <w:suppressLineNumbers/>
              <w:jc w:val="center"/>
              <w:rPr>
                <w:sz w:val="22"/>
                <w:szCs w:val="22"/>
              </w:rPr>
            </w:pPr>
          </w:p>
          <w:p w:rsidR="00FC04E7" w:rsidRDefault="00FC04E7" w:rsidP="00721FD2">
            <w:pPr>
              <w:pStyle w:val="Normal1"/>
              <w:suppressLineNumbers/>
              <w:jc w:val="center"/>
              <w:rPr>
                <w:sz w:val="22"/>
                <w:szCs w:val="22"/>
              </w:rPr>
            </w:pPr>
            <w:r>
              <w:rPr>
                <w:sz w:val="22"/>
                <w:szCs w:val="22"/>
              </w:rPr>
              <w:t>Вид продукции:</w:t>
            </w:r>
          </w:p>
          <w:p w:rsidR="00FC04E7" w:rsidRDefault="00FC04E7" w:rsidP="00721FD2">
            <w:pPr>
              <w:pStyle w:val="Normal1"/>
              <w:suppressLineNumbers/>
              <w:jc w:val="center"/>
              <w:rPr>
                <w:sz w:val="22"/>
                <w:szCs w:val="22"/>
              </w:rPr>
            </w:pPr>
          </w:p>
        </w:tc>
        <w:tc>
          <w:tcPr>
            <w:tcW w:w="1297" w:type="dxa"/>
            <w:vMerge w:val="restart"/>
            <w:vAlign w:val="center"/>
          </w:tcPr>
          <w:p w:rsidR="00FC04E7" w:rsidRDefault="00FC04E7" w:rsidP="00721FD2">
            <w:pPr>
              <w:pStyle w:val="Normal1"/>
              <w:suppressLineNumbers/>
              <w:jc w:val="center"/>
              <w:rPr>
                <w:sz w:val="22"/>
                <w:szCs w:val="22"/>
              </w:rPr>
            </w:pPr>
            <w:r>
              <w:rPr>
                <w:sz w:val="22"/>
                <w:szCs w:val="22"/>
              </w:rPr>
              <w:t>количество</w:t>
            </w:r>
          </w:p>
          <w:p w:rsidR="00FC04E7" w:rsidRDefault="00FC04E7" w:rsidP="00721FD2">
            <w:pPr>
              <w:pStyle w:val="Normal1"/>
              <w:suppressLineNumbers/>
              <w:jc w:val="center"/>
              <w:rPr>
                <w:sz w:val="22"/>
                <w:szCs w:val="22"/>
              </w:rPr>
            </w:pPr>
            <w:r>
              <w:rPr>
                <w:sz w:val="22"/>
                <w:szCs w:val="22"/>
              </w:rPr>
              <w:t xml:space="preserve">(ед. </w:t>
            </w:r>
            <w:proofErr w:type="spellStart"/>
            <w:r>
              <w:rPr>
                <w:sz w:val="22"/>
                <w:szCs w:val="22"/>
              </w:rPr>
              <w:t>изм</w:t>
            </w:r>
            <w:proofErr w:type="spellEnd"/>
            <w:r>
              <w:rPr>
                <w:sz w:val="22"/>
                <w:szCs w:val="22"/>
              </w:rPr>
              <w:t>.)</w:t>
            </w:r>
          </w:p>
        </w:tc>
        <w:tc>
          <w:tcPr>
            <w:tcW w:w="1189" w:type="dxa"/>
            <w:vMerge w:val="restart"/>
            <w:vAlign w:val="center"/>
          </w:tcPr>
          <w:p w:rsidR="00FC04E7" w:rsidRDefault="00FC04E7" w:rsidP="00721FD2">
            <w:pPr>
              <w:pStyle w:val="Normal1"/>
              <w:suppressLineNumbers/>
              <w:jc w:val="center"/>
              <w:rPr>
                <w:sz w:val="22"/>
                <w:szCs w:val="22"/>
              </w:rPr>
            </w:pPr>
            <w:r>
              <w:rPr>
                <w:sz w:val="22"/>
                <w:szCs w:val="22"/>
              </w:rPr>
              <w:t>Цена за единицу</w:t>
            </w:r>
          </w:p>
          <w:p w:rsidR="00FC04E7" w:rsidRDefault="00FC04E7" w:rsidP="00721FD2">
            <w:pPr>
              <w:pStyle w:val="Normal1"/>
              <w:suppressLineNumbers/>
              <w:jc w:val="center"/>
              <w:rPr>
                <w:sz w:val="22"/>
                <w:szCs w:val="22"/>
              </w:rPr>
            </w:pPr>
            <w:r>
              <w:rPr>
                <w:sz w:val="22"/>
                <w:szCs w:val="22"/>
              </w:rPr>
              <w:t>(руб., тыс</w:t>
            </w:r>
            <w:proofErr w:type="gramStart"/>
            <w:r>
              <w:rPr>
                <w:sz w:val="22"/>
                <w:szCs w:val="22"/>
              </w:rPr>
              <w:t>.р</w:t>
            </w:r>
            <w:proofErr w:type="gramEnd"/>
            <w:r>
              <w:rPr>
                <w:sz w:val="22"/>
                <w:szCs w:val="22"/>
              </w:rPr>
              <w:t>уб.)</w:t>
            </w:r>
          </w:p>
        </w:tc>
        <w:tc>
          <w:tcPr>
            <w:tcW w:w="1294" w:type="dxa"/>
            <w:vMerge w:val="restart"/>
            <w:vAlign w:val="center"/>
          </w:tcPr>
          <w:p w:rsidR="00FC04E7" w:rsidRDefault="00FC04E7" w:rsidP="00721FD2">
            <w:pPr>
              <w:pStyle w:val="Normal1"/>
              <w:suppressLineNumbers/>
              <w:jc w:val="center"/>
              <w:rPr>
                <w:sz w:val="22"/>
                <w:szCs w:val="22"/>
              </w:rPr>
            </w:pPr>
            <w:r>
              <w:rPr>
                <w:sz w:val="22"/>
                <w:szCs w:val="22"/>
              </w:rPr>
              <w:t>Объем производства</w:t>
            </w:r>
          </w:p>
          <w:p w:rsidR="00FC04E7" w:rsidRDefault="00FC04E7" w:rsidP="00721FD2">
            <w:pPr>
              <w:pStyle w:val="Normal1"/>
              <w:suppressLineNumbers/>
              <w:jc w:val="center"/>
              <w:rPr>
                <w:sz w:val="22"/>
                <w:szCs w:val="22"/>
              </w:rPr>
            </w:pPr>
            <w:r>
              <w:rPr>
                <w:sz w:val="22"/>
                <w:szCs w:val="22"/>
              </w:rPr>
              <w:t>(ед.)</w:t>
            </w:r>
          </w:p>
        </w:tc>
        <w:tc>
          <w:tcPr>
            <w:tcW w:w="4098" w:type="dxa"/>
            <w:gridSpan w:val="3"/>
            <w:vAlign w:val="center"/>
          </w:tcPr>
          <w:p w:rsidR="00FC04E7" w:rsidRDefault="00FC04E7" w:rsidP="00721FD2">
            <w:pPr>
              <w:jc w:val="center"/>
            </w:pPr>
            <w:r>
              <w:t>Показатели реализации</w:t>
            </w:r>
          </w:p>
        </w:tc>
      </w:tr>
      <w:tr w:rsidR="00FC04E7" w:rsidTr="00721FD2">
        <w:trPr>
          <w:cantSplit/>
          <w:trHeight w:val="860"/>
        </w:trPr>
        <w:tc>
          <w:tcPr>
            <w:tcW w:w="705" w:type="dxa"/>
            <w:vMerge/>
            <w:vAlign w:val="center"/>
          </w:tcPr>
          <w:p w:rsidR="00FC04E7" w:rsidRDefault="00FC04E7" w:rsidP="00721FD2">
            <w:pPr>
              <w:pStyle w:val="Normal1"/>
              <w:suppressLineNumbers/>
              <w:jc w:val="center"/>
              <w:rPr>
                <w:sz w:val="22"/>
                <w:szCs w:val="22"/>
              </w:rPr>
            </w:pPr>
          </w:p>
        </w:tc>
        <w:tc>
          <w:tcPr>
            <w:tcW w:w="1023" w:type="dxa"/>
            <w:vMerge/>
            <w:vAlign w:val="center"/>
          </w:tcPr>
          <w:p w:rsidR="00FC04E7" w:rsidRDefault="00FC04E7" w:rsidP="00721FD2">
            <w:pPr>
              <w:pStyle w:val="Normal1"/>
              <w:suppressLineNumbers/>
              <w:jc w:val="center"/>
              <w:rPr>
                <w:sz w:val="22"/>
                <w:szCs w:val="22"/>
              </w:rPr>
            </w:pPr>
          </w:p>
        </w:tc>
        <w:tc>
          <w:tcPr>
            <w:tcW w:w="1297" w:type="dxa"/>
            <w:vMerge/>
            <w:vAlign w:val="center"/>
          </w:tcPr>
          <w:p w:rsidR="00FC04E7" w:rsidRDefault="00FC04E7" w:rsidP="00721FD2">
            <w:pPr>
              <w:pStyle w:val="Normal1"/>
              <w:suppressLineNumbers/>
              <w:jc w:val="center"/>
              <w:rPr>
                <w:sz w:val="22"/>
                <w:szCs w:val="22"/>
              </w:rPr>
            </w:pPr>
          </w:p>
        </w:tc>
        <w:tc>
          <w:tcPr>
            <w:tcW w:w="1189" w:type="dxa"/>
            <w:vMerge/>
            <w:vAlign w:val="center"/>
          </w:tcPr>
          <w:p w:rsidR="00FC04E7" w:rsidRDefault="00FC04E7" w:rsidP="00721FD2">
            <w:pPr>
              <w:pStyle w:val="Normal1"/>
              <w:suppressLineNumbers/>
              <w:jc w:val="center"/>
              <w:rPr>
                <w:sz w:val="22"/>
                <w:szCs w:val="22"/>
              </w:rPr>
            </w:pPr>
          </w:p>
        </w:tc>
        <w:tc>
          <w:tcPr>
            <w:tcW w:w="1294" w:type="dxa"/>
            <w:vMerge/>
            <w:vAlign w:val="center"/>
          </w:tcPr>
          <w:p w:rsidR="00FC04E7" w:rsidRDefault="00FC04E7" w:rsidP="00721FD2">
            <w:pPr>
              <w:pStyle w:val="Normal1"/>
              <w:suppressLineNumbers/>
              <w:jc w:val="center"/>
              <w:rPr>
                <w:sz w:val="22"/>
                <w:szCs w:val="22"/>
              </w:rPr>
            </w:pPr>
          </w:p>
        </w:tc>
        <w:tc>
          <w:tcPr>
            <w:tcW w:w="1482" w:type="dxa"/>
            <w:tcBorders>
              <w:top w:val="nil"/>
            </w:tcBorders>
            <w:vAlign w:val="center"/>
          </w:tcPr>
          <w:p w:rsidR="00FC04E7" w:rsidRDefault="00FC04E7" w:rsidP="00721FD2">
            <w:pPr>
              <w:pStyle w:val="Normal1"/>
              <w:suppressLineNumbers/>
              <w:jc w:val="center"/>
              <w:rPr>
                <w:sz w:val="22"/>
                <w:szCs w:val="22"/>
              </w:rPr>
            </w:pPr>
            <w:r>
              <w:rPr>
                <w:sz w:val="22"/>
                <w:szCs w:val="22"/>
              </w:rPr>
              <w:t>Объем      реализации</w:t>
            </w:r>
          </w:p>
          <w:p w:rsidR="00FC04E7" w:rsidRDefault="00FC04E7" w:rsidP="00721FD2">
            <w:pPr>
              <w:pStyle w:val="Normal1"/>
              <w:suppressLineNumbers/>
              <w:jc w:val="center"/>
              <w:rPr>
                <w:sz w:val="22"/>
                <w:szCs w:val="22"/>
              </w:rPr>
            </w:pPr>
            <w:r>
              <w:rPr>
                <w:sz w:val="22"/>
                <w:szCs w:val="22"/>
              </w:rPr>
              <w:t>(ед.)</w:t>
            </w:r>
          </w:p>
        </w:tc>
        <w:tc>
          <w:tcPr>
            <w:tcW w:w="1198" w:type="dxa"/>
            <w:tcBorders>
              <w:top w:val="nil"/>
            </w:tcBorders>
            <w:vAlign w:val="center"/>
          </w:tcPr>
          <w:p w:rsidR="00FC04E7" w:rsidRDefault="00FC04E7" w:rsidP="00721FD2">
            <w:pPr>
              <w:pStyle w:val="Normal1"/>
              <w:suppressLineNumbers/>
              <w:jc w:val="center"/>
              <w:rPr>
                <w:sz w:val="22"/>
                <w:szCs w:val="22"/>
              </w:rPr>
            </w:pPr>
            <w:r>
              <w:rPr>
                <w:sz w:val="22"/>
                <w:szCs w:val="22"/>
              </w:rPr>
              <w:t>Цена</w:t>
            </w:r>
          </w:p>
          <w:p w:rsidR="00FC04E7" w:rsidRDefault="00FC04E7" w:rsidP="00721FD2">
            <w:pPr>
              <w:pStyle w:val="Normal1"/>
              <w:suppressLineNumbers/>
              <w:jc w:val="center"/>
              <w:rPr>
                <w:sz w:val="22"/>
                <w:szCs w:val="22"/>
              </w:rPr>
            </w:pPr>
            <w:r>
              <w:rPr>
                <w:sz w:val="22"/>
                <w:szCs w:val="22"/>
              </w:rPr>
              <w:t>реализации (руб./</w:t>
            </w:r>
            <w:proofErr w:type="spellStart"/>
            <w:proofErr w:type="gramStart"/>
            <w:r>
              <w:rPr>
                <w:sz w:val="22"/>
                <w:szCs w:val="22"/>
              </w:rPr>
              <w:t>ед</w:t>
            </w:r>
            <w:proofErr w:type="spellEnd"/>
            <w:proofErr w:type="gramEnd"/>
            <w:r>
              <w:rPr>
                <w:sz w:val="22"/>
                <w:szCs w:val="22"/>
              </w:rPr>
              <w:t>)</w:t>
            </w:r>
          </w:p>
        </w:tc>
        <w:tc>
          <w:tcPr>
            <w:tcW w:w="1418" w:type="dxa"/>
            <w:vAlign w:val="center"/>
          </w:tcPr>
          <w:p w:rsidR="00FC04E7" w:rsidRDefault="00FC04E7" w:rsidP="00721FD2">
            <w:pPr>
              <w:pStyle w:val="Normal1"/>
              <w:suppressLineNumbers/>
              <w:jc w:val="center"/>
              <w:rPr>
                <w:sz w:val="22"/>
                <w:szCs w:val="22"/>
              </w:rPr>
            </w:pPr>
            <w:r>
              <w:rPr>
                <w:sz w:val="22"/>
                <w:szCs w:val="22"/>
              </w:rPr>
              <w:t>Выручка от реализации</w:t>
            </w:r>
          </w:p>
          <w:p w:rsidR="00FC04E7" w:rsidRDefault="00FC04E7" w:rsidP="00721FD2">
            <w:pPr>
              <w:pStyle w:val="Normal1"/>
              <w:suppressLineNumbers/>
              <w:jc w:val="center"/>
              <w:rPr>
                <w:sz w:val="22"/>
                <w:szCs w:val="22"/>
              </w:rPr>
            </w:pPr>
            <w:r>
              <w:rPr>
                <w:sz w:val="22"/>
                <w:szCs w:val="22"/>
              </w:rPr>
              <w:t>(руб.)</w:t>
            </w:r>
          </w:p>
        </w:tc>
      </w:tr>
      <w:tr w:rsidR="00FC04E7" w:rsidTr="00721FD2">
        <w:tc>
          <w:tcPr>
            <w:tcW w:w="705" w:type="dxa"/>
          </w:tcPr>
          <w:p w:rsidR="00FC04E7" w:rsidRDefault="00FC04E7" w:rsidP="00721FD2">
            <w:pPr>
              <w:pStyle w:val="Normal1"/>
              <w:suppressLineNumbers/>
              <w:jc w:val="both"/>
              <w:rPr>
                <w:sz w:val="22"/>
                <w:szCs w:val="22"/>
              </w:rPr>
            </w:pPr>
            <w:r>
              <w:rPr>
                <w:sz w:val="22"/>
                <w:szCs w:val="22"/>
              </w:rPr>
              <w:t>…..</w:t>
            </w:r>
          </w:p>
        </w:tc>
        <w:tc>
          <w:tcPr>
            <w:tcW w:w="1023" w:type="dxa"/>
          </w:tcPr>
          <w:p w:rsidR="00FC04E7" w:rsidRDefault="00FC04E7" w:rsidP="00721FD2">
            <w:pPr>
              <w:pStyle w:val="Normal1"/>
              <w:suppressLineNumbers/>
              <w:jc w:val="both"/>
              <w:rPr>
                <w:sz w:val="22"/>
                <w:szCs w:val="22"/>
              </w:rPr>
            </w:pPr>
          </w:p>
        </w:tc>
        <w:tc>
          <w:tcPr>
            <w:tcW w:w="1297" w:type="dxa"/>
          </w:tcPr>
          <w:p w:rsidR="00FC04E7" w:rsidRDefault="00FC04E7" w:rsidP="00721FD2">
            <w:pPr>
              <w:pStyle w:val="Normal1"/>
              <w:suppressLineNumbers/>
              <w:jc w:val="both"/>
              <w:rPr>
                <w:sz w:val="22"/>
                <w:szCs w:val="22"/>
              </w:rPr>
            </w:pPr>
          </w:p>
        </w:tc>
        <w:tc>
          <w:tcPr>
            <w:tcW w:w="1189" w:type="dxa"/>
          </w:tcPr>
          <w:p w:rsidR="00FC04E7" w:rsidRDefault="00FC04E7" w:rsidP="00721FD2">
            <w:pPr>
              <w:pStyle w:val="Normal1"/>
              <w:suppressLineNumbers/>
              <w:jc w:val="both"/>
              <w:rPr>
                <w:sz w:val="22"/>
                <w:szCs w:val="22"/>
              </w:rPr>
            </w:pPr>
          </w:p>
        </w:tc>
        <w:tc>
          <w:tcPr>
            <w:tcW w:w="1294" w:type="dxa"/>
          </w:tcPr>
          <w:p w:rsidR="00FC04E7" w:rsidRDefault="00FC04E7" w:rsidP="00721FD2">
            <w:pPr>
              <w:pStyle w:val="Normal1"/>
              <w:suppressLineNumbers/>
              <w:jc w:val="both"/>
              <w:rPr>
                <w:sz w:val="22"/>
                <w:szCs w:val="22"/>
              </w:rPr>
            </w:pPr>
          </w:p>
        </w:tc>
        <w:tc>
          <w:tcPr>
            <w:tcW w:w="1482" w:type="dxa"/>
          </w:tcPr>
          <w:p w:rsidR="00FC04E7" w:rsidRDefault="00FC04E7" w:rsidP="00721FD2">
            <w:pPr>
              <w:pStyle w:val="Normal1"/>
              <w:suppressLineNumbers/>
              <w:jc w:val="both"/>
              <w:rPr>
                <w:sz w:val="22"/>
                <w:szCs w:val="22"/>
              </w:rPr>
            </w:pPr>
          </w:p>
        </w:tc>
        <w:tc>
          <w:tcPr>
            <w:tcW w:w="1198" w:type="dxa"/>
          </w:tcPr>
          <w:p w:rsidR="00FC04E7" w:rsidRDefault="00FC04E7" w:rsidP="00721FD2">
            <w:pPr>
              <w:pStyle w:val="Normal1"/>
              <w:suppressLineNumbers/>
              <w:jc w:val="both"/>
              <w:rPr>
                <w:sz w:val="22"/>
                <w:szCs w:val="22"/>
              </w:rPr>
            </w:pPr>
          </w:p>
        </w:tc>
        <w:tc>
          <w:tcPr>
            <w:tcW w:w="1418" w:type="dxa"/>
          </w:tcPr>
          <w:p w:rsidR="00FC04E7" w:rsidRDefault="00FC04E7" w:rsidP="00721FD2">
            <w:pPr>
              <w:pStyle w:val="Normal1"/>
              <w:suppressLineNumbers/>
              <w:jc w:val="both"/>
              <w:rPr>
                <w:sz w:val="22"/>
                <w:szCs w:val="22"/>
              </w:rPr>
            </w:pPr>
          </w:p>
        </w:tc>
      </w:tr>
      <w:tr w:rsidR="00FC04E7" w:rsidTr="00721FD2">
        <w:tc>
          <w:tcPr>
            <w:tcW w:w="705" w:type="dxa"/>
          </w:tcPr>
          <w:p w:rsidR="00FC04E7" w:rsidRDefault="00FC04E7" w:rsidP="00721FD2">
            <w:pPr>
              <w:pStyle w:val="Normal1"/>
              <w:suppressLineNumbers/>
              <w:jc w:val="both"/>
              <w:rPr>
                <w:sz w:val="22"/>
                <w:szCs w:val="22"/>
              </w:rPr>
            </w:pPr>
            <w:r>
              <w:rPr>
                <w:sz w:val="22"/>
                <w:szCs w:val="22"/>
              </w:rPr>
              <w:t>…..</w:t>
            </w:r>
          </w:p>
        </w:tc>
        <w:tc>
          <w:tcPr>
            <w:tcW w:w="1023" w:type="dxa"/>
          </w:tcPr>
          <w:p w:rsidR="00FC04E7" w:rsidRDefault="00FC04E7" w:rsidP="00721FD2">
            <w:pPr>
              <w:pStyle w:val="Normal1"/>
              <w:suppressLineNumbers/>
              <w:jc w:val="both"/>
              <w:rPr>
                <w:sz w:val="22"/>
                <w:szCs w:val="22"/>
              </w:rPr>
            </w:pPr>
          </w:p>
        </w:tc>
        <w:tc>
          <w:tcPr>
            <w:tcW w:w="1297" w:type="dxa"/>
          </w:tcPr>
          <w:p w:rsidR="00FC04E7" w:rsidRDefault="00FC04E7" w:rsidP="00721FD2">
            <w:pPr>
              <w:pStyle w:val="Normal1"/>
              <w:suppressLineNumbers/>
              <w:jc w:val="both"/>
              <w:rPr>
                <w:sz w:val="22"/>
                <w:szCs w:val="22"/>
              </w:rPr>
            </w:pPr>
          </w:p>
        </w:tc>
        <w:tc>
          <w:tcPr>
            <w:tcW w:w="1189" w:type="dxa"/>
          </w:tcPr>
          <w:p w:rsidR="00FC04E7" w:rsidRDefault="00FC04E7" w:rsidP="00721FD2">
            <w:pPr>
              <w:pStyle w:val="Normal1"/>
              <w:suppressLineNumbers/>
              <w:jc w:val="both"/>
              <w:rPr>
                <w:sz w:val="22"/>
                <w:szCs w:val="22"/>
              </w:rPr>
            </w:pPr>
          </w:p>
        </w:tc>
        <w:tc>
          <w:tcPr>
            <w:tcW w:w="1294" w:type="dxa"/>
          </w:tcPr>
          <w:p w:rsidR="00FC04E7" w:rsidRDefault="00FC04E7" w:rsidP="00721FD2">
            <w:pPr>
              <w:pStyle w:val="Normal1"/>
              <w:suppressLineNumbers/>
              <w:jc w:val="both"/>
              <w:rPr>
                <w:sz w:val="22"/>
                <w:szCs w:val="22"/>
              </w:rPr>
            </w:pPr>
          </w:p>
        </w:tc>
        <w:tc>
          <w:tcPr>
            <w:tcW w:w="1482" w:type="dxa"/>
          </w:tcPr>
          <w:p w:rsidR="00FC04E7" w:rsidRDefault="00FC04E7" w:rsidP="00721FD2">
            <w:pPr>
              <w:pStyle w:val="Normal1"/>
              <w:suppressLineNumbers/>
              <w:jc w:val="both"/>
              <w:rPr>
                <w:sz w:val="22"/>
                <w:szCs w:val="22"/>
              </w:rPr>
            </w:pPr>
          </w:p>
        </w:tc>
        <w:tc>
          <w:tcPr>
            <w:tcW w:w="1198" w:type="dxa"/>
          </w:tcPr>
          <w:p w:rsidR="00FC04E7" w:rsidRDefault="00FC04E7" w:rsidP="00721FD2">
            <w:pPr>
              <w:pStyle w:val="Normal1"/>
              <w:suppressLineNumbers/>
              <w:jc w:val="both"/>
              <w:rPr>
                <w:sz w:val="22"/>
                <w:szCs w:val="22"/>
              </w:rPr>
            </w:pPr>
          </w:p>
        </w:tc>
        <w:tc>
          <w:tcPr>
            <w:tcW w:w="1418" w:type="dxa"/>
          </w:tcPr>
          <w:p w:rsidR="00FC04E7" w:rsidRDefault="00FC04E7" w:rsidP="00721FD2">
            <w:pPr>
              <w:pStyle w:val="Normal1"/>
              <w:suppressLineNumbers/>
              <w:jc w:val="both"/>
              <w:rPr>
                <w:sz w:val="22"/>
                <w:szCs w:val="22"/>
              </w:rPr>
            </w:pPr>
          </w:p>
        </w:tc>
      </w:tr>
      <w:tr w:rsidR="00FC04E7" w:rsidTr="00721FD2">
        <w:tc>
          <w:tcPr>
            <w:tcW w:w="705" w:type="dxa"/>
          </w:tcPr>
          <w:p w:rsidR="00FC04E7" w:rsidRDefault="00FC04E7" w:rsidP="00721FD2">
            <w:pPr>
              <w:pStyle w:val="Normal1"/>
              <w:suppressLineNumbers/>
              <w:jc w:val="both"/>
              <w:rPr>
                <w:sz w:val="22"/>
                <w:szCs w:val="22"/>
              </w:rPr>
            </w:pPr>
            <w:r>
              <w:rPr>
                <w:sz w:val="22"/>
                <w:szCs w:val="22"/>
              </w:rPr>
              <w:t>…..</w:t>
            </w:r>
          </w:p>
        </w:tc>
        <w:tc>
          <w:tcPr>
            <w:tcW w:w="1023" w:type="dxa"/>
          </w:tcPr>
          <w:p w:rsidR="00FC04E7" w:rsidRDefault="00FC04E7" w:rsidP="00721FD2">
            <w:pPr>
              <w:pStyle w:val="Normal1"/>
              <w:suppressLineNumbers/>
              <w:jc w:val="both"/>
              <w:rPr>
                <w:sz w:val="22"/>
                <w:szCs w:val="22"/>
              </w:rPr>
            </w:pPr>
          </w:p>
        </w:tc>
        <w:tc>
          <w:tcPr>
            <w:tcW w:w="1297" w:type="dxa"/>
          </w:tcPr>
          <w:p w:rsidR="00FC04E7" w:rsidRDefault="00FC04E7" w:rsidP="00721FD2">
            <w:pPr>
              <w:pStyle w:val="Normal1"/>
              <w:suppressLineNumbers/>
              <w:jc w:val="both"/>
              <w:rPr>
                <w:sz w:val="22"/>
                <w:szCs w:val="22"/>
              </w:rPr>
            </w:pPr>
          </w:p>
        </w:tc>
        <w:tc>
          <w:tcPr>
            <w:tcW w:w="1189" w:type="dxa"/>
          </w:tcPr>
          <w:p w:rsidR="00FC04E7" w:rsidRDefault="00FC04E7" w:rsidP="00721FD2">
            <w:pPr>
              <w:pStyle w:val="Normal1"/>
              <w:suppressLineNumbers/>
              <w:jc w:val="both"/>
              <w:rPr>
                <w:sz w:val="22"/>
                <w:szCs w:val="22"/>
              </w:rPr>
            </w:pPr>
          </w:p>
        </w:tc>
        <w:tc>
          <w:tcPr>
            <w:tcW w:w="1294" w:type="dxa"/>
          </w:tcPr>
          <w:p w:rsidR="00FC04E7" w:rsidRDefault="00FC04E7" w:rsidP="00721FD2">
            <w:pPr>
              <w:pStyle w:val="Normal1"/>
              <w:suppressLineNumbers/>
              <w:jc w:val="both"/>
              <w:rPr>
                <w:sz w:val="22"/>
                <w:szCs w:val="22"/>
              </w:rPr>
            </w:pPr>
          </w:p>
        </w:tc>
        <w:tc>
          <w:tcPr>
            <w:tcW w:w="1482" w:type="dxa"/>
          </w:tcPr>
          <w:p w:rsidR="00FC04E7" w:rsidRDefault="00FC04E7" w:rsidP="00721FD2">
            <w:pPr>
              <w:pStyle w:val="Normal1"/>
              <w:suppressLineNumbers/>
              <w:jc w:val="both"/>
              <w:rPr>
                <w:sz w:val="22"/>
                <w:szCs w:val="22"/>
              </w:rPr>
            </w:pPr>
          </w:p>
        </w:tc>
        <w:tc>
          <w:tcPr>
            <w:tcW w:w="1198" w:type="dxa"/>
          </w:tcPr>
          <w:p w:rsidR="00FC04E7" w:rsidRDefault="00FC04E7" w:rsidP="00721FD2">
            <w:pPr>
              <w:pStyle w:val="Normal1"/>
              <w:suppressLineNumbers/>
              <w:jc w:val="both"/>
              <w:rPr>
                <w:sz w:val="22"/>
                <w:szCs w:val="22"/>
              </w:rPr>
            </w:pPr>
          </w:p>
        </w:tc>
        <w:tc>
          <w:tcPr>
            <w:tcW w:w="1418" w:type="dxa"/>
          </w:tcPr>
          <w:p w:rsidR="00FC04E7" w:rsidRDefault="00FC04E7" w:rsidP="00721FD2">
            <w:pPr>
              <w:pStyle w:val="Normal1"/>
              <w:suppressLineNumbers/>
              <w:jc w:val="both"/>
              <w:rPr>
                <w:sz w:val="22"/>
                <w:szCs w:val="22"/>
              </w:rPr>
            </w:pPr>
          </w:p>
        </w:tc>
      </w:tr>
      <w:tr w:rsidR="00FC04E7" w:rsidTr="00721FD2">
        <w:tc>
          <w:tcPr>
            <w:tcW w:w="705" w:type="dxa"/>
          </w:tcPr>
          <w:p w:rsidR="00FC04E7" w:rsidRDefault="00FC04E7" w:rsidP="00721FD2">
            <w:pPr>
              <w:pStyle w:val="Normal1"/>
              <w:suppressLineNumbers/>
              <w:rPr>
                <w:sz w:val="22"/>
                <w:szCs w:val="22"/>
              </w:rPr>
            </w:pPr>
          </w:p>
        </w:tc>
        <w:tc>
          <w:tcPr>
            <w:tcW w:w="1023" w:type="dxa"/>
          </w:tcPr>
          <w:p w:rsidR="00FC04E7" w:rsidRDefault="00FC04E7" w:rsidP="00721FD2">
            <w:pPr>
              <w:pStyle w:val="Normal1"/>
              <w:suppressLineNumbers/>
              <w:rPr>
                <w:sz w:val="22"/>
                <w:szCs w:val="22"/>
              </w:rPr>
            </w:pPr>
            <w:r>
              <w:rPr>
                <w:sz w:val="22"/>
                <w:szCs w:val="22"/>
              </w:rPr>
              <w:t>ИТОГО</w:t>
            </w:r>
          </w:p>
        </w:tc>
        <w:tc>
          <w:tcPr>
            <w:tcW w:w="1297" w:type="dxa"/>
          </w:tcPr>
          <w:p w:rsidR="00FC04E7" w:rsidRDefault="00FC04E7" w:rsidP="00721FD2">
            <w:pPr>
              <w:pStyle w:val="Normal1"/>
              <w:suppressLineNumbers/>
              <w:jc w:val="both"/>
              <w:rPr>
                <w:sz w:val="22"/>
                <w:szCs w:val="22"/>
              </w:rPr>
            </w:pPr>
          </w:p>
        </w:tc>
        <w:tc>
          <w:tcPr>
            <w:tcW w:w="1189" w:type="dxa"/>
          </w:tcPr>
          <w:p w:rsidR="00FC04E7" w:rsidRDefault="00FC04E7" w:rsidP="00721FD2">
            <w:pPr>
              <w:pStyle w:val="Normal1"/>
              <w:suppressLineNumbers/>
              <w:jc w:val="center"/>
              <w:rPr>
                <w:sz w:val="22"/>
                <w:szCs w:val="22"/>
              </w:rPr>
            </w:pPr>
            <w:r>
              <w:rPr>
                <w:sz w:val="22"/>
                <w:szCs w:val="22"/>
              </w:rPr>
              <w:t>Х</w:t>
            </w:r>
          </w:p>
        </w:tc>
        <w:tc>
          <w:tcPr>
            <w:tcW w:w="1294" w:type="dxa"/>
          </w:tcPr>
          <w:p w:rsidR="00FC04E7" w:rsidRDefault="00FC04E7" w:rsidP="00721FD2">
            <w:pPr>
              <w:pStyle w:val="Normal1"/>
              <w:suppressLineNumbers/>
              <w:jc w:val="center"/>
              <w:rPr>
                <w:sz w:val="22"/>
                <w:szCs w:val="22"/>
              </w:rPr>
            </w:pPr>
            <w:r>
              <w:rPr>
                <w:sz w:val="22"/>
                <w:szCs w:val="22"/>
              </w:rPr>
              <w:t>Х</w:t>
            </w:r>
          </w:p>
        </w:tc>
        <w:tc>
          <w:tcPr>
            <w:tcW w:w="1482" w:type="dxa"/>
          </w:tcPr>
          <w:p w:rsidR="00FC04E7" w:rsidRDefault="00FC04E7" w:rsidP="00721FD2">
            <w:pPr>
              <w:pStyle w:val="Normal1"/>
              <w:suppressLineNumbers/>
              <w:jc w:val="center"/>
              <w:rPr>
                <w:sz w:val="22"/>
                <w:szCs w:val="22"/>
              </w:rPr>
            </w:pPr>
            <w:r>
              <w:rPr>
                <w:sz w:val="22"/>
                <w:szCs w:val="22"/>
              </w:rPr>
              <w:t>Х</w:t>
            </w:r>
          </w:p>
        </w:tc>
        <w:tc>
          <w:tcPr>
            <w:tcW w:w="1198" w:type="dxa"/>
          </w:tcPr>
          <w:p w:rsidR="00FC04E7" w:rsidRDefault="00FC04E7" w:rsidP="00721FD2">
            <w:pPr>
              <w:pStyle w:val="Normal1"/>
              <w:suppressLineNumbers/>
              <w:jc w:val="both"/>
              <w:rPr>
                <w:sz w:val="22"/>
                <w:szCs w:val="22"/>
              </w:rPr>
            </w:pPr>
            <w:r>
              <w:rPr>
                <w:sz w:val="22"/>
                <w:szCs w:val="22"/>
              </w:rPr>
              <w:t xml:space="preserve">         Х</w:t>
            </w:r>
          </w:p>
        </w:tc>
        <w:tc>
          <w:tcPr>
            <w:tcW w:w="1418" w:type="dxa"/>
          </w:tcPr>
          <w:p w:rsidR="00FC04E7" w:rsidRDefault="00FC04E7" w:rsidP="00721FD2">
            <w:pPr>
              <w:pStyle w:val="Normal1"/>
              <w:suppressLineNumbers/>
              <w:jc w:val="both"/>
              <w:rPr>
                <w:sz w:val="22"/>
                <w:szCs w:val="22"/>
              </w:rPr>
            </w:pPr>
          </w:p>
        </w:tc>
      </w:tr>
    </w:tbl>
    <w:p w:rsidR="00FC04E7" w:rsidRDefault="00FC04E7" w:rsidP="00FC04E7">
      <w:pPr>
        <w:rPr>
          <w:b/>
        </w:rPr>
      </w:pPr>
      <w:r>
        <w:rPr>
          <w:b/>
        </w:rPr>
        <w:t>2.3. Планируемые показатели доходов (руб.)</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4"/>
        <w:gridCol w:w="2946"/>
        <w:gridCol w:w="897"/>
        <w:gridCol w:w="708"/>
        <w:gridCol w:w="662"/>
        <w:gridCol w:w="758"/>
        <w:gridCol w:w="712"/>
        <w:gridCol w:w="1180"/>
        <w:gridCol w:w="1180"/>
      </w:tblGrid>
      <w:tr w:rsidR="00FC04E7" w:rsidTr="00721FD2">
        <w:trPr>
          <w:cantSplit/>
        </w:trPr>
        <w:tc>
          <w:tcPr>
            <w:tcW w:w="564" w:type="dxa"/>
            <w:vMerge w:val="restart"/>
            <w:vAlign w:val="center"/>
          </w:tcPr>
          <w:p w:rsidR="00FC04E7" w:rsidRPr="009E771D" w:rsidRDefault="00FC04E7" w:rsidP="00721FD2">
            <w:pPr>
              <w:jc w:val="center"/>
              <w:rPr>
                <w:b/>
                <w:sz w:val="21"/>
                <w:szCs w:val="21"/>
              </w:rPr>
            </w:pPr>
            <w:r w:rsidRPr="009E771D">
              <w:rPr>
                <w:b/>
                <w:sz w:val="21"/>
                <w:szCs w:val="21"/>
              </w:rPr>
              <w:t xml:space="preserve">№ </w:t>
            </w:r>
            <w:proofErr w:type="spellStart"/>
            <w:proofErr w:type="gramStart"/>
            <w:r w:rsidRPr="009E771D">
              <w:rPr>
                <w:b/>
                <w:sz w:val="21"/>
                <w:szCs w:val="21"/>
              </w:rPr>
              <w:t>стр</w:t>
            </w:r>
            <w:proofErr w:type="spellEnd"/>
            <w:proofErr w:type="gramEnd"/>
          </w:p>
        </w:tc>
        <w:tc>
          <w:tcPr>
            <w:tcW w:w="2946" w:type="dxa"/>
            <w:vMerge w:val="restart"/>
            <w:vAlign w:val="center"/>
          </w:tcPr>
          <w:p w:rsidR="00FC04E7" w:rsidRPr="009E771D" w:rsidRDefault="00FC04E7" w:rsidP="00721FD2">
            <w:pPr>
              <w:jc w:val="center"/>
              <w:rPr>
                <w:b/>
                <w:sz w:val="21"/>
                <w:szCs w:val="21"/>
              </w:rPr>
            </w:pPr>
          </w:p>
        </w:tc>
        <w:tc>
          <w:tcPr>
            <w:tcW w:w="897" w:type="dxa"/>
            <w:vMerge w:val="restart"/>
            <w:vAlign w:val="center"/>
          </w:tcPr>
          <w:p w:rsidR="00FC04E7" w:rsidRPr="009E771D" w:rsidRDefault="00FC04E7" w:rsidP="00721FD2">
            <w:pPr>
              <w:jc w:val="center"/>
              <w:rPr>
                <w:sz w:val="21"/>
                <w:szCs w:val="21"/>
              </w:rPr>
            </w:pPr>
            <w:r w:rsidRPr="009E771D">
              <w:rPr>
                <w:sz w:val="21"/>
                <w:szCs w:val="21"/>
              </w:rPr>
              <w:t>всего</w:t>
            </w:r>
          </w:p>
        </w:tc>
        <w:tc>
          <w:tcPr>
            <w:tcW w:w="2840" w:type="dxa"/>
            <w:gridSpan w:val="4"/>
            <w:vAlign w:val="center"/>
          </w:tcPr>
          <w:p w:rsidR="00FC04E7" w:rsidRPr="009E771D" w:rsidRDefault="00FC04E7" w:rsidP="00721FD2">
            <w:pPr>
              <w:jc w:val="center"/>
              <w:rPr>
                <w:b/>
                <w:sz w:val="21"/>
                <w:szCs w:val="21"/>
              </w:rPr>
            </w:pPr>
            <w:r w:rsidRPr="009E771D">
              <w:rPr>
                <w:sz w:val="21"/>
                <w:szCs w:val="21"/>
              </w:rPr>
              <w:t xml:space="preserve">по кварталам </w:t>
            </w:r>
            <w:r>
              <w:rPr>
                <w:sz w:val="21"/>
                <w:szCs w:val="21"/>
              </w:rPr>
              <w:t>текущего</w:t>
            </w:r>
            <w:r w:rsidRPr="009E771D">
              <w:rPr>
                <w:sz w:val="21"/>
                <w:szCs w:val="21"/>
              </w:rPr>
              <w:t xml:space="preserve"> года</w:t>
            </w:r>
          </w:p>
        </w:tc>
        <w:tc>
          <w:tcPr>
            <w:tcW w:w="1180" w:type="dxa"/>
            <w:vMerge w:val="restart"/>
            <w:vAlign w:val="center"/>
          </w:tcPr>
          <w:p w:rsidR="00FC04E7" w:rsidRPr="009E771D" w:rsidRDefault="00FC04E7" w:rsidP="00721FD2">
            <w:pPr>
              <w:jc w:val="center"/>
              <w:rPr>
                <w:sz w:val="21"/>
                <w:szCs w:val="21"/>
              </w:rPr>
            </w:pPr>
            <w:r w:rsidRPr="009E771D">
              <w:rPr>
                <w:sz w:val="21"/>
                <w:szCs w:val="21"/>
              </w:rPr>
              <w:t>Плановый период</w:t>
            </w:r>
          </w:p>
        </w:tc>
        <w:tc>
          <w:tcPr>
            <w:tcW w:w="1180" w:type="dxa"/>
            <w:vMerge w:val="restart"/>
            <w:vAlign w:val="center"/>
          </w:tcPr>
          <w:p w:rsidR="00FC04E7" w:rsidRPr="009E771D" w:rsidRDefault="00FC04E7" w:rsidP="00721FD2">
            <w:pPr>
              <w:jc w:val="center"/>
              <w:rPr>
                <w:b/>
                <w:sz w:val="21"/>
                <w:szCs w:val="21"/>
              </w:rPr>
            </w:pPr>
            <w:r w:rsidRPr="009E771D">
              <w:rPr>
                <w:sz w:val="21"/>
                <w:szCs w:val="21"/>
              </w:rPr>
              <w:t>Плановый период</w:t>
            </w:r>
          </w:p>
        </w:tc>
      </w:tr>
      <w:tr w:rsidR="00FC04E7" w:rsidTr="00721FD2">
        <w:trPr>
          <w:cantSplit/>
          <w:trHeight w:val="60"/>
        </w:trPr>
        <w:tc>
          <w:tcPr>
            <w:tcW w:w="564" w:type="dxa"/>
            <w:vMerge/>
          </w:tcPr>
          <w:p w:rsidR="00FC04E7" w:rsidRDefault="00FC04E7" w:rsidP="00721FD2">
            <w:pPr>
              <w:jc w:val="center"/>
              <w:rPr>
                <w:b/>
              </w:rPr>
            </w:pPr>
          </w:p>
        </w:tc>
        <w:tc>
          <w:tcPr>
            <w:tcW w:w="2946" w:type="dxa"/>
            <w:vMerge/>
          </w:tcPr>
          <w:p w:rsidR="00FC04E7" w:rsidRDefault="00FC04E7" w:rsidP="00721FD2">
            <w:pPr>
              <w:rPr>
                <w:b/>
              </w:rPr>
            </w:pPr>
          </w:p>
        </w:tc>
        <w:tc>
          <w:tcPr>
            <w:tcW w:w="897" w:type="dxa"/>
            <w:vMerge/>
            <w:vAlign w:val="bottom"/>
          </w:tcPr>
          <w:p w:rsidR="00FC04E7" w:rsidRDefault="00FC04E7" w:rsidP="00721FD2"/>
        </w:tc>
        <w:tc>
          <w:tcPr>
            <w:tcW w:w="708" w:type="dxa"/>
            <w:vAlign w:val="bottom"/>
          </w:tcPr>
          <w:p w:rsidR="00FC04E7" w:rsidRDefault="00FC04E7" w:rsidP="00721FD2">
            <w:pPr>
              <w:jc w:val="center"/>
            </w:pPr>
            <w:r>
              <w:t>1</w:t>
            </w:r>
          </w:p>
        </w:tc>
        <w:tc>
          <w:tcPr>
            <w:tcW w:w="662" w:type="dxa"/>
            <w:vAlign w:val="bottom"/>
          </w:tcPr>
          <w:p w:rsidR="00FC04E7" w:rsidRDefault="00FC04E7" w:rsidP="00721FD2">
            <w:pPr>
              <w:jc w:val="center"/>
            </w:pPr>
            <w:r>
              <w:t>2</w:t>
            </w:r>
          </w:p>
        </w:tc>
        <w:tc>
          <w:tcPr>
            <w:tcW w:w="758" w:type="dxa"/>
            <w:vAlign w:val="bottom"/>
          </w:tcPr>
          <w:p w:rsidR="00FC04E7" w:rsidRDefault="00FC04E7" w:rsidP="00721FD2">
            <w:pPr>
              <w:jc w:val="center"/>
            </w:pPr>
            <w:r>
              <w:t>3</w:t>
            </w:r>
          </w:p>
        </w:tc>
        <w:tc>
          <w:tcPr>
            <w:tcW w:w="712" w:type="dxa"/>
            <w:vAlign w:val="bottom"/>
          </w:tcPr>
          <w:p w:rsidR="00FC04E7" w:rsidRDefault="00FC04E7" w:rsidP="00721FD2">
            <w:pPr>
              <w:jc w:val="center"/>
            </w:pPr>
            <w:r>
              <w:t>4</w:t>
            </w:r>
          </w:p>
        </w:tc>
        <w:tc>
          <w:tcPr>
            <w:tcW w:w="1180" w:type="dxa"/>
            <w:vMerge/>
          </w:tcPr>
          <w:p w:rsidR="00FC04E7" w:rsidRDefault="00FC04E7" w:rsidP="00721FD2"/>
        </w:tc>
        <w:tc>
          <w:tcPr>
            <w:tcW w:w="1180" w:type="dxa"/>
            <w:vMerge/>
          </w:tcPr>
          <w:p w:rsidR="00FC04E7" w:rsidRDefault="00FC04E7" w:rsidP="00721FD2"/>
        </w:tc>
      </w:tr>
      <w:tr w:rsidR="00FC04E7" w:rsidTr="00721FD2">
        <w:tc>
          <w:tcPr>
            <w:tcW w:w="564" w:type="dxa"/>
          </w:tcPr>
          <w:p w:rsidR="00FC04E7" w:rsidRDefault="00FC04E7" w:rsidP="00721FD2">
            <w:pPr>
              <w:jc w:val="center"/>
              <w:rPr>
                <w:b/>
              </w:rPr>
            </w:pPr>
            <w:r>
              <w:rPr>
                <w:b/>
              </w:rPr>
              <w:t>1</w:t>
            </w:r>
          </w:p>
        </w:tc>
        <w:tc>
          <w:tcPr>
            <w:tcW w:w="2946" w:type="dxa"/>
          </w:tcPr>
          <w:p w:rsidR="00FC04E7" w:rsidRDefault="00FC04E7" w:rsidP="00721FD2">
            <w:pPr>
              <w:rPr>
                <w:b/>
              </w:rPr>
            </w:pPr>
            <w:r>
              <w:rPr>
                <w:b/>
              </w:rPr>
              <w:t>Планируемые доходы, в т.ч.:</w:t>
            </w:r>
          </w:p>
        </w:tc>
        <w:tc>
          <w:tcPr>
            <w:tcW w:w="897" w:type="dxa"/>
            <w:vAlign w:val="center"/>
          </w:tcPr>
          <w:p w:rsidR="00FC04E7" w:rsidRDefault="00FC04E7" w:rsidP="00721FD2"/>
        </w:tc>
        <w:tc>
          <w:tcPr>
            <w:tcW w:w="708" w:type="dxa"/>
            <w:vAlign w:val="center"/>
          </w:tcPr>
          <w:p w:rsidR="00FC04E7" w:rsidRDefault="00FC04E7" w:rsidP="00721FD2">
            <w:pPr>
              <w:jc w:val="center"/>
            </w:pPr>
            <w:r>
              <w:t xml:space="preserve"> </w:t>
            </w:r>
          </w:p>
        </w:tc>
        <w:tc>
          <w:tcPr>
            <w:tcW w:w="662" w:type="dxa"/>
            <w:vAlign w:val="center"/>
          </w:tcPr>
          <w:p w:rsidR="00FC04E7" w:rsidRDefault="00FC04E7" w:rsidP="00721FD2">
            <w:pPr>
              <w:jc w:val="center"/>
            </w:pPr>
            <w:r>
              <w:t xml:space="preserve"> </w:t>
            </w:r>
          </w:p>
        </w:tc>
        <w:tc>
          <w:tcPr>
            <w:tcW w:w="758" w:type="dxa"/>
            <w:vAlign w:val="center"/>
          </w:tcPr>
          <w:p w:rsidR="00FC04E7" w:rsidRDefault="00FC04E7" w:rsidP="00721FD2">
            <w:pPr>
              <w:jc w:val="center"/>
            </w:pPr>
            <w:r>
              <w:t xml:space="preserve"> </w:t>
            </w:r>
          </w:p>
        </w:tc>
        <w:tc>
          <w:tcPr>
            <w:tcW w:w="712" w:type="dxa"/>
            <w:vAlign w:val="center"/>
          </w:tcPr>
          <w:p w:rsidR="00FC04E7" w:rsidRDefault="00FC04E7" w:rsidP="00721FD2">
            <w:pPr>
              <w:jc w:val="center"/>
            </w:pPr>
            <w:r>
              <w:t xml:space="preserve"> </w:t>
            </w:r>
          </w:p>
        </w:tc>
        <w:tc>
          <w:tcPr>
            <w:tcW w:w="1180" w:type="dxa"/>
          </w:tcPr>
          <w:p w:rsidR="00FC04E7" w:rsidRDefault="00FC04E7" w:rsidP="00721FD2"/>
        </w:tc>
        <w:tc>
          <w:tcPr>
            <w:tcW w:w="1180" w:type="dxa"/>
          </w:tcPr>
          <w:p w:rsidR="00FC04E7" w:rsidRDefault="00FC04E7" w:rsidP="00721FD2">
            <w:pPr>
              <w:rPr>
                <w:b/>
              </w:rPr>
            </w:pPr>
          </w:p>
        </w:tc>
      </w:tr>
      <w:tr w:rsidR="00FC04E7" w:rsidTr="00721FD2">
        <w:tc>
          <w:tcPr>
            <w:tcW w:w="564" w:type="dxa"/>
          </w:tcPr>
          <w:p w:rsidR="00FC04E7" w:rsidRDefault="00FC04E7" w:rsidP="00721FD2">
            <w:pPr>
              <w:jc w:val="center"/>
              <w:rPr>
                <w:b/>
              </w:rPr>
            </w:pPr>
            <w:r>
              <w:rPr>
                <w:b/>
              </w:rPr>
              <w:t>2</w:t>
            </w:r>
          </w:p>
        </w:tc>
        <w:tc>
          <w:tcPr>
            <w:tcW w:w="2946" w:type="dxa"/>
          </w:tcPr>
          <w:p w:rsidR="00FC04E7" w:rsidRDefault="00FC04E7" w:rsidP="00721FD2">
            <w:pPr>
              <w:rPr>
                <w:b/>
              </w:rPr>
            </w:pPr>
            <w:r>
              <w:t>выручка от реализации продукции</w:t>
            </w:r>
          </w:p>
        </w:tc>
        <w:tc>
          <w:tcPr>
            <w:tcW w:w="897" w:type="dxa"/>
            <w:vAlign w:val="bottom"/>
          </w:tcPr>
          <w:p w:rsidR="00FC04E7" w:rsidRDefault="00FC04E7" w:rsidP="00721FD2"/>
        </w:tc>
        <w:tc>
          <w:tcPr>
            <w:tcW w:w="708" w:type="dxa"/>
            <w:vAlign w:val="bottom"/>
          </w:tcPr>
          <w:p w:rsidR="00FC04E7" w:rsidRDefault="00FC04E7" w:rsidP="00721FD2"/>
        </w:tc>
        <w:tc>
          <w:tcPr>
            <w:tcW w:w="662" w:type="dxa"/>
          </w:tcPr>
          <w:p w:rsidR="00FC04E7" w:rsidRDefault="00FC04E7" w:rsidP="00721FD2"/>
        </w:tc>
        <w:tc>
          <w:tcPr>
            <w:tcW w:w="758" w:type="dxa"/>
          </w:tcPr>
          <w:p w:rsidR="00FC04E7" w:rsidRDefault="00FC04E7" w:rsidP="00721FD2"/>
        </w:tc>
        <w:tc>
          <w:tcPr>
            <w:tcW w:w="712" w:type="dxa"/>
            <w:vAlign w:val="center"/>
          </w:tcPr>
          <w:p w:rsidR="00FC04E7" w:rsidRDefault="00FC04E7" w:rsidP="00721FD2"/>
        </w:tc>
        <w:tc>
          <w:tcPr>
            <w:tcW w:w="1180" w:type="dxa"/>
            <w:vAlign w:val="bottom"/>
          </w:tcPr>
          <w:p w:rsidR="00FC04E7" w:rsidRDefault="00FC04E7" w:rsidP="00721FD2"/>
        </w:tc>
        <w:tc>
          <w:tcPr>
            <w:tcW w:w="1180" w:type="dxa"/>
            <w:vAlign w:val="bottom"/>
          </w:tcPr>
          <w:p w:rsidR="00FC04E7" w:rsidRDefault="00FC04E7" w:rsidP="00721FD2"/>
        </w:tc>
      </w:tr>
      <w:tr w:rsidR="00FC04E7" w:rsidTr="00721FD2">
        <w:tc>
          <w:tcPr>
            <w:tcW w:w="564" w:type="dxa"/>
          </w:tcPr>
          <w:p w:rsidR="00FC04E7" w:rsidRDefault="00FC04E7" w:rsidP="00721FD2">
            <w:pPr>
              <w:jc w:val="center"/>
              <w:rPr>
                <w:b/>
              </w:rPr>
            </w:pPr>
            <w:r>
              <w:rPr>
                <w:b/>
              </w:rPr>
              <w:t>3</w:t>
            </w:r>
          </w:p>
        </w:tc>
        <w:tc>
          <w:tcPr>
            <w:tcW w:w="2946" w:type="dxa"/>
          </w:tcPr>
          <w:p w:rsidR="00FC04E7" w:rsidRDefault="00FC04E7" w:rsidP="00721FD2">
            <w:pPr>
              <w:rPr>
                <w:b/>
              </w:rPr>
            </w:pPr>
            <w:r>
              <w:t>выручка от осуществления иных видов деятельности</w:t>
            </w:r>
          </w:p>
        </w:tc>
        <w:tc>
          <w:tcPr>
            <w:tcW w:w="897" w:type="dxa"/>
            <w:vAlign w:val="bottom"/>
          </w:tcPr>
          <w:p w:rsidR="00FC04E7" w:rsidRDefault="00FC04E7" w:rsidP="00721FD2">
            <w:r>
              <w:t> </w:t>
            </w:r>
          </w:p>
        </w:tc>
        <w:tc>
          <w:tcPr>
            <w:tcW w:w="708" w:type="dxa"/>
            <w:vAlign w:val="bottom"/>
          </w:tcPr>
          <w:p w:rsidR="00FC04E7" w:rsidRDefault="00FC04E7" w:rsidP="00721FD2">
            <w:r>
              <w:t> </w:t>
            </w:r>
          </w:p>
        </w:tc>
        <w:tc>
          <w:tcPr>
            <w:tcW w:w="662" w:type="dxa"/>
          </w:tcPr>
          <w:p w:rsidR="00FC04E7" w:rsidRDefault="00FC04E7" w:rsidP="00721FD2"/>
        </w:tc>
        <w:tc>
          <w:tcPr>
            <w:tcW w:w="758" w:type="dxa"/>
          </w:tcPr>
          <w:p w:rsidR="00FC04E7" w:rsidRDefault="00FC04E7" w:rsidP="00721FD2"/>
        </w:tc>
        <w:tc>
          <w:tcPr>
            <w:tcW w:w="712" w:type="dxa"/>
            <w:vAlign w:val="bottom"/>
          </w:tcPr>
          <w:p w:rsidR="00FC04E7" w:rsidRDefault="00FC04E7" w:rsidP="00721FD2">
            <w:r>
              <w:t> </w:t>
            </w:r>
          </w:p>
        </w:tc>
        <w:tc>
          <w:tcPr>
            <w:tcW w:w="1180" w:type="dxa"/>
            <w:vAlign w:val="bottom"/>
          </w:tcPr>
          <w:p w:rsidR="00FC04E7" w:rsidRDefault="00FC04E7" w:rsidP="00721FD2">
            <w:r>
              <w:t> </w:t>
            </w:r>
          </w:p>
        </w:tc>
        <w:tc>
          <w:tcPr>
            <w:tcW w:w="1180" w:type="dxa"/>
            <w:vAlign w:val="bottom"/>
          </w:tcPr>
          <w:p w:rsidR="00FC04E7" w:rsidRDefault="00FC04E7" w:rsidP="00721FD2">
            <w:r>
              <w:t> </w:t>
            </w:r>
          </w:p>
        </w:tc>
      </w:tr>
    </w:tbl>
    <w:p w:rsidR="00FC04E7" w:rsidRDefault="00FC04E7" w:rsidP="00FC04E7">
      <w:pPr>
        <w:rPr>
          <w:b/>
        </w:rPr>
      </w:pPr>
      <w:r>
        <w:rPr>
          <w:b/>
        </w:rPr>
        <w:t>2.4. Налоговое окружение:</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B"/>
      </w:tblPr>
      <w:tblGrid>
        <w:gridCol w:w="3348"/>
        <w:gridCol w:w="2039"/>
        <w:gridCol w:w="2040"/>
        <w:gridCol w:w="2040"/>
      </w:tblGrid>
      <w:tr w:rsidR="00FC04E7" w:rsidTr="00721FD2">
        <w:tblPrEx>
          <w:tblCellMar>
            <w:top w:w="0" w:type="dxa"/>
            <w:bottom w:w="0" w:type="dxa"/>
          </w:tblCellMar>
        </w:tblPrEx>
        <w:tc>
          <w:tcPr>
            <w:tcW w:w="3348" w:type="dxa"/>
          </w:tcPr>
          <w:p w:rsidR="00FC04E7" w:rsidRDefault="00FC04E7" w:rsidP="00721FD2">
            <w:pPr>
              <w:jc w:val="center"/>
            </w:pPr>
            <w:r>
              <w:t>Название налога</w:t>
            </w:r>
          </w:p>
        </w:tc>
        <w:tc>
          <w:tcPr>
            <w:tcW w:w="2039" w:type="dxa"/>
          </w:tcPr>
          <w:p w:rsidR="00FC04E7" w:rsidRDefault="00FC04E7" w:rsidP="00721FD2">
            <w:pPr>
              <w:jc w:val="center"/>
            </w:pPr>
            <w:r>
              <w:t>База</w:t>
            </w:r>
          </w:p>
        </w:tc>
        <w:tc>
          <w:tcPr>
            <w:tcW w:w="2040" w:type="dxa"/>
          </w:tcPr>
          <w:p w:rsidR="00FC04E7" w:rsidRDefault="00FC04E7" w:rsidP="00721FD2">
            <w:pPr>
              <w:jc w:val="center"/>
            </w:pPr>
            <w:r>
              <w:t>Период</w:t>
            </w:r>
          </w:p>
        </w:tc>
        <w:tc>
          <w:tcPr>
            <w:tcW w:w="2040" w:type="dxa"/>
          </w:tcPr>
          <w:p w:rsidR="00FC04E7" w:rsidRDefault="00FC04E7" w:rsidP="00721FD2">
            <w:pPr>
              <w:ind w:firstLine="7"/>
              <w:jc w:val="center"/>
            </w:pPr>
            <w:r>
              <w:t>Ставка %</w:t>
            </w:r>
          </w:p>
        </w:tc>
      </w:tr>
      <w:tr w:rsidR="00FC04E7" w:rsidTr="00721FD2">
        <w:tblPrEx>
          <w:tblCellMar>
            <w:top w:w="0" w:type="dxa"/>
            <w:bottom w:w="0" w:type="dxa"/>
          </w:tblCellMar>
        </w:tblPrEx>
        <w:tc>
          <w:tcPr>
            <w:tcW w:w="3348" w:type="dxa"/>
          </w:tcPr>
          <w:p w:rsidR="00FC04E7" w:rsidRDefault="00FC04E7" w:rsidP="00721FD2">
            <w:pPr>
              <w:ind w:right="-522"/>
            </w:pPr>
            <w:r>
              <w:t xml:space="preserve">                      УСН</w:t>
            </w:r>
          </w:p>
        </w:tc>
        <w:tc>
          <w:tcPr>
            <w:tcW w:w="2039" w:type="dxa"/>
          </w:tcPr>
          <w:p w:rsidR="00FC04E7" w:rsidRDefault="00FC04E7" w:rsidP="00721FD2">
            <w:pPr>
              <w:jc w:val="center"/>
            </w:pPr>
            <w:r>
              <w:t>Доход-Расход</w:t>
            </w:r>
          </w:p>
        </w:tc>
        <w:tc>
          <w:tcPr>
            <w:tcW w:w="2040" w:type="dxa"/>
          </w:tcPr>
          <w:p w:rsidR="00FC04E7" w:rsidRDefault="00FC04E7" w:rsidP="00721FD2">
            <w:pPr>
              <w:jc w:val="center"/>
            </w:pPr>
            <w:r>
              <w:t>квартал</w:t>
            </w:r>
          </w:p>
        </w:tc>
        <w:tc>
          <w:tcPr>
            <w:tcW w:w="2040" w:type="dxa"/>
          </w:tcPr>
          <w:p w:rsidR="00FC04E7" w:rsidRDefault="00FC04E7" w:rsidP="00721FD2">
            <w:pPr>
              <w:ind w:firstLine="7"/>
              <w:jc w:val="center"/>
            </w:pPr>
            <w:r>
              <w:t>10</w:t>
            </w:r>
          </w:p>
        </w:tc>
      </w:tr>
      <w:tr w:rsidR="00FC04E7" w:rsidTr="00721FD2">
        <w:tblPrEx>
          <w:tblCellMar>
            <w:top w:w="0" w:type="dxa"/>
            <w:bottom w:w="0" w:type="dxa"/>
          </w:tblCellMar>
        </w:tblPrEx>
        <w:tc>
          <w:tcPr>
            <w:tcW w:w="3348" w:type="dxa"/>
            <w:tcBorders>
              <w:top w:val="single" w:sz="4" w:space="0" w:color="auto"/>
              <w:bottom w:val="single" w:sz="4" w:space="0" w:color="auto"/>
            </w:tcBorders>
          </w:tcPr>
          <w:p w:rsidR="00FC04E7" w:rsidRDefault="00FC04E7" w:rsidP="00721FD2">
            <w:pPr>
              <w:jc w:val="center"/>
            </w:pPr>
            <w:r>
              <w:t>УСН</w:t>
            </w:r>
          </w:p>
        </w:tc>
        <w:tc>
          <w:tcPr>
            <w:tcW w:w="2039" w:type="dxa"/>
            <w:tcBorders>
              <w:top w:val="single" w:sz="4" w:space="0" w:color="auto"/>
              <w:bottom w:val="single" w:sz="4" w:space="0" w:color="auto"/>
            </w:tcBorders>
          </w:tcPr>
          <w:p w:rsidR="00FC04E7" w:rsidRDefault="00FC04E7" w:rsidP="00721FD2">
            <w:pPr>
              <w:jc w:val="center"/>
            </w:pPr>
            <w:r>
              <w:t>Доход</w:t>
            </w:r>
          </w:p>
        </w:tc>
        <w:tc>
          <w:tcPr>
            <w:tcW w:w="2040" w:type="dxa"/>
            <w:tcBorders>
              <w:top w:val="single" w:sz="4" w:space="0" w:color="auto"/>
              <w:bottom w:val="single" w:sz="4" w:space="0" w:color="auto"/>
            </w:tcBorders>
          </w:tcPr>
          <w:p w:rsidR="00FC04E7" w:rsidRDefault="00FC04E7" w:rsidP="00721FD2">
            <w:pPr>
              <w:jc w:val="center"/>
            </w:pPr>
            <w:r>
              <w:t>квартал</w:t>
            </w:r>
          </w:p>
        </w:tc>
        <w:tc>
          <w:tcPr>
            <w:tcW w:w="2040" w:type="dxa"/>
            <w:tcBorders>
              <w:top w:val="single" w:sz="4" w:space="0" w:color="auto"/>
              <w:bottom w:val="single" w:sz="4" w:space="0" w:color="auto"/>
            </w:tcBorders>
          </w:tcPr>
          <w:p w:rsidR="00FC04E7" w:rsidRDefault="00FC04E7" w:rsidP="00721FD2">
            <w:pPr>
              <w:ind w:firstLine="7"/>
              <w:jc w:val="center"/>
            </w:pPr>
            <w:r>
              <w:t>6</w:t>
            </w:r>
          </w:p>
        </w:tc>
      </w:tr>
      <w:tr w:rsidR="00FC04E7" w:rsidTr="00721FD2">
        <w:tblPrEx>
          <w:tblCellMar>
            <w:top w:w="0" w:type="dxa"/>
            <w:bottom w:w="0" w:type="dxa"/>
          </w:tblCellMar>
        </w:tblPrEx>
        <w:tc>
          <w:tcPr>
            <w:tcW w:w="3348" w:type="dxa"/>
            <w:tcBorders>
              <w:top w:val="single" w:sz="4" w:space="0" w:color="auto"/>
              <w:bottom w:val="single" w:sz="4" w:space="0" w:color="auto"/>
            </w:tcBorders>
          </w:tcPr>
          <w:p w:rsidR="00FC04E7" w:rsidRDefault="00FC04E7" w:rsidP="00721FD2">
            <w:pPr>
              <w:jc w:val="center"/>
            </w:pPr>
            <w:r>
              <w:t>ЕНВД</w:t>
            </w:r>
          </w:p>
        </w:tc>
        <w:tc>
          <w:tcPr>
            <w:tcW w:w="2039" w:type="dxa"/>
            <w:tcBorders>
              <w:top w:val="single" w:sz="4" w:space="0" w:color="auto"/>
              <w:bottom w:val="single" w:sz="4" w:space="0" w:color="auto"/>
            </w:tcBorders>
          </w:tcPr>
          <w:p w:rsidR="00FC04E7" w:rsidRDefault="00FC04E7" w:rsidP="00721FD2">
            <w:pPr>
              <w:jc w:val="center"/>
            </w:pPr>
            <w:r>
              <w:t>…</w:t>
            </w:r>
          </w:p>
        </w:tc>
        <w:tc>
          <w:tcPr>
            <w:tcW w:w="2040" w:type="dxa"/>
            <w:tcBorders>
              <w:top w:val="single" w:sz="4" w:space="0" w:color="auto"/>
              <w:bottom w:val="single" w:sz="4" w:space="0" w:color="auto"/>
            </w:tcBorders>
          </w:tcPr>
          <w:p w:rsidR="00FC04E7" w:rsidRDefault="00FC04E7" w:rsidP="00721FD2">
            <w:pPr>
              <w:ind w:firstLine="720"/>
              <w:jc w:val="center"/>
            </w:pPr>
            <w:r>
              <w:t>…</w:t>
            </w:r>
          </w:p>
        </w:tc>
        <w:tc>
          <w:tcPr>
            <w:tcW w:w="2040" w:type="dxa"/>
            <w:tcBorders>
              <w:top w:val="single" w:sz="4" w:space="0" w:color="auto"/>
              <w:bottom w:val="single" w:sz="4" w:space="0" w:color="auto"/>
            </w:tcBorders>
          </w:tcPr>
          <w:p w:rsidR="00FC04E7" w:rsidRDefault="00FC04E7" w:rsidP="00721FD2">
            <w:pPr>
              <w:ind w:firstLine="7"/>
              <w:jc w:val="center"/>
            </w:pPr>
            <w:r>
              <w:t>…</w:t>
            </w:r>
          </w:p>
        </w:tc>
      </w:tr>
    </w:tbl>
    <w:p w:rsidR="00FC04E7" w:rsidRDefault="00FC04E7" w:rsidP="00FC04E7">
      <w:pPr>
        <w:rPr>
          <w:b/>
          <w:sz w:val="16"/>
          <w:szCs w:val="16"/>
        </w:rPr>
      </w:pPr>
    </w:p>
    <w:p w:rsidR="00FC04E7" w:rsidRPr="00D25F7F" w:rsidRDefault="00FC04E7" w:rsidP="00FC04E7">
      <w:pPr>
        <w:rPr>
          <w:b/>
          <w:sz w:val="16"/>
          <w:szCs w:val="16"/>
        </w:rPr>
      </w:pPr>
    </w:p>
    <w:p w:rsidR="00FC04E7" w:rsidRDefault="00FC04E7" w:rsidP="00FC04E7">
      <w:pPr>
        <w:rPr>
          <w:b/>
        </w:rPr>
      </w:pPr>
      <w:r>
        <w:rPr>
          <w:b/>
        </w:rPr>
        <w:t>2.5. План персонала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88"/>
        <w:gridCol w:w="1540"/>
        <w:gridCol w:w="1994"/>
        <w:gridCol w:w="2007"/>
        <w:gridCol w:w="1917"/>
      </w:tblGrid>
      <w:tr w:rsidR="00FC04E7" w:rsidTr="00721FD2">
        <w:tblPrEx>
          <w:tblCellMar>
            <w:top w:w="0" w:type="dxa"/>
            <w:bottom w:w="0" w:type="dxa"/>
          </w:tblCellMar>
        </w:tblPrEx>
        <w:tc>
          <w:tcPr>
            <w:tcW w:w="1988" w:type="dxa"/>
            <w:vAlign w:val="center"/>
          </w:tcPr>
          <w:p w:rsidR="00FC04E7" w:rsidRDefault="00FC04E7" w:rsidP="00721FD2">
            <w:pPr>
              <w:jc w:val="center"/>
              <w:rPr>
                <w:b/>
              </w:rPr>
            </w:pPr>
            <w:r>
              <w:rPr>
                <w:b/>
              </w:rPr>
              <w:t>Должность</w:t>
            </w:r>
          </w:p>
        </w:tc>
        <w:tc>
          <w:tcPr>
            <w:tcW w:w="1540" w:type="dxa"/>
            <w:vAlign w:val="center"/>
          </w:tcPr>
          <w:p w:rsidR="00FC04E7" w:rsidRDefault="00FC04E7" w:rsidP="00721FD2">
            <w:pPr>
              <w:jc w:val="center"/>
              <w:rPr>
                <w:b/>
              </w:rPr>
            </w:pPr>
            <w:r>
              <w:rPr>
                <w:b/>
              </w:rPr>
              <w:t>Кол-во единиц</w:t>
            </w:r>
          </w:p>
        </w:tc>
        <w:tc>
          <w:tcPr>
            <w:tcW w:w="1994" w:type="dxa"/>
            <w:vAlign w:val="center"/>
          </w:tcPr>
          <w:p w:rsidR="00FC04E7" w:rsidRDefault="00FC04E7" w:rsidP="00721FD2">
            <w:pPr>
              <w:jc w:val="center"/>
              <w:rPr>
                <w:b/>
              </w:rPr>
            </w:pPr>
            <w:r>
              <w:rPr>
                <w:b/>
              </w:rPr>
              <w:t>Заработная плата в месяц (руб.)</w:t>
            </w:r>
          </w:p>
        </w:tc>
        <w:tc>
          <w:tcPr>
            <w:tcW w:w="2007" w:type="dxa"/>
            <w:vAlign w:val="center"/>
          </w:tcPr>
          <w:p w:rsidR="00FC04E7" w:rsidRDefault="00FC04E7" w:rsidP="00721FD2">
            <w:pPr>
              <w:jc w:val="center"/>
              <w:rPr>
                <w:b/>
              </w:rPr>
            </w:pPr>
            <w:r>
              <w:rPr>
                <w:b/>
              </w:rPr>
              <w:t>Начисления на заработную плату (руб.)</w:t>
            </w:r>
          </w:p>
        </w:tc>
        <w:tc>
          <w:tcPr>
            <w:tcW w:w="1917" w:type="dxa"/>
            <w:vAlign w:val="center"/>
          </w:tcPr>
          <w:p w:rsidR="00FC04E7" w:rsidRDefault="00FC04E7" w:rsidP="00721FD2">
            <w:pPr>
              <w:jc w:val="center"/>
              <w:rPr>
                <w:b/>
              </w:rPr>
            </w:pPr>
            <w:r>
              <w:rPr>
                <w:b/>
              </w:rPr>
              <w:t>Итого, в месяц</w:t>
            </w:r>
          </w:p>
        </w:tc>
      </w:tr>
      <w:tr w:rsidR="00FC04E7" w:rsidTr="00721FD2">
        <w:tblPrEx>
          <w:tblCellMar>
            <w:top w:w="0" w:type="dxa"/>
            <w:bottom w:w="0" w:type="dxa"/>
          </w:tblCellMar>
        </w:tblPrEx>
        <w:trPr>
          <w:trHeight w:val="256"/>
        </w:trPr>
        <w:tc>
          <w:tcPr>
            <w:tcW w:w="1988" w:type="dxa"/>
          </w:tcPr>
          <w:p w:rsidR="00FC04E7" w:rsidRDefault="00FC04E7" w:rsidP="00721FD2">
            <w:pPr>
              <w:rPr>
                <w:bCs/>
              </w:rPr>
            </w:pPr>
          </w:p>
        </w:tc>
        <w:tc>
          <w:tcPr>
            <w:tcW w:w="1540" w:type="dxa"/>
          </w:tcPr>
          <w:p w:rsidR="00FC04E7" w:rsidRDefault="00FC04E7" w:rsidP="00721FD2">
            <w:pPr>
              <w:pStyle w:val="aff7"/>
              <w:tabs>
                <w:tab w:val="clear" w:pos="4677"/>
                <w:tab w:val="clear" w:pos="9355"/>
              </w:tabs>
              <w:autoSpaceDE w:val="0"/>
              <w:autoSpaceDN w:val="0"/>
              <w:rPr>
                <w:bCs/>
              </w:rPr>
            </w:pPr>
          </w:p>
        </w:tc>
        <w:tc>
          <w:tcPr>
            <w:tcW w:w="1994" w:type="dxa"/>
          </w:tcPr>
          <w:p w:rsidR="00FC04E7" w:rsidRDefault="00FC04E7" w:rsidP="00721FD2">
            <w:pPr>
              <w:rPr>
                <w:bCs/>
              </w:rPr>
            </w:pPr>
          </w:p>
        </w:tc>
        <w:tc>
          <w:tcPr>
            <w:tcW w:w="2007" w:type="dxa"/>
          </w:tcPr>
          <w:p w:rsidR="00FC04E7" w:rsidRDefault="00FC04E7" w:rsidP="00721FD2">
            <w:pPr>
              <w:rPr>
                <w:bCs/>
              </w:rPr>
            </w:pPr>
          </w:p>
        </w:tc>
        <w:tc>
          <w:tcPr>
            <w:tcW w:w="1917" w:type="dxa"/>
          </w:tcPr>
          <w:p w:rsidR="00FC04E7" w:rsidRDefault="00FC04E7" w:rsidP="00721FD2">
            <w:pPr>
              <w:rPr>
                <w:bCs/>
              </w:rPr>
            </w:pPr>
            <w:r>
              <w:rPr>
                <w:bCs/>
              </w:rPr>
              <w:t>с</w:t>
            </w:r>
          </w:p>
        </w:tc>
      </w:tr>
      <w:tr w:rsidR="00FC04E7" w:rsidTr="00721FD2">
        <w:tblPrEx>
          <w:tblCellMar>
            <w:top w:w="0" w:type="dxa"/>
            <w:bottom w:w="0" w:type="dxa"/>
          </w:tblCellMar>
        </w:tblPrEx>
        <w:tc>
          <w:tcPr>
            <w:tcW w:w="1988" w:type="dxa"/>
          </w:tcPr>
          <w:p w:rsidR="00FC04E7" w:rsidRDefault="00FC04E7" w:rsidP="00721FD2">
            <w:pPr>
              <w:rPr>
                <w:bCs/>
              </w:rPr>
            </w:pPr>
          </w:p>
        </w:tc>
        <w:tc>
          <w:tcPr>
            <w:tcW w:w="1540" w:type="dxa"/>
          </w:tcPr>
          <w:p w:rsidR="00FC04E7" w:rsidRDefault="00FC04E7" w:rsidP="00721FD2">
            <w:pPr>
              <w:rPr>
                <w:bCs/>
              </w:rPr>
            </w:pPr>
          </w:p>
        </w:tc>
        <w:tc>
          <w:tcPr>
            <w:tcW w:w="1994" w:type="dxa"/>
          </w:tcPr>
          <w:p w:rsidR="00FC04E7" w:rsidRDefault="00FC04E7" w:rsidP="00721FD2">
            <w:pPr>
              <w:rPr>
                <w:bCs/>
              </w:rPr>
            </w:pPr>
          </w:p>
        </w:tc>
        <w:tc>
          <w:tcPr>
            <w:tcW w:w="2007" w:type="dxa"/>
          </w:tcPr>
          <w:p w:rsidR="00FC04E7" w:rsidRDefault="00FC04E7" w:rsidP="00721FD2">
            <w:pPr>
              <w:rPr>
                <w:bCs/>
              </w:rPr>
            </w:pPr>
          </w:p>
        </w:tc>
        <w:tc>
          <w:tcPr>
            <w:tcW w:w="1917" w:type="dxa"/>
          </w:tcPr>
          <w:p w:rsidR="00FC04E7" w:rsidRDefault="00FC04E7" w:rsidP="00721FD2">
            <w:pPr>
              <w:rPr>
                <w:bCs/>
              </w:rPr>
            </w:pPr>
          </w:p>
        </w:tc>
      </w:tr>
      <w:tr w:rsidR="00FC04E7" w:rsidTr="00721FD2">
        <w:tblPrEx>
          <w:tblCellMar>
            <w:top w:w="0" w:type="dxa"/>
            <w:bottom w:w="0" w:type="dxa"/>
          </w:tblCellMar>
        </w:tblPrEx>
        <w:tc>
          <w:tcPr>
            <w:tcW w:w="1988" w:type="dxa"/>
          </w:tcPr>
          <w:p w:rsidR="00FC04E7" w:rsidRDefault="00FC04E7" w:rsidP="00721FD2">
            <w:pPr>
              <w:rPr>
                <w:bCs/>
              </w:rPr>
            </w:pPr>
            <w:r>
              <w:rPr>
                <w:bCs/>
              </w:rPr>
              <w:t>Всего</w:t>
            </w:r>
          </w:p>
        </w:tc>
        <w:tc>
          <w:tcPr>
            <w:tcW w:w="1540" w:type="dxa"/>
          </w:tcPr>
          <w:p w:rsidR="00FC04E7" w:rsidRDefault="00FC04E7" w:rsidP="00721FD2">
            <w:pPr>
              <w:rPr>
                <w:bCs/>
              </w:rPr>
            </w:pPr>
          </w:p>
        </w:tc>
        <w:tc>
          <w:tcPr>
            <w:tcW w:w="1994" w:type="dxa"/>
          </w:tcPr>
          <w:p w:rsidR="00FC04E7" w:rsidRDefault="00FC04E7" w:rsidP="00721FD2">
            <w:pPr>
              <w:rPr>
                <w:bCs/>
              </w:rPr>
            </w:pPr>
          </w:p>
        </w:tc>
        <w:tc>
          <w:tcPr>
            <w:tcW w:w="2007" w:type="dxa"/>
          </w:tcPr>
          <w:p w:rsidR="00FC04E7" w:rsidRDefault="00FC04E7" w:rsidP="00721FD2">
            <w:pPr>
              <w:rPr>
                <w:bCs/>
              </w:rPr>
            </w:pPr>
          </w:p>
        </w:tc>
        <w:tc>
          <w:tcPr>
            <w:tcW w:w="1917" w:type="dxa"/>
          </w:tcPr>
          <w:p w:rsidR="00FC04E7" w:rsidRDefault="00FC04E7" w:rsidP="00721FD2">
            <w:pPr>
              <w:rPr>
                <w:bCs/>
              </w:rPr>
            </w:pPr>
          </w:p>
        </w:tc>
      </w:tr>
    </w:tbl>
    <w:p w:rsidR="00FC04E7" w:rsidRPr="00D25F7F" w:rsidRDefault="00FC04E7" w:rsidP="00FC04E7">
      <w:pPr>
        <w:rPr>
          <w:b/>
          <w:sz w:val="16"/>
          <w:szCs w:val="16"/>
        </w:rPr>
      </w:pPr>
    </w:p>
    <w:p w:rsidR="00FC04E7" w:rsidRDefault="00FC04E7" w:rsidP="00FC04E7">
      <w:pPr>
        <w:rPr>
          <w:b/>
        </w:rPr>
      </w:pPr>
      <w:r>
        <w:rPr>
          <w:b/>
        </w:rPr>
        <w:t>2.6. Планируемые расходы</w:t>
      </w:r>
    </w:p>
    <w:tbl>
      <w:tblPr>
        <w:tblW w:w="951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8"/>
        <w:gridCol w:w="3751"/>
        <w:gridCol w:w="851"/>
        <w:gridCol w:w="756"/>
        <w:gridCol w:w="709"/>
        <w:gridCol w:w="711"/>
        <w:gridCol w:w="709"/>
        <w:gridCol w:w="800"/>
        <w:gridCol w:w="756"/>
      </w:tblGrid>
      <w:tr w:rsidR="00FC04E7" w:rsidTr="00721FD2">
        <w:trPr>
          <w:cantSplit/>
          <w:trHeight w:val="300"/>
        </w:trPr>
        <w:tc>
          <w:tcPr>
            <w:tcW w:w="468" w:type="dxa"/>
            <w:vMerge w:val="restart"/>
            <w:vAlign w:val="center"/>
          </w:tcPr>
          <w:p w:rsidR="00FC04E7" w:rsidRPr="009E771D" w:rsidRDefault="00FC04E7" w:rsidP="00721FD2">
            <w:pPr>
              <w:jc w:val="center"/>
              <w:rPr>
                <w:sz w:val="21"/>
                <w:szCs w:val="21"/>
              </w:rPr>
            </w:pPr>
            <w:r w:rsidRPr="009E771D">
              <w:rPr>
                <w:sz w:val="21"/>
                <w:szCs w:val="21"/>
              </w:rPr>
              <w:t>№</w:t>
            </w:r>
          </w:p>
          <w:p w:rsidR="00FC04E7" w:rsidRPr="009E771D" w:rsidRDefault="00FC04E7" w:rsidP="00721FD2">
            <w:pPr>
              <w:jc w:val="center"/>
              <w:rPr>
                <w:sz w:val="21"/>
                <w:szCs w:val="21"/>
              </w:rPr>
            </w:pPr>
            <w:proofErr w:type="spellStart"/>
            <w:proofErr w:type="gramStart"/>
            <w:r w:rsidRPr="009E771D">
              <w:rPr>
                <w:sz w:val="21"/>
                <w:szCs w:val="21"/>
              </w:rPr>
              <w:t>п</w:t>
            </w:r>
            <w:proofErr w:type="spellEnd"/>
            <w:proofErr w:type="gramEnd"/>
            <w:r w:rsidRPr="009E771D">
              <w:rPr>
                <w:sz w:val="21"/>
                <w:szCs w:val="21"/>
              </w:rPr>
              <w:t>/</w:t>
            </w:r>
            <w:proofErr w:type="spellStart"/>
            <w:r w:rsidRPr="009E771D">
              <w:rPr>
                <w:sz w:val="21"/>
                <w:szCs w:val="21"/>
              </w:rPr>
              <w:t>п</w:t>
            </w:r>
            <w:proofErr w:type="spellEnd"/>
          </w:p>
        </w:tc>
        <w:tc>
          <w:tcPr>
            <w:tcW w:w="3751" w:type="dxa"/>
            <w:vMerge w:val="restart"/>
            <w:vAlign w:val="center"/>
          </w:tcPr>
          <w:p w:rsidR="00FC04E7" w:rsidRPr="009E771D" w:rsidRDefault="00FC04E7" w:rsidP="00721FD2">
            <w:pPr>
              <w:jc w:val="center"/>
              <w:rPr>
                <w:sz w:val="21"/>
                <w:szCs w:val="21"/>
              </w:rPr>
            </w:pPr>
            <w:r w:rsidRPr="009E771D">
              <w:rPr>
                <w:sz w:val="21"/>
                <w:szCs w:val="21"/>
              </w:rPr>
              <w:t>Вид расходов</w:t>
            </w:r>
          </w:p>
        </w:tc>
        <w:tc>
          <w:tcPr>
            <w:tcW w:w="851" w:type="dxa"/>
            <w:vMerge w:val="restart"/>
            <w:vAlign w:val="center"/>
          </w:tcPr>
          <w:p w:rsidR="00FC04E7" w:rsidRPr="009E771D" w:rsidRDefault="00FC04E7" w:rsidP="00721FD2">
            <w:pPr>
              <w:jc w:val="center"/>
              <w:rPr>
                <w:sz w:val="21"/>
                <w:szCs w:val="21"/>
              </w:rPr>
            </w:pPr>
            <w:r w:rsidRPr="009E771D">
              <w:rPr>
                <w:sz w:val="21"/>
                <w:szCs w:val="21"/>
              </w:rPr>
              <w:t>Всего</w:t>
            </w:r>
          </w:p>
          <w:p w:rsidR="00FC04E7" w:rsidRPr="009E771D" w:rsidRDefault="00FC04E7" w:rsidP="00721FD2">
            <w:pPr>
              <w:jc w:val="center"/>
              <w:rPr>
                <w:sz w:val="21"/>
                <w:szCs w:val="21"/>
              </w:rPr>
            </w:pPr>
          </w:p>
        </w:tc>
        <w:tc>
          <w:tcPr>
            <w:tcW w:w="2885" w:type="dxa"/>
            <w:gridSpan w:val="4"/>
            <w:vAlign w:val="center"/>
          </w:tcPr>
          <w:p w:rsidR="00FC04E7" w:rsidRPr="009E771D" w:rsidRDefault="00FC04E7" w:rsidP="00721FD2">
            <w:pPr>
              <w:jc w:val="center"/>
              <w:rPr>
                <w:sz w:val="21"/>
                <w:szCs w:val="21"/>
              </w:rPr>
            </w:pPr>
            <w:r w:rsidRPr="009E771D">
              <w:rPr>
                <w:sz w:val="21"/>
                <w:szCs w:val="21"/>
              </w:rPr>
              <w:t>по кварталам текущего года</w:t>
            </w:r>
          </w:p>
        </w:tc>
        <w:tc>
          <w:tcPr>
            <w:tcW w:w="800" w:type="dxa"/>
            <w:vMerge w:val="restart"/>
            <w:vAlign w:val="center"/>
          </w:tcPr>
          <w:p w:rsidR="00FC04E7" w:rsidRPr="009E771D" w:rsidRDefault="00FC04E7" w:rsidP="00721FD2">
            <w:pPr>
              <w:jc w:val="center"/>
              <w:rPr>
                <w:sz w:val="21"/>
                <w:szCs w:val="21"/>
              </w:rPr>
            </w:pPr>
            <w:r w:rsidRPr="009E771D">
              <w:rPr>
                <w:sz w:val="21"/>
                <w:szCs w:val="21"/>
              </w:rPr>
              <w:t>Плановый период</w:t>
            </w:r>
          </w:p>
        </w:tc>
        <w:tc>
          <w:tcPr>
            <w:tcW w:w="756" w:type="dxa"/>
            <w:vMerge w:val="restart"/>
            <w:vAlign w:val="center"/>
          </w:tcPr>
          <w:p w:rsidR="00FC04E7" w:rsidRPr="009E771D" w:rsidRDefault="00FC04E7" w:rsidP="00721FD2">
            <w:pPr>
              <w:jc w:val="center"/>
              <w:rPr>
                <w:b/>
                <w:sz w:val="21"/>
                <w:szCs w:val="21"/>
              </w:rPr>
            </w:pPr>
            <w:r w:rsidRPr="009E771D">
              <w:rPr>
                <w:sz w:val="21"/>
                <w:szCs w:val="21"/>
              </w:rPr>
              <w:t>Плановый период</w:t>
            </w:r>
          </w:p>
        </w:tc>
      </w:tr>
      <w:tr w:rsidR="00FC04E7" w:rsidTr="00721FD2">
        <w:trPr>
          <w:cantSplit/>
          <w:trHeight w:val="315"/>
        </w:trPr>
        <w:tc>
          <w:tcPr>
            <w:tcW w:w="468" w:type="dxa"/>
            <w:vMerge/>
          </w:tcPr>
          <w:p w:rsidR="00FC04E7" w:rsidRDefault="00FC04E7" w:rsidP="00721FD2">
            <w:pPr>
              <w:jc w:val="center"/>
            </w:pPr>
          </w:p>
        </w:tc>
        <w:tc>
          <w:tcPr>
            <w:tcW w:w="3751" w:type="dxa"/>
            <w:vMerge/>
          </w:tcPr>
          <w:p w:rsidR="00FC04E7" w:rsidRDefault="00FC04E7" w:rsidP="00721FD2">
            <w:pPr>
              <w:jc w:val="center"/>
            </w:pPr>
          </w:p>
        </w:tc>
        <w:tc>
          <w:tcPr>
            <w:tcW w:w="851" w:type="dxa"/>
            <w:vMerge/>
          </w:tcPr>
          <w:p w:rsidR="00FC04E7" w:rsidRDefault="00FC04E7" w:rsidP="00721FD2">
            <w:pPr>
              <w:jc w:val="center"/>
            </w:pPr>
          </w:p>
        </w:tc>
        <w:tc>
          <w:tcPr>
            <w:tcW w:w="756" w:type="dxa"/>
            <w:vAlign w:val="center"/>
          </w:tcPr>
          <w:p w:rsidR="00FC04E7" w:rsidRDefault="00FC04E7" w:rsidP="00721FD2">
            <w:pPr>
              <w:jc w:val="center"/>
            </w:pPr>
            <w:r>
              <w:t>1</w:t>
            </w:r>
          </w:p>
        </w:tc>
        <w:tc>
          <w:tcPr>
            <w:tcW w:w="709" w:type="dxa"/>
            <w:vAlign w:val="center"/>
          </w:tcPr>
          <w:p w:rsidR="00FC04E7" w:rsidRDefault="00FC04E7" w:rsidP="00721FD2">
            <w:pPr>
              <w:jc w:val="center"/>
            </w:pPr>
            <w:r>
              <w:t>2</w:t>
            </w:r>
          </w:p>
        </w:tc>
        <w:tc>
          <w:tcPr>
            <w:tcW w:w="711" w:type="dxa"/>
            <w:vAlign w:val="center"/>
          </w:tcPr>
          <w:p w:rsidR="00FC04E7" w:rsidRDefault="00FC04E7" w:rsidP="00721FD2">
            <w:pPr>
              <w:jc w:val="center"/>
            </w:pPr>
            <w:r>
              <w:t>3</w:t>
            </w:r>
          </w:p>
        </w:tc>
        <w:tc>
          <w:tcPr>
            <w:tcW w:w="709" w:type="dxa"/>
            <w:vAlign w:val="center"/>
          </w:tcPr>
          <w:p w:rsidR="00FC04E7" w:rsidRDefault="00FC04E7" w:rsidP="00721FD2">
            <w:pPr>
              <w:jc w:val="center"/>
            </w:pPr>
            <w:r>
              <w:t>4</w:t>
            </w:r>
          </w:p>
        </w:tc>
        <w:tc>
          <w:tcPr>
            <w:tcW w:w="800" w:type="dxa"/>
            <w:vMerge/>
          </w:tcPr>
          <w:p w:rsidR="00FC04E7" w:rsidRDefault="00FC04E7" w:rsidP="00721FD2">
            <w:pPr>
              <w:jc w:val="center"/>
            </w:pPr>
          </w:p>
        </w:tc>
        <w:tc>
          <w:tcPr>
            <w:tcW w:w="756" w:type="dxa"/>
            <w:vMerge/>
          </w:tcPr>
          <w:p w:rsidR="00FC04E7" w:rsidRDefault="00FC04E7" w:rsidP="00721FD2">
            <w:pPr>
              <w:jc w:val="center"/>
            </w:pPr>
          </w:p>
        </w:tc>
      </w:tr>
      <w:tr w:rsidR="00FC04E7" w:rsidTr="00721FD2">
        <w:trPr>
          <w:trHeight w:val="287"/>
        </w:trPr>
        <w:tc>
          <w:tcPr>
            <w:tcW w:w="468" w:type="dxa"/>
            <w:tcBorders>
              <w:bottom w:val="single" w:sz="4" w:space="0" w:color="auto"/>
            </w:tcBorders>
          </w:tcPr>
          <w:p w:rsidR="00FC04E7" w:rsidRDefault="00FC04E7" w:rsidP="00721FD2">
            <w:r>
              <w:t>1.</w:t>
            </w:r>
          </w:p>
        </w:tc>
        <w:tc>
          <w:tcPr>
            <w:tcW w:w="3751" w:type="dxa"/>
            <w:tcBorders>
              <w:bottom w:val="single" w:sz="4" w:space="0" w:color="auto"/>
            </w:tcBorders>
          </w:tcPr>
          <w:p w:rsidR="00FC04E7" w:rsidRDefault="00FC04E7" w:rsidP="00721FD2">
            <w:r>
              <w:t>Расходы на приобретение материально-технических ресурсов всего</w:t>
            </w:r>
          </w:p>
        </w:tc>
        <w:tc>
          <w:tcPr>
            <w:tcW w:w="851" w:type="dxa"/>
            <w:tcBorders>
              <w:bottom w:val="single" w:sz="4" w:space="0" w:color="auto"/>
            </w:tcBorders>
          </w:tcPr>
          <w:p w:rsidR="00FC04E7" w:rsidRDefault="00FC04E7" w:rsidP="00721FD2"/>
        </w:tc>
        <w:tc>
          <w:tcPr>
            <w:tcW w:w="756" w:type="dxa"/>
            <w:tcBorders>
              <w:bottom w:val="single" w:sz="4" w:space="0" w:color="auto"/>
            </w:tcBorders>
            <w:vAlign w:val="bottom"/>
          </w:tcPr>
          <w:p w:rsidR="00FC04E7" w:rsidRDefault="00FC04E7" w:rsidP="00721FD2"/>
        </w:tc>
        <w:tc>
          <w:tcPr>
            <w:tcW w:w="709" w:type="dxa"/>
            <w:tcBorders>
              <w:bottom w:val="single" w:sz="4" w:space="0" w:color="auto"/>
            </w:tcBorders>
          </w:tcPr>
          <w:p w:rsidR="00FC04E7" w:rsidRDefault="00FC04E7" w:rsidP="00721FD2"/>
        </w:tc>
        <w:tc>
          <w:tcPr>
            <w:tcW w:w="711" w:type="dxa"/>
            <w:tcBorders>
              <w:bottom w:val="single" w:sz="4" w:space="0" w:color="auto"/>
            </w:tcBorders>
            <w:vAlign w:val="bottom"/>
          </w:tcPr>
          <w:p w:rsidR="00FC04E7" w:rsidRDefault="00FC04E7" w:rsidP="00721FD2"/>
        </w:tc>
        <w:tc>
          <w:tcPr>
            <w:tcW w:w="709" w:type="dxa"/>
            <w:tcBorders>
              <w:bottom w:val="single" w:sz="4" w:space="0" w:color="auto"/>
            </w:tcBorders>
          </w:tcPr>
          <w:p w:rsidR="00FC04E7" w:rsidRDefault="00FC04E7" w:rsidP="00721FD2"/>
        </w:tc>
        <w:tc>
          <w:tcPr>
            <w:tcW w:w="800" w:type="dxa"/>
            <w:tcBorders>
              <w:bottom w:val="single" w:sz="4" w:space="0" w:color="auto"/>
            </w:tcBorders>
          </w:tcPr>
          <w:p w:rsidR="00FC04E7" w:rsidRDefault="00FC04E7" w:rsidP="00721FD2"/>
        </w:tc>
        <w:tc>
          <w:tcPr>
            <w:tcW w:w="756" w:type="dxa"/>
            <w:tcBorders>
              <w:bottom w:val="single" w:sz="4" w:space="0" w:color="auto"/>
            </w:tcBorders>
          </w:tcPr>
          <w:p w:rsidR="00FC04E7" w:rsidRDefault="00FC04E7" w:rsidP="00721FD2"/>
        </w:tc>
      </w:tr>
      <w:tr w:rsidR="00FC04E7" w:rsidTr="00721FD2">
        <w:trPr>
          <w:trHeight w:val="60"/>
        </w:trPr>
        <w:tc>
          <w:tcPr>
            <w:tcW w:w="468" w:type="dxa"/>
            <w:tcBorders>
              <w:bottom w:val="nil"/>
            </w:tcBorders>
          </w:tcPr>
          <w:p w:rsidR="00FC04E7" w:rsidRDefault="00FC04E7" w:rsidP="00721FD2"/>
        </w:tc>
        <w:tc>
          <w:tcPr>
            <w:tcW w:w="3751" w:type="dxa"/>
            <w:tcBorders>
              <w:bottom w:val="nil"/>
            </w:tcBorders>
          </w:tcPr>
          <w:p w:rsidR="00FC04E7" w:rsidRDefault="00FC04E7" w:rsidP="00721FD2">
            <w:r>
              <w:t>в том числе:</w:t>
            </w:r>
          </w:p>
        </w:tc>
        <w:tc>
          <w:tcPr>
            <w:tcW w:w="851" w:type="dxa"/>
            <w:tcBorders>
              <w:bottom w:val="nil"/>
            </w:tcBorders>
          </w:tcPr>
          <w:p w:rsidR="00FC04E7" w:rsidRDefault="00FC04E7" w:rsidP="00721FD2"/>
        </w:tc>
        <w:tc>
          <w:tcPr>
            <w:tcW w:w="756" w:type="dxa"/>
            <w:tcBorders>
              <w:bottom w:val="nil"/>
            </w:tcBorders>
            <w:vAlign w:val="bottom"/>
          </w:tcPr>
          <w:p w:rsidR="00FC04E7" w:rsidRDefault="00FC04E7" w:rsidP="00721FD2">
            <w:r>
              <w:t xml:space="preserve"> </w:t>
            </w:r>
          </w:p>
        </w:tc>
        <w:tc>
          <w:tcPr>
            <w:tcW w:w="709" w:type="dxa"/>
            <w:tcBorders>
              <w:bottom w:val="nil"/>
            </w:tcBorders>
          </w:tcPr>
          <w:p w:rsidR="00FC04E7" w:rsidRDefault="00FC04E7" w:rsidP="00721FD2">
            <w:r>
              <w:t xml:space="preserve"> </w:t>
            </w:r>
          </w:p>
        </w:tc>
        <w:tc>
          <w:tcPr>
            <w:tcW w:w="711" w:type="dxa"/>
            <w:tcBorders>
              <w:bottom w:val="nil"/>
            </w:tcBorders>
          </w:tcPr>
          <w:p w:rsidR="00FC04E7" w:rsidRDefault="00FC04E7" w:rsidP="00721FD2">
            <w:r>
              <w:t xml:space="preserve"> </w:t>
            </w:r>
          </w:p>
        </w:tc>
        <w:tc>
          <w:tcPr>
            <w:tcW w:w="709" w:type="dxa"/>
            <w:tcBorders>
              <w:bottom w:val="nil"/>
            </w:tcBorders>
            <w:vAlign w:val="center"/>
          </w:tcPr>
          <w:p w:rsidR="00FC04E7" w:rsidRDefault="00FC04E7" w:rsidP="00721FD2">
            <w:r>
              <w:t xml:space="preserve"> </w:t>
            </w:r>
          </w:p>
        </w:tc>
        <w:tc>
          <w:tcPr>
            <w:tcW w:w="800" w:type="dxa"/>
            <w:tcBorders>
              <w:bottom w:val="nil"/>
            </w:tcBorders>
            <w:vAlign w:val="bottom"/>
          </w:tcPr>
          <w:p w:rsidR="00FC04E7" w:rsidRDefault="00FC04E7" w:rsidP="00721FD2"/>
        </w:tc>
        <w:tc>
          <w:tcPr>
            <w:tcW w:w="756" w:type="dxa"/>
            <w:tcBorders>
              <w:bottom w:val="nil"/>
            </w:tcBorders>
            <w:vAlign w:val="bottom"/>
          </w:tcPr>
          <w:p w:rsidR="00FC04E7" w:rsidRDefault="00FC04E7" w:rsidP="00721FD2"/>
        </w:tc>
      </w:tr>
      <w:tr w:rsidR="00FC04E7" w:rsidTr="00721FD2">
        <w:trPr>
          <w:trHeight w:val="70"/>
        </w:trPr>
        <w:tc>
          <w:tcPr>
            <w:tcW w:w="468" w:type="dxa"/>
            <w:tcBorders>
              <w:top w:val="nil"/>
            </w:tcBorders>
          </w:tcPr>
          <w:p w:rsidR="00FC04E7" w:rsidRDefault="00FC04E7" w:rsidP="00721FD2"/>
        </w:tc>
        <w:tc>
          <w:tcPr>
            <w:tcW w:w="3751" w:type="dxa"/>
            <w:tcBorders>
              <w:top w:val="nil"/>
            </w:tcBorders>
          </w:tcPr>
          <w:p w:rsidR="00FC04E7" w:rsidRDefault="00FC04E7" w:rsidP="00721FD2">
            <w:r>
              <w:t>Сырье и материалы</w:t>
            </w:r>
          </w:p>
        </w:tc>
        <w:tc>
          <w:tcPr>
            <w:tcW w:w="851" w:type="dxa"/>
            <w:tcBorders>
              <w:top w:val="nil"/>
            </w:tcBorders>
          </w:tcPr>
          <w:p w:rsidR="00FC04E7" w:rsidRDefault="00FC04E7" w:rsidP="00721FD2"/>
        </w:tc>
        <w:tc>
          <w:tcPr>
            <w:tcW w:w="756" w:type="dxa"/>
            <w:tcBorders>
              <w:top w:val="nil"/>
            </w:tcBorders>
            <w:vAlign w:val="bottom"/>
          </w:tcPr>
          <w:p w:rsidR="00FC04E7" w:rsidRDefault="00FC04E7" w:rsidP="00721FD2">
            <w:r>
              <w:t> </w:t>
            </w:r>
          </w:p>
        </w:tc>
        <w:tc>
          <w:tcPr>
            <w:tcW w:w="709" w:type="dxa"/>
            <w:tcBorders>
              <w:top w:val="nil"/>
            </w:tcBorders>
          </w:tcPr>
          <w:p w:rsidR="00FC04E7" w:rsidRDefault="00FC04E7" w:rsidP="00721FD2"/>
        </w:tc>
        <w:tc>
          <w:tcPr>
            <w:tcW w:w="711" w:type="dxa"/>
            <w:tcBorders>
              <w:top w:val="nil"/>
            </w:tcBorders>
          </w:tcPr>
          <w:p w:rsidR="00FC04E7" w:rsidRDefault="00FC04E7" w:rsidP="00721FD2"/>
        </w:tc>
        <w:tc>
          <w:tcPr>
            <w:tcW w:w="709" w:type="dxa"/>
            <w:tcBorders>
              <w:top w:val="nil"/>
            </w:tcBorders>
            <w:vAlign w:val="bottom"/>
          </w:tcPr>
          <w:p w:rsidR="00FC04E7" w:rsidRDefault="00FC04E7" w:rsidP="00721FD2">
            <w:r>
              <w:t> </w:t>
            </w:r>
          </w:p>
        </w:tc>
        <w:tc>
          <w:tcPr>
            <w:tcW w:w="800" w:type="dxa"/>
            <w:tcBorders>
              <w:top w:val="nil"/>
            </w:tcBorders>
            <w:vAlign w:val="bottom"/>
          </w:tcPr>
          <w:p w:rsidR="00FC04E7" w:rsidRDefault="00FC04E7" w:rsidP="00721FD2">
            <w:r>
              <w:t> </w:t>
            </w:r>
          </w:p>
        </w:tc>
        <w:tc>
          <w:tcPr>
            <w:tcW w:w="756" w:type="dxa"/>
            <w:tcBorders>
              <w:top w:val="nil"/>
            </w:tcBorders>
            <w:vAlign w:val="bottom"/>
          </w:tcPr>
          <w:p w:rsidR="00FC04E7" w:rsidRDefault="00FC04E7" w:rsidP="00721FD2">
            <w:r>
              <w:t> </w:t>
            </w:r>
          </w:p>
        </w:tc>
      </w:tr>
      <w:tr w:rsidR="00FC04E7" w:rsidTr="00721FD2">
        <w:trPr>
          <w:trHeight w:val="60"/>
        </w:trPr>
        <w:tc>
          <w:tcPr>
            <w:tcW w:w="468" w:type="dxa"/>
          </w:tcPr>
          <w:p w:rsidR="00FC04E7" w:rsidRDefault="00FC04E7" w:rsidP="00721FD2"/>
        </w:tc>
        <w:tc>
          <w:tcPr>
            <w:tcW w:w="3751" w:type="dxa"/>
          </w:tcPr>
          <w:p w:rsidR="00FC04E7" w:rsidRDefault="00FC04E7" w:rsidP="00721FD2">
            <w:r>
              <w:t>ГСМ и топливо</w:t>
            </w:r>
          </w:p>
        </w:tc>
        <w:tc>
          <w:tcPr>
            <w:tcW w:w="851" w:type="dxa"/>
          </w:tcPr>
          <w:p w:rsidR="00FC04E7" w:rsidRDefault="00FC04E7" w:rsidP="00721FD2"/>
        </w:tc>
        <w:tc>
          <w:tcPr>
            <w:tcW w:w="756" w:type="dxa"/>
            <w:vAlign w:val="bottom"/>
          </w:tcPr>
          <w:p w:rsidR="00FC04E7" w:rsidRDefault="00FC04E7" w:rsidP="00721FD2"/>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tc>
        <w:tc>
          <w:tcPr>
            <w:tcW w:w="756" w:type="dxa"/>
            <w:vAlign w:val="bottom"/>
          </w:tcPr>
          <w:p w:rsidR="00FC04E7" w:rsidRDefault="00FC04E7" w:rsidP="00721FD2"/>
        </w:tc>
      </w:tr>
      <w:tr w:rsidR="00FC04E7" w:rsidTr="00721FD2">
        <w:trPr>
          <w:trHeight w:val="60"/>
        </w:trPr>
        <w:tc>
          <w:tcPr>
            <w:tcW w:w="468" w:type="dxa"/>
          </w:tcPr>
          <w:p w:rsidR="00FC04E7" w:rsidRDefault="00FC04E7" w:rsidP="00721FD2"/>
        </w:tc>
        <w:tc>
          <w:tcPr>
            <w:tcW w:w="3751" w:type="dxa"/>
          </w:tcPr>
          <w:p w:rsidR="00FC04E7" w:rsidRDefault="00FC04E7" w:rsidP="00721FD2">
            <w:r>
              <w:t>……</w:t>
            </w:r>
          </w:p>
        </w:tc>
        <w:tc>
          <w:tcPr>
            <w:tcW w:w="851" w:type="dxa"/>
          </w:tcPr>
          <w:p w:rsidR="00FC04E7" w:rsidRDefault="00FC04E7" w:rsidP="00721FD2"/>
        </w:tc>
        <w:tc>
          <w:tcPr>
            <w:tcW w:w="756" w:type="dxa"/>
            <w:vAlign w:val="bottom"/>
          </w:tcPr>
          <w:p w:rsidR="00FC04E7" w:rsidRDefault="00FC04E7" w:rsidP="00721FD2">
            <w:r>
              <w:t> </w:t>
            </w:r>
          </w:p>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r>
              <w:t> </w:t>
            </w:r>
          </w:p>
        </w:tc>
        <w:tc>
          <w:tcPr>
            <w:tcW w:w="756" w:type="dxa"/>
            <w:vAlign w:val="bottom"/>
          </w:tcPr>
          <w:p w:rsidR="00FC04E7" w:rsidRDefault="00FC04E7" w:rsidP="00721FD2"/>
        </w:tc>
      </w:tr>
      <w:tr w:rsidR="00FC04E7" w:rsidTr="00721FD2">
        <w:trPr>
          <w:trHeight w:val="60"/>
        </w:trPr>
        <w:tc>
          <w:tcPr>
            <w:tcW w:w="468" w:type="dxa"/>
          </w:tcPr>
          <w:p w:rsidR="00FC04E7" w:rsidRDefault="00FC04E7" w:rsidP="00721FD2"/>
        </w:tc>
        <w:tc>
          <w:tcPr>
            <w:tcW w:w="3751" w:type="dxa"/>
          </w:tcPr>
          <w:p w:rsidR="00FC04E7" w:rsidRDefault="00FC04E7" w:rsidP="00721FD2">
            <w:r>
              <w:t>прочие</w:t>
            </w:r>
          </w:p>
        </w:tc>
        <w:tc>
          <w:tcPr>
            <w:tcW w:w="851" w:type="dxa"/>
          </w:tcPr>
          <w:p w:rsidR="00FC04E7" w:rsidRDefault="00FC04E7" w:rsidP="00721FD2"/>
        </w:tc>
        <w:tc>
          <w:tcPr>
            <w:tcW w:w="756" w:type="dxa"/>
            <w:vAlign w:val="bottom"/>
          </w:tcPr>
          <w:p w:rsidR="00FC04E7" w:rsidRDefault="00FC04E7" w:rsidP="00721FD2"/>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tc>
        <w:tc>
          <w:tcPr>
            <w:tcW w:w="756" w:type="dxa"/>
            <w:vAlign w:val="bottom"/>
          </w:tcPr>
          <w:p w:rsidR="00FC04E7" w:rsidRDefault="00FC04E7" w:rsidP="00721FD2"/>
        </w:tc>
      </w:tr>
      <w:tr w:rsidR="00FC04E7" w:rsidTr="00721FD2">
        <w:trPr>
          <w:trHeight w:val="60"/>
        </w:trPr>
        <w:tc>
          <w:tcPr>
            <w:tcW w:w="468" w:type="dxa"/>
          </w:tcPr>
          <w:p w:rsidR="00FC04E7" w:rsidRDefault="00FC04E7" w:rsidP="00721FD2">
            <w:r>
              <w:t>2.</w:t>
            </w:r>
          </w:p>
        </w:tc>
        <w:tc>
          <w:tcPr>
            <w:tcW w:w="3751" w:type="dxa"/>
          </w:tcPr>
          <w:p w:rsidR="00FC04E7" w:rsidRDefault="00FC04E7" w:rsidP="00721FD2">
            <w:r>
              <w:t>Расходы на оплату труда и отчисления на социальные нужды</w:t>
            </w:r>
          </w:p>
        </w:tc>
        <w:tc>
          <w:tcPr>
            <w:tcW w:w="851" w:type="dxa"/>
          </w:tcPr>
          <w:p w:rsidR="00FC04E7" w:rsidRDefault="00FC04E7" w:rsidP="00721FD2"/>
        </w:tc>
        <w:tc>
          <w:tcPr>
            <w:tcW w:w="756" w:type="dxa"/>
            <w:vAlign w:val="bottom"/>
          </w:tcPr>
          <w:p w:rsidR="00FC04E7" w:rsidRDefault="00FC04E7" w:rsidP="00721FD2"/>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tc>
        <w:tc>
          <w:tcPr>
            <w:tcW w:w="756" w:type="dxa"/>
            <w:vAlign w:val="bottom"/>
          </w:tcPr>
          <w:p w:rsidR="00FC04E7" w:rsidRDefault="00FC04E7" w:rsidP="00721FD2"/>
        </w:tc>
      </w:tr>
      <w:tr w:rsidR="00FC04E7" w:rsidTr="00721FD2">
        <w:trPr>
          <w:trHeight w:val="60"/>
        </w:trPr>
        <w:tc>
          <w:tcPr>
            <w:tcW w:w="468" w:type="dxa"/>
          </w:tcPr>
          <w:p w:rsidR="00FC04E7" w:rsidRDefault="00FC04E7" w:rsidP="00721FD2">
            <w:r>
              <w:t xml:space="preserve">3. </w:t>
            </w:r>
          </w:p>
        </w:tc>
        <w:tc>
          <w:tcPr>
            <w:tcW w:w="3751" w:type="dxa"/>
          </w:tcPr>
          <w:p w:rsidR="00FC04E7" w:rsidRDefault="00FC04E7" w:rsidP="00721FD2">
            <w:r>
              <w:t>Арендная плата</w:t>
            </w:r>
          </w:p>
        </w:tc>
        <w:tc>
          <w:tcPr>
            <w:tcW w:w="851" w:type="dxa"/>
          </w:tcPr>
          <w:p w:rsidR="00FC04E7" w:rsidRDefault="00FC04E7" w:rsidP="00721FD2"/>
        </w:tc>
        <w:tc>
          <w:tcPr>
            <w:tcW w:w="756" w:type="dxa"/>
            <w:vAlign w:val="bottom"/>
          </w:tcPr>
          <w:p w:rsidR="00FC04E7" w:rsidRDefault="00FC04E7" w:rsidP="00721FD2">
            <w:r>
              <w:t> </w:t>
            </w:r>
          </w:p>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r>
              <w:t> </w:t>
            </w:r>
          </w:p>
        </w:tc>
        <w:tc>
          <w:tcPr>
            <w:tcW w:w="800" w:type="dxa"/>
            <w:vAlign w:val="bottom"/>
          </w:tcPr>
          <w:p w:rsidR="00FC04E7" w:rsidRDefault="00FC04E7" w:rsidP="00721FD2">
            <w:r>
              <w:t> </w:t>
            </w:r>
          </w:p>
        </w:tc>
        <w:tc>
          <w:tcPr>
            <w:tcW w:w="756" w:type="dxa"/>
            <w:vAlign w:val="bottom"/>
          </w:tcPr>
          <w:p w:rsidR="00FC04E7" w:rsidRDefault="00FC04E7" w:rsidP="00721FD2">
            <w:r>
              <w:t> </w:t>
            </w:r>
          </w:p>
        </w:tc>
      </w:tr>
      <w:tr w:rsidR="00FC04E7" w:rsidTr="00721FD2">
        <w:trPr>
          <w:trHeight w:val="60"/>
        </w:trPr>
        <w:tc>
          <w:tcPr>
            <w:tcW w:w="468" w:type="dxa"/>
          </w:tcPr>
          <w:p w:rsidR="00FC04E7" w:rsidRDefault="00FC04E7" w:rsidP="00721FD2">
            <w:r>
              <w:t>4.</w:t>
            </w:r>
          </w:p>
        </w:tc>
        <w:tc>
          <w:tcPr>
            <w:tcW w:w="3751" w:type="dxa"/>
          </w:tcPr>
          <w:p w:rsidR="00FC04E7" w:rsidRDefault="00FC04E7" w:rsidP="00721FD2">
            <w:r>
              <w:t xml:space="preserve">Расходы на оплату  </w:t>
            </w:r>
            <w:proofErr w:type="spellStart"/>
            <w:r>
              <w:t>вод</w:t>
            </w:r>
            <w:proofErr w:type="gramStart"/>
            <w:r>
              <w:t>о</w:t>
            </w:r>
            <w:proofErr w:type="spellEnd"/>
            <w:r>
              <w:t>-</w:t>
            </w:r>
            <w:proofErr w:type="gramEnd"/>
            <w:r>
              <w:t xml:space="preserve">, </w:t>
            </w:r>
            <w:proofErr w:type="spellStart"/>
            <w:r>
              <w:t>электро</w:t>
            </w:r>
            <w:proofErr w:type="spellEnd"/>
            <w:r>
              <w:t>-</w:t>
            </w:r>
          </w:p>
          <w:p w:rsidR="00FC04E7" w:rsidRDefault="00FC04E7" w:rsidP="00721FD2">
            <w:r>
              <w:t>потребления, телефона</w:t>
            </w:r>
          </w:p>
        </w:tc>
        <w:tc>
          <w:tcPr>
            <w:tcW w:w="851" w:type="dxa"/>
          </w:tcPr>
          <w:p w:rsidR="00FC04E7" w:rsidRDefault="00FC04E7" w:rsidP="00721FD2"/>
        </w:tc>
        <w:tc>
          <w:tcPr>
            <w:tcW w:w="756" w:type="dxa"/>
            <w:vAlign w:val="bottom"/>
          </w:tcPr>
          <w:p w:rsidR="00FC04E7" w:rsidRDefault="00FC04E7" w:rsidP="00721FD2">
            <w:r>
              <w:t> </w:t>
            </w:r>
          </w:p>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r>
              <w:t> </w:t>
            </w:r>
          </w:p>
        </w:tc>
        <w:tc>
          <w:tcPr>
            <w:tcW w:w="756" w:type="dxa"/>
            <w:vAlign w:val="bottom"/>
          </w:tcPr>
          <w:p w:rsidR="00FC04E7" w:rsidRDefault="00FC04E7" w:rsidP="00721FD2"/>
        </w:tc>
      </w:tr>
      <w:tr w:rsidR="00FC04E7" w:rsidTr="00721FD2">
        <w:trPr>
          <w:trHeight w:val="60"/>
        </w:trPr>
        <w:tc>
          <w:tcPr>
            <w:tcW w:w="468" w:type="dxa"/>
          </w:tcPr>
          <w:p w:rsidR="00FC04E7" w:rsidRDefault="00FC04E7" w:rsidP="00721FD2">
            <w:r>
              <w:t>5.</w:t>
            </w:r>
          </w:p>
        </w:tc>
        <w:tc>
          <w:tcPr>
            <w:tcW w:w="3751" w:type="dxa"/>
          </w:tcPr>
          <w:p w:rsidR="00FC04E7" w:rsidRDefault="00FC04E7" w:rsidP="00721FD2">
            <w:r>
              <w:t>Транспортные расходы</w:t>
            </w:r>
          </w:p>
        </w:tc>
        <w:tc>
          <w:tcPr>
            <w:tcW w:w="851" w:type="dxa"/>
          </w:tcPr>
          <w:p w:rsidR="00FC04E7" w:rsidRDefault="00FC04E7" w:rsidP="00721FD2"/>
        </w:tc>
        <w:tc>
          <w:tcPr>
            <w:tcW w:w="756" w:type="dxa"/>
            <w:vAlign w:val="bottom"/>
          </w:tcPr>
          <w:p w:rsidR="00FC04E7" w:rsidRDefault="00FC04E7" w:rsidP="00721FD2"/>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tc>
        <w:tc>
          <w:tcPr>
            <w:tcW w:w="756" w:type="dxa"/>
            <w:vAlign w:val="bottom"/>
          </w:tcPr>
          <w:p w:rsidR="00FC04E7" w:rsidRDefault="00FC04E7" w:rsidP="00721FD2"/>
        </w:tc>
      </w:tr>
      <w:tr w:rsidR="00FC04E7" w:rsidTr="00721FD2">
        <w:trPr>
          <w:trHeight w:val="60"/>
        </w:trPr>
        <w:tc>
          <w:tcPr>
            <w:tcW w:w="468" w:type="dxa"/>
          </w:tcPr>
          <w:p w:rsidR="00FC04E7" w:rsidRDefault="00FC04E7" w:rsidP="00721FD2">
            <w:r>
              <w:t>6.</w:t>
            </w:r>
          </w:p>
        </w:tc>
        <w:tc>
          <w:tcPr>
            <w:tcW w:w="3751" w:type="dxa"/>
          </w:tcPr>
          <w:p w:rsidR="00FC04E7" w:rsidRDefault="00FC04E7" w:rsidP="00721FD2">
            <w:r>
              <w:t>Налоги и сборы</w:t>
            </w:r>
          </w:p>
        </w:tc>
        <w:tc>
          <w:tcPr>
            <w:tcW w:w="851" w:type="dxa"/>
          </w:tcPr>
          <w:p w:rsidR="00FC04E7" w:rsidRDefault="00FC04E7" w:rsidP="00721FD2"/>
        </w:tc>
        <w:tc>
          <w:tcPr>
            <w:tcW w:w="756" w:type="dxa"/>
            <w:vAlign w:val="bottom"/>
          </w:tcPr>
          <w:p w:rsidR="00FC04E7" w:rsidRDefault="00FC04E7" w:rsidP="00721FD2">
            <w:r>
              <w:t> </w:t>
            </w:r>
          </w:p>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r>
              <w:t> </w:t>
            </w:r>
          </w:p>
        </w:tc>
        <w:tc>
          <w:tcPr>
            <w:tcW w:w="756" w:type="dxa"/>
            <w:vAlign w:val="bottom"/>
          </w:tcPr>
          <w:p w:rsidR="00FC04E7" w:rsidRDefault="00FC04E7" w:rsidP="00721FD2"/>
        </w:tc>
      </w:tr>
      <w:tr w:rsidR="00FC04E7" w:rsidTr="00721FD2">
        <w:trPr>
          <w:trHeight w:val="60"/>
        </w:trPr>
        <w:tc>
          <w:tcPr>
            <w:tcW w:w="468" w:type="dxa"/>
          </w:tcPr>
          <w:p w:rsidR="00FC04E7" w:rsidRDefault="00FC04E7" w:rsidP="00721FD2">
            <w:r>
              <w:t>7.</w:t>
            </w:r>
          </w:p>
        </w:tc>
        <w:tc>
          <w:tcPr>
            <w:tcW w:w="3751" w:type="dxa"/>
          </w:tcPr>
          <w:p w:rsidR="00FC04E7" w:rsidRDefault="00FC04E7" w:rsidP="00721FD2">
            <w:r>
              <w:t>Прочие расходы (</w:t>
            </w:r>
            <w:r>
              <w:rPr>
                <w:i/>
                <w:iCs/>
              </w:rPr>
              <w:t>расшифровать</w:t>
            </w:r>
            <w:r>
              <w:t>)</w:t>
            </w:r>
          </w:p>
        </w:tc>
        <w:tc>
          <w:tcPr>
            <w:tcW w:w="851" w:type="dxa"/>
          </w:tcPr>
          <w:p w:rsidR="00FC04E7" w:rsidRDefault="00FC04E7" w:rsidP="00721FD2"/>
        </w:tc>
        <w:tc>
          <w:tcPr>
            <w:tcW w:w="756" w:type="dxa"/>
            <w:vAlign w:val="bottom"/>
          </w:tcPr>
          <w:p w:rsidR="00FC04E7" w:rsidRDefault="00FC04E7" w:rsidP="00721FD2">
            <w:r>
              <w:t> </w:t>
            </w:r>
          </w:p>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tc>
        <w:tc>
          <w:tcPr>
            <w:tcW w:w="800" w:type="dxa"/>
            <w:vAlign w:val="bottom"/>
          </w:tcPr>
          <w:p w:rsidR="00FC04E7" w:rsidRDefault="00FC04E7" w:rsidP="00721FD2">
            <w:r>
              <w:t> </w:t>
            </w:r>
          </w:p>
        </w:tc>
        <w:tc>
          <w:tcPr>
            <w:tcW w:w="756" w:type="dxa"/>
            <w:vAlign w:val="bottom"/>
          </w:tcPr>
          <w:p w:rsidR="00FC04E7" w:rsidRDefault="00FC04E7" w:rsidP="00721FD2"/>
        </w:tc>
      </w:tr>
      <w:tr w:rsidR="00FC04E7" w:rsidTr="00721FD2">
        <w:trPr>
          <w:trHeight w:val="60"/>
        </w:trPr>
        <w:tc>
          <w:tcPr>
            <w:tcW w:w="468" w:type="dxa"/>
          </w:tcPr>
          <w:p w:rsidR="00FC04E7" w:rsidRDefault="00FC04E7" w:rsidP="00721FD2">
            <w:pPr>
              <w:rPr>
                <w:b/>
                <w:bCs/>
              </w:rPr>
            </w:pPr>
            <w:r>
              <w:rPr>
                <w:b/>
                <w:bCs/>
              </w:rPr>
              <w:t>8.</w:t>
            </w:r>
          </w:p>
        </w:tc>
        <w:tc>
          <w:tcPr>
            <w:tcW w:w="3751" w:type="dxa"/>
          </w:tcPr>
          <w:p w:rsidR="00FC04E7" w:rsidRDefault="00FC04E7" w:rsidP="00721FD2">
            <w:pPr>
              <w:rPr>
                <w:b/>
                <w:bCs/>
              </w:rPr>
            </w:pPr>
            <w:r>
              <w:rPr>
                <w:b/>
                <w:bCs/>
              </w:rPr>
              <w:t>ИТОГО РАСХОДЫ</w:t>
            </w:r>
          </w:p>
        </w:tc>
        <w:tc>
          <w:tcPr>
            <w:tcW w:w="851" w:type="dxa"/>
          </w:tcPr>
          <w:p w:rsidR="00FC04E7" w:rsidRDefault="00FC04E7" w:rsidP="00721FD2">
            <w:pPr>
              <w:rPr>
                <w:b/>
                <w:bCs/>
              </w:rPr>
            </w:pPr>
          </w:p>
        </w:tc>
        <w:tc>
          <w:tcPr>
            <w:tcW w:w="756" w:type="dxa"/>
            <w:vAlign w:val="bottom"/>
          </w:tcPr>
          <w:p w:rsidR="00FC04E7" w:rsidRDefault="00FC04E7" w:rsidP="00721FD2">
            <w:r>
              <w:t> </w:t>
            </w:r>
          </w:p>
        </w:tc>
        <w:tc>
          <w:tcPr>
            <w:tcW w:w="709" w:type="dxa"/>
          </w:tcPr>
          <w:p w:rsidR="00FC04E7" w:rsidRDefault="00FC04E7" w:rsidP="00721FD2"/>
        </w:tc>
        <w:tc>
          <w:tcPr>
            <w:tcW w:w="711" w:type="dxa"/>
          </w:tcPr>
          <w:p w:rsidR="00FC04E7" w:rsidRDefault="00FC04E7" w:rsidP="00721FD2"/>
        </w:tc>
        <w:tc>
          <w:tcPr>
            <w:tcW w:w="709" w:type="dxa"/>
            <w:vAlign w:val="bottom"/>
          </w:tcPr>
          <w:p w:rsidR="00FC04E7" w:rsidRDefault="00FC04E7" w:rsidP="00721FD2">
            <w:r>
              <w:t> </w:t>
            </w:r>
          </w:p>
        </w:tc>
        <w:tc>
          <w:tcPr>
            <w:tcW w:w="800" w:type="dxa"/>
            <w:vAlign w:val="bottom"/>
          </w:tcPr>
          <w:p w:rsidR="00FC04E7" w:rsidRDefault="00FC04E7" w:rsidP="00721FD2">
            <w:r>
              <w:t> </w:t>
            </w:r>
          </w:p>
        </w:tc>
        <w:tc>
          <w:tcPr>
            <w:tcW w:w="756" w:type="dxa"/>
            <w:vAlign w:val="bottom"/>
          </w:tcPr>
          <w:p w:rsidR="00FC04E7" w:rsidRDefault="00FC04E7" w:rsidP="00721FD2">
            <w:r>
              <w:t> </w:t>
            </w:r>
          </w:p>
        </w:tc>
      </w:tr>
    </w:tbl>
    <w:p w:rsidR="00FC04E7" w:rsidRPr="00D25F7F" w:rsidRDefault="00FC04E7" w:rsidP="00FC04E7">
      <w:pPr>
        <w:rPr>
          <w:b/>
          <w:sz w:val="16"/>
          <w:szCs w:val="16"/>
        </w:rPr>
      </w:pPr>
    </w:p>
    <w:p w:rsidR="00FC04E7" w:rsidRDefault="00FC04E7" w:rsidP="00FC04E7">
      <w:pPr>
        <w:rPr>
          <w:b/>
          <w:bCs/>
        </w:rPr>
      </w:pPr>
      <w:r>
        <w:rPr>
          <w:b/>
          <w:bCs/>
        </w:rPr>
        <w:t>2.7 План движения денежных средств  (руб.)</w:t>
      </w:r>
    </w:p>
    <w:tbl>
      <w:tblPr>
        <w:tblW w:w="9639" w:type="dxa"/>
        <w:tblInd w:w="-176" w:type="dxa"/>
        <w:tblLayout w:type="fixed"/>
        <w:tblLook w:val="04A0"/>
      </w:tblPr>
      <w:tblGrid>
        <w:gridCol w:w="574"/>
        <w:gridCol w:w="3112"/>
        <w:gridCol w:w="567"/>
        <w:gridCol w:w="709"/>
        <w:gridCol w:w="709"/>
        <w:gridCol w:w="708"/>
        <w:gridCol w:w="1180"/>
        <w:gridCol w:w="1180"/>
        <w:gridCol w:w="900"/>
      </w:tblGrid>
      <w:tr w:rsidR="00FC04E7" w:rsidTr="00721FD2">
        <w:trPr>
          <w:cantSplit/>
          <w:trHeight w:val="60"/>
        </w:trPr>
        <w:tc>
          <w:tcPr>
            <w:tcW w:w="57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 xml:space="preserve">№ </w:t>
            </w:r>
            <w:proofErr w:type="spellStart"/>
            <w:proofErr w:type="gramStart"/>
            <w:r w:rsidRPr="00D25F7F">
              <w:rPr>
                <w:color w:val="000000"/>
              </w:rPr>
              <w:t>п</w:t>
            </w:r>
            <w:proofErr w:type="spellEnd"/>
            <w:proofErr w:type="gramEnd"/>
            <w:r w:rsidRPr="00D25F7F">
              <w:rPr>
                <w:color w:val="000000"/>
              </w:rPr>
              <w:t>/</w:t>
            </w:r>
            <w:proofErr w:type="spellStart"/>
            <w:r w:rsidRPr="00D25F7F">
              <w:rPr>
                <w:color w:val="000000"/>
              </w:rPr>
              <w:t>п</w:t>
            </w:r>
            <w:proofErr w:type="spellEnd"/>
          </w:p>
        </w:tc>
        <w:tc>
          <w:tcPr>
            <w:tcW w:w="311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Наименование показателей</w:t>
            </w:r>
          </w:p>
        </w:tc>
        <w:tc>
          <w:tcPr>
            <w:tcW w:w="5953" w:type="dxa"/>
            <w:gridSpan w:val="7"/>
            <w:tcBorders>
              <w:top w:val="single" w:sz="4" w:space="0" w:color="auto"/>
              <w:left w:val="nil"/>
              <w:bottom w:val="single" w:sz="4" w:space="0" w:color="auto"/>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Значение показателей</w:t>
            </w:r>
          </w:p>
        </w:tc>
      </w:tr>
      <w:tr w:rsidR="00FC04E7" w:rsidTr="00721FD2">
        <w:trPr>
          <w:trHeight w:val="6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C04E7" w:rsidRPr="00D25F7F" w:rsidRDefault="00FC04E7" w:rsidP="00721FD2">
            <w:pPr>
              <w:rPr>
                <w:color w:val="000000"/>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FC04E7" w:rsidRPr="00D25F7F" w:rsidRDefault="00FC04E7" w:rsidP="00721FD2">
            <w:pPr>
              <w:rPr>
                <w:color w:val="000000"/>
              </w:rPr>
            </w:pPr>
          </w:p>
        </w:tc>
        <w:tc>
          <w:tcPr>
            <w:tcW w:w="2693" w:type="dxa"/>
            <w:gridSpan w:val="4"/>
            <w:tcBorders>
              <w:top w:val="single" w:sz="4" w:space="0" w:color="auto"/>
              <w:left w:val="nil"/>
              <w:bottom w:val="single" w:sz="4" w:space="0" w:color="auto"/>
              <w:right w:val="single" w:sz="4" w:space="0" w:color="000000"/>
            </w:tcBorders>
            <w:shd w:val="clear" w:color="auto" w:fill="auto"/>
            <w:vAlign w:val="center"/>
            <w:hideMark/>
          </w:tcPr>
          <w:p w:rsidR="00FC04E7" w:rsidRPr="00D25F7F" w:rsidRDefault="00FC04E7" w:rsidP="00721FD2">
            <w:pPr>
              <w:jc w:val="center"/>
              <w:rPr>
                <w:color w:val="000000"/>
              </w:rPr>
            </w:pPr>
            <w:r w:rsidRPr="00D25F7F">
              <w:rPr>
                <w:color w:val="000000"/>
              </w:rPr>
              <w:t>по квартал текущего года</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Плановый период</w:t>
            </w:r>
          </w:p>
        </w:tc>
        <w:tc>
          <w:tcPr>
            <w:tcW w:w="1180" w:type="dxa"/>
            <w:vMerge w:val="restart"/>
            <w:tcBorders>
              <w:top w:val="nil"/>
              <w:left w:val="single" w:sz="4" w:space="0" w:color="auto"/>
              <w:bottom w:val="single" w:sz="4" w:space="0" w:color="000000"/>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Плановый период</w:t>
            </w:r>
          </w:p>
        </w:tc>
        <w:tc>
          <w:tcPr>
            <w:tcW w:w="900" w:type="dxa"/>
            <w:vMerge w:val="restart"/>
            <w:tcBorders>
              <w:top w:val="nil"/>
              <w:left w:val="single" w:sz="4" w:space="0" w:color="auto"/>
              <w:bottom w:val="single" w:sz="4" w:space="0" w:color="000000"/>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ВСЕГО</w:t>
            </w:r>
          </w:p>
        </w:tc>
      </w:tr>
      <w:tr w:rsidR="00FC04E7" w:rsidTr="00721FD2">
        <w:trPr>
          <w:trHeight w:val="60"/>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C04E7" w:rsidRDefault="00FC04E7" w:rsidP="00721FD2">
            <w:pPr>
              <w:rPr>
                <w:color w:val="000000"/>
              </w:rPr>
            </w:pPr>
          </w:p>
        </w:tc>
        <w:tc>
          <w:tcPr>
            <w:tcW w:w="3112" w:type="dxa"/>
            <w:vMerge/>
            <w:tcBorders>
              <w:top w:val="single" w:sz="4" w:space="0" w:color="auto"/>
              <w:left w:val="single" w:sz="4" w:space="0" w:color="auto"/>
              <w:bottom w:val="single" w:sz="4" w:space="0" w:color="auto"/>
              <w:right w:val="single" w:sz="4" w:space="0" w:color="auto"/>
            </w:tcBorders>
            <w:vAlign w:val="center"/>
            <w:hideMark/>
          </w:tcPr>
          <w:p w:rsidR="00FC04E7" w:rsidRDefault="00FC04E7" w:rsidP="00721FD2">
            <w:pPr>
              <w:rPr>
                <w:color w:val="000000"/>
              </w:rPr>
            </w:pPr>
          </w:p>
        </w:tc>
        <w:tc>
          <w:tcPr>
            <w:tcW w:w="567" w:type="dxa"/>
            <w:tcBorders>
              <w:top w:val="nil"/>
              <w:left w:val="nil"/>
              <w:bottom w:val="single" w:sz="4" w:space="0" w:color="auto"/>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1</w:t>
            </w:r>
          </w:p>
        </w:tc>
        <w:tc>
          <w:tcPr>
            <w:tcW w:w="709" w:type="dxa"/>
            <w:tcBorders>
              <w:top w:val="nil"/>
              <w:left w:val="nil"/>
              <w:bottom w:val="single" w:sz="4" w:space="0" w:color="auto"/>
              <w:right w:val="single" w:sz="4" w:space="0" w:color="auto"/>
            </w:tcBorders>
            <w:shd w:val="clear" w:color="auto" w:fill="auto"/>
            <w:vAlign w:val="center"/>
            <w:hideMark/>
          </w:tcPr>
          <w:p w:rsidR="00FC04E7" w:rsidRPr="00D25F7F" w:rsidRDefault="00FC04E7" w:rsidP="00721FD2">
            <w:pPr>
              <w:ind w:left="-129" w:firstLine="129"/>
              <w:jc w:val="center"/>
              <w:rPr>
                <w:color w:val="000000"/>
              </w:rPr>
            </w:pPr>
            <w:r w:rsidRPr="00D25F7F">
              <w:rPr>
                <w:color w:val="000000"/>
              </w:rPr>
              <w:t>2</w:t>
            </w:r>
          </w:p>
        </w:tc>
        <w:tc>
          <w:tcPr>
            <w:tcW w:w="709" w:type="dxa"/>
            <w:tcBorders>
              <w:top w:val="nil"/>
              <w:left w:val="nil"/>
              <w:bottom w:val="single" w:sz="4" w:space="0" w:color="auto"/>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3</w:t>
            </w:r>
          </w:p>
        </w:tc>
        <w:tc>
          <w:tcPr>
            <w:tcW w:w="708" w:type="dxa"/>
            <w:tcBorders>
              <w:top w:val="nil"/>
              <w:left w:val="nil"/>
              <w:bottom w:val="single" w:sz="4" w:space="0" w:color="auto"/>
              <w:right w:val="single" w:sz="4" w:space="0" w:color="auto"/>
            </w:tcBorders>
            <w:shd w:val="clear" w:color="auto" w:fill="auto"/>
            <w:vAlign w:val="center"/>
            <w:hideMark/>
          </w:tcPr>
          <w:p w:rsidR="00FC04E7" w:rsidRPr="00D25F7F" w:rsidRDefault="00FC04E7" w:rsidP="00721FD2">
            <w:pPr>
              <w:jc w:val="center"/>
              <w:rPr>
                <w:color w:val="000000"/>
              </w:rPr>
            </w:pPr>
            <w:r w:rsidRPr="00D25F7F">
              <w:rPr>
                <w:color w:val="000000"/>
              </w:rPr>
              <w:t>4</w:t>
            </w:r>
          </w:p>
        </w:tc>
        <w:tc>
          <w:tcPr>
            <w:tcW w:w="1180" w:type="dxa"/>
            <w:vMerge/>
            <w:tcBorders>
              <w:top w:val="nil"/>
              <w:left w:val="single" w:sz="4" w:space="0" w:color="auto"/>
              <w:bottom w:val="single" w:sz="4" w:space="0" w:color="000000"/>
              <w:right w:val="single" w:sz="4" w:space="0" w:color="auto"/>
            </w:tcBorders>
            <w:vAlign w:val="center"/>
            <w:hideMark/>
          </w:tcPr>
          <w:p w:rsidR="00FC04E7" w:rsidRDefault="00FC04E7" w:rsidP="00721FD2">
            <w:pPr>
              <w:rPr>
                <w:color w:val="000000"/>
              </w:rPr>
            </w:pPr>
          </w:p>
        </w:tc>
        <w:tc>
          <w:tcPr>
            <w:tcW w:w="1180" w:type="dxa"/>
            <w:vMerge/>
            <w:tcBorders>
              <w:top w:val="nil"/>
              <w:left w:val="single" w:sz="4" w:space="0" w:color="auto"/>
              <w:bottom w:val="single" w:sz="4" w:space="0" w:color="000000"/>
              <w:right w:val="single" w:sz="4" w:space="0" w:color="auto"/>
            </w:tcBorders>
            <w:vAlign w:val="center"/>
            <w:hideMark/>
          </w:tcPr>
          <w:p w:rsidR="00FC04E7" w:rsidRDefault="00FC04E7" w:rsidP="00721FD2">
            <w:pPr>
              <w:rPr>
                <w:color w:val="000000"/>
              </w:rPr>
            </w:pPr>
          </w:p>
        </w:tc>
        <w:tc>
          <w:tcPr>
            <w:tcW w:w="900" w:type="dxa"/>
            <w:vMerge/>
            <w:tcBorders>
              <w:top w:val="nil"/>
              <w:left w:val="single" w:sz="4" w:space="0" w:color="auto"/>
              <w:bottom w:val="single" w:sz="4" w:space="0" w:color="000000"/>
              <w:right w:val="single" w:sz="4" w:space="0" w:color="auto"/>
            </w:tcBorders>
            <w:vAlign w:val="center"/>
            <w:hideMark/>
          </w:tcPr>
          <w:p w:rsidR="00FC04E7" w:rsidRDefault="00FC04E7" w:rsidP="00721FD2">
            <w:pPr>
              <w:rPr>
                <w:color w:val="000000"/>
              </w:rPr>
            </w:pPr>
          </w:p>
        </w:tc>
      </w:tr>
      <w:tr w:rsidR="00FC04E7" w:rsidTr="00721FD2">
        <w:trPr>
          <w:trHeight w:val="6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FC04E7" w:rsidRDefault="00FC04E7" w:rsidP="00721FD2">
            <w:pPr>
              <w:jc w:val="center"/>
              <w:rPr>
                <w:color w:val="000000"/>
              </w:rPr>
            </w:pPr>
            <w:r>
              <w:rPr>
                <w:color w:val="000000"/>
              </w:rPr>
              <w:t>1.</w:t>
            </w:r>
          </w:p>
        </w:tc>
        <w:tc>
          <w:tcPr>
            <w:tcW w:w="3112" w:type="dxa"/>
            <w:tcBorders>
              <w:top w:val="nil"/>
              <w:left w:val="nil"/>
              <w:bottom w:val="single" w:sz="4" w:space="0" w:color="auto"/>
              <w:right w:val="single" w:sz="4" w:space="0" w:color="auto"/>
            </w:tcBorders>
            <w:shd w:val="clear" w:color="auto" w:fill="auto"/>
            <w:vAlign w:val="center"/>
            <w:hideMark/>
          </w:tcPr>
          <w:p w:rsidR="00FC04E7" w:rsidRPr="00D96D9E" w:rsidRDefault="00FC04E7" w:rsidP="00721FD2">
            <w:pPr>
              <w:jc w:val="center"/>
              <w:rPr>
                <w:b/>
                <w:bCs/>
                <w:i/>
                <w:iCs/>
                <w:color w:val="000000"/>
              </w:rPr>
            </w:pPr>
            <w:r w:rsidRPr="00D96D9E">
              <w:rPr>
                <w:b/>
                <w:bCs/>
                <w:i/>
                <w:iCs/>
                <w:color w:val="000000"/>
              </w:rPr>
              <w:t xml:space="preserve">Денежные средства на </w:t>
            </w:r>
            <w:r w:rsidRPr="00D96D9E">
              <w:rPr>
                <w:b/>
                <w:bCs/>
                <w:i/>
                <w:iCs/>
                <w:color w:val="000000"/>
              </w:rPr>
              <w:lastRenderedPageBreak/>
              <w:t>начало месяца (строка 4)</w:t>
            </w:r>
          </w:p>
        </w:tc>
        <w:tc>
          <w:tcPr>
            <w:tcW w:w="567"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lastRenderedPageBreak/>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b/>
                <w:bCs/>
                <w:i/>
                <w:iCs/>
                <w:color w:val="000000"/>
              </w:rPr>
            </w:pPr>
            <w:r>
              <w:rPr>
                <w:b/>
                <w:bCs/>
                <w:i/>
                <w:iCs/>
                <w:color w:val="000000"/>
              </w:rPr>
              <w:t> </w:t>
            </w:r>
          </w:p>
        </w:tc>
      </w:tr>
      <w:tr w:rsidR="00FC04E7" w:rsidTr="00721FD2">
        <w:trPr>
          <w:trHeight w:val="301"/>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FC04E7" w:rsidRDefault="00FC04E7" w:rsidP="00721FD2">
            <w:pPr>
              <w:jc w:val="center"/>
              <w:rPr>
                <w:color w:val="000000"/>
              </w:rPr>
            </w:pPr>
            <w:r>
              <w:rPr>
                <w:color w:val="000000"/>
              </w:rPr>
              <w:lastRenderedPageBreak/>
              <w:t>2.</w:t>
            </w:r>
          </w:p>
        </w:tc>
        <w:tc>
          <w:tcPr>
            <w:tcW w:w="3112" w:type="dxa"/>
            <w:tcBorders>
              <w:top w:val="nil"/>
              <w:left w:val="nil"/>
              <w:bottom w:val="single" w:sz="4" w:space="0" w:color="auto"/>
              <w:right w:val="single" w:sz="4" w:space="0" w:color="auto"/>
            </w:tcBorders>
            <w:shd w:val="clear" w:color="auto" w:fill="auto"/>
            <w:vAlign w:val="center"/>
            <w:hideMark/>
          </w:tcPr>
          <w:p w:rsidR="00FC04E7" w:rsidRPr="00D96D9E" w:rsidRDefault="00FC04E7" w:rsidP="00721FD2">
            <w:pPr>
              <w:jc w:val="center"/>
              <w:rPr>
                <w:b/>
                <w:bCs/>
                <w:i/>
                <w:iCs/>
                <w:color w:val="000000"/>
              </w:rPr>
            </w:pPr>
            <w:r w:rsidRPr="00D96D9E">
              <w:rPr>
                <w:b/>
                <w:bCs/>
                <w:i/>
                <w:iCs/>
                <w:color w:val="000000"/>
              </w:rPr>
              <w:t>Планируемые поступления денежных сре</w:t>
            </w:r>
            <w:proofErr w:type="gramStart"/>
            <w:r w:rsidRPr="00D96D9E">
              <w:rPr>
                <w:b/>
                <w:bCs/>
                <w:i/>
                <w:iCs/>
                <w:color w:val="000000"/>
              </w:rPr>
              <w:t>дств вс</w:t>
            </w:r>
            <w:proofErr w:type="gramEnd"/>
            <w:r w:rsidRPr="00D96D9E">
              <w:rPr>
                <w:b/>
                <w:bCs/>
                <w:i/>
                <w:iCs/>
                <w:color w:val="000000"/>
              </w:rPr>
              <w:t>его (таб. 2.3 строка 1)</w:t>
            </w:r>
          </w:p>
        </w:tc>
        <w:tc>
          <w:tcPr>
            <w:tcW w:w="567"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r>
      <w:tr w:rsidR="00FC04E7" w:rsidTr="00721FD2">
        <w:trPr>
          <w:trHeight w:val="6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FC04E7" w:rsidRDefault="00FC04E7" w:rsidP="00721FD2">
            <w:pPr>
              <w:jc w:val="center"/>
              <w:rPr>
                <w:color w:val="000000"/>
              </w:rPr>
            </w:pPr>
            <w:r>
              <w:rPr>
                <w:color w:val="000000"/>
              </w:rPr>
              <w:t>3.</w:t>
            </w:r>
          </w:p>
        </w:tc>
        <w:tc>
          <w:tcPr>
            <w:tcW w:w="3112" w:type="dxa"/>
            <w:tcBorders>
              <w:top w:val="nil"/>
              <w:left w:val="nil"/>
              <w:bottom w:val="single" w:sz="4" w:space="0" w:color="auto"/>
              <w:right w:val="single" w:sz="4" w:space="0" w:color="auto"/>
            </w:tcBorders>
            <w:shd w:val="clear" w:color="auto" w:fill="auto"/>
            <w:vAlign w:val="center"/>
            <w:hideMark/>
          </w:tcPr>
          <w:p w:rsidR="00FC04E7" w:rsidRPr="00D96D9E" w:rsidRDefault="00FC04E7" w:rsidP="00721FD2">
            <w:pPr>
              <w:jc w:val="center"/>
              <w:rPr>
                <w:b/>
                <w:bCs/>
                <w:i/>
                <w:iCs/>
                <w:color w:val="000000"/>
              </w:rPr>
            </w:pPr>
            <w:r w:rsidRPr="00D96D9E">
              <w:rPr>
                <w:b/>
                <w:bCs/>
                <w:i/>
                <w:iCs/>
                <w:color w:val="000000"/>
              </w:rPr>
              <w:t>Планируемые расходы по проекту, всего (табл. 2.6 строка 8)</w:t>
            </w:r>
          </w:p>
        </w:tc>
        <w:tc>
          <w:tcPr>
            <w:tcW w:w="567"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r>
      <w:tr w:rsidR="00FC04E7" w:rsidTr="00721FD2">
        <w:trPr>
          <w:trHeight w:val="60"/>
        </w:trPr>
        <w:tc>
          <w:tcPr>
            <w:tcW w:w="574" w:type="dxa"/>
            <w:tcBorders>
              <w:top w:val="nil"/>
              <w:left w:val="single" w:sz="4" w:space="0" w:color="auto"/>
              <w:bottom w:val="single" w:sz="4" w:space="0" w:color="auto"/>
              <w:right w:val="single" w:sz="4" w:space="0" w:color="auto"/>
            </w:tcBorders>
            <w:shd w:val="clear" w:color="auto" w:fill="auto"/>
            <w:vAlign w:val="center"/>
            <w:hideMark/>
          </w:tcPr>
          <w:p w:rsidR="00FC04E7" w:rsidRDefault="00FC04E7" w:rsidP="00721FD2">
            <w:pPr>
              <w:jc w:val="center"/>
              <w:rPr>
                <w:color w:val="000000"/>
              </w:rPr>
            </w:pPr>
            <w:r>
              <w:rPr>
                <w:color w:val="000000"/>
              </w:rPr>
              <w:t>4.</w:t>
            </w:r>
          </w:p>
        </w:tc>
        <w:tc>
          <w:tcPr>
            <w:tcW w:w="3112" w:type="dxa"/>
            <w:tcBorders>
              <w:top w:val="nil"/>
              <w:left w:val="nil"/>
              <w:bottom w:val="single" w:sz="4" w:space="0" w:color="auto"/>
              <w:right w:val="single" w:sz="4" w:space="0" w:color="auto"/>
            </w:tcBorders>
            <w:shd w:val="clear" w:color="auto" w:fill="auto"/>
            <w:vAlign w:val="center"/>
            <w:hideMark/>
          </w:tcPr>
          <w:p w:rsidR="00FC04E7" w:rsidRPr="00D96D9E" w:rsidRDefault="00FC04E7" w:rsidP="00721FD2">
            <w:pPr>
              <w:jc w:val="center"/>
              <w:rPr>
                <w:b/>
                <w:bCs/>
                <w:i/>
                <w:iCs/>
                <w:color w:val="000000"/>
              </w:rPr>
            </w:pPr>
            <w:r w:rsidRPr="00D96D9E">
              <w:rPr>
                <w:b/>
                <w:bCs/>
                <w:i/>
                <w:iCs/>
                <w:color w:val="000000"/>
              </w:rPr>
              <w:t>Денежные средства  на  конец  месяца (строка 1 +строка 2- строка 3)</w:t>
            </w:r>
          </w:p>
        </w:tc>
        <w:tc>
          <w:tcPr>
            <w:tcW w:w="567"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9"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708"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118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c>
          <w:tcPr>
            <w:tcW w:w="900" w:type="dxa"/>
            <w:tcBorders>
              <w:top w:val="nil"/>
              <w:left w:val="nil"/>
              <w:bottom w:val="single" w:sz="4" w:space="0" w:color="auto"/>
              <w:right w:val="single" w:sz="4" w:space="0" w:color="auto"/>
            </w:tcBorders>
            <w:shd w:val="clear" w:color="auto" w:fill="auto"/>
            <w:vAlign w:val="center"/>
            <w:hideMark/>
          </w:tcPr>
          <w:p w:rsidR="00FC04E7" w:rsidRDefault="00FC04E7" w:rsidP="00721FD2">
            <w:pPr>
              <w:jc w:val="center"/>
              <w:rPr>
                <w:i/>
                <w:iCs/>
                <w:color w:val="000000"/>
              </w:rPr>
            </w:pPr>
            <w:r>
              <w:rPr>
                <w:i/>
                <w:iCs/>
                <w:color w:val="000000"/>
              </w:rPr>
              <w:t> </w:t>
            </w:r>
          </w:p>
        </w:tc>
      </w:tr>
    </w:tbl>
    <w:p w:rsidR="00FC04E7" w:rsidRDefault="00FC04E7" w:rsidP="00FC04E7">
      <w:pPr>
        <w:rPr>
          <w:b/>
          <w:bCs/>
        </w:rPr>
      </w:pPr>
    </w:p>
    <w:p w:rsidR="00FC04E7" w:rsidRDefault="00FC04E7" w:rsidP="00FC04E7">
      <w:pPr>
        <w:rPr>
          <w:b/>
          <w:bCs/>
        </w:rPr>
      </w:pPr>
    </w:p>
    <w:p w:rsidR="00FC04E7" w:rsidRDefault="00FC04E7" w:rsidP="00FC04E7">
      <w:pPr>
        <w:jc w:val="center"/>
        <w:rPr>
          <w:b/>
          <w:bCs/>
        </w:rPr>
      </w:pPr>
      <w:r>
        <w:rPr>
          <w:b/>
          <w:bCs/>
        </w:rPr>
        <w:t xml:space="preserve">3. ЭФФЕКТИВНОСТЬ </w:t>
      </w:r>
      <w:proofErr w:type="gramStart"/>
      <w:r>
        <w:rPr>
          <w:b/>
          <w:bCs/>
        </w:rPr>
        <w:t>БИЗНЕС-ПРОЕКТА</w:t>
      </w:r>
      <w:proofErr w:type="gramEnd"/>
    </w:p>
    <w:p w:rsidR="00FC04E7" w:rsidRDefault="00FC04E7" w:rsidP="00FC04E7">
      <w:pPr>
        <w:jc w:val="center"/>
        <w:rPr>
          <w:b/>
          <w:bCs/>
        </w:rPr>
      </w:pPr>
    </w:p>
    <w:p w:rsidR="00FC04E7" w:rsidRDefault="00FC04E7" w:rsidP="00FC04E7">
      <w:pPr>
        <w:ind w:firstLine="720"/>
        <w:rPr>
          <w:bCs/>
        </w:rPr>
      </w:pPr>
      <w:r>
        <w:rPr>
          <w:bCs/>
        </w:rPr>
        <w:t>3.1</w:t>
      </w:r>
      <w:r>
        <w:rPr>
          <w:b/>
          <w:bCs/>
        </w:rPr>
        <w:t>. Чистая прибыль</w:t>
      </w:r>
      <w:r>
        <w:rPr>
          <w:bCs/>
        </w:rPr>
        <w:t xml:space="preserve"> ___________________________________  (руб.)</w:t>
      </w:r>
    </w:p>
    <w:p w:rsidR="00FC04E7" w:rsidRDefault="00FC04E7" w:rsidP="00FC04E7">
      <w:pPr>
        <w:ind w:firstLine="720"/>
        <w:rPr>
          <w:bCs/>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4"/>
        <w:gridCol w:w="766"/>
        <w:gridCol w:w="970"/>
        <w:gridCol w:w="970"/>
        <w:gridCol w:w="970"/>
      </w:tblGrid>
      <w:tr w:rsidR="00FC04E7" w:rsidTr="00721FD2">
        <w:trPr>
          <w:cantSplit/>
          <w:trHeight w:val="550"/>
        </w:trPr>
        <w:tc>
          <w:tcPr>
            <w:tcW w:w="4564" w:type="dxa"/>
            <w:tcBorders>
              <w:bottom w:val="single" w:sz="4" w:space="0" w:color="auto"/>
            </w:tcBorders>
          </w:tcPr>
          <w:p w:rsidR="00FC04E7" w:rsidRDefault="00FC04E7" w:rsidP="00721FD2">
            <w:pPr>
              <w:rPr>
                <w:b/>
              </w:rPr>
            </w:pPr>
          </w:p>
        </w:tc>
        <w:tc>
          <w:tcPr>
            <w:tcW w:w="0" w:type="auto"/>
            <w:tcBorders>
              <w:bottom w:val="single" w:sz="4" w:space="0" w:color="auto"/>
            </w:tcBorders>
            <w:vAlign w:val="bottom"/>
          </w:tcPr>
          <w:p w:rsidR="00FC04E7" w:rsidRDefault="00FC04E7" w:rsidP="00721FD2">
            <w:r>
              <w:t xml:space="preserve"> всего</w:t>
            </w:r>
          </w:p>
        </w:tc>
        <w:tc>
          <w:tcPr>
            <w:tcW w:w="0" w:type="auto"/>
            <w:tcBorders>
              <w:bottom w:val="single" w:sz="4" w:space="0" w:color="auto"/>
            </w:tcBorders>
            <w:vAlign w:val="bottom"/>
          </w:tcPr>
          <w:p w:rsidR="00FC04E7" w:rsidRDefault="00FC04E7" w:rsidP="00721FD2">
            <w:pPr>
              <w:rPr>
                <w:b/>
              </w:rPr>
            </w:pPr>
            <w:proofErr w:type="spellStart"/>
            <w:r>
              <w:t>____год</w:t>
            </w:r>
            <w:proofErr w:type="spellEnd"/>
          </w:p>
          <w:p w:rsidR="00FC04E7" w:rsidRDefault="00FC04E7" w:rsidP="00721FD2">
            <w:pPr>
              <w:jc w:val="center"/>
              <w:rPr>
                <w:b/>
              </w:rPr>
            </w:pPr>
          </w:p>
        </w:tc>
        <w:tc>
          <w:tcPr>
            <w:tcW w:w="0" w:type="auto"/>
            <w:tcBorders>
              <w:bottom w:val="single" w:sz="4" w:space="0" w:color="auto"/>
            </w:tcBorders>
          </w:tcPr>
          <w:p w:rsidR="00FC04E7" w:rsidRDefault="00FC04E7" w:rsidP="00721FD2">
            <w:pPr>
              <w:rPr>
                <w:b/>
              </w:rPr>
            </w:pPr>
            <w:proofErr w:type="spellStart"/>
            <w:r>
              <w:t>____год</w:t>
            </w:r>
            <w:proofErr w:type="spellEnd"/>
          </w:p>
        </w:tc>
        <w:tc>
          <w:tcPr>
            <w:tcW w:w="0" w:type="auto"/>
            <w:tcBorders>
              <w:bottom w:val="single" w:sz="4" w:space="0" w:color="auto"/>
            </w:tcBorders>
          </w:tcPr>
          <w:p w:rsidR="00FC04E7" w:rsidRDefault="00FC04E7" w:rsidP="00721FD2">
            <w:pPr>
              <w:rPr>
                <w:b/>
              </w:rPr>
            </w:pPr>
            <w:proofErr w:type="spellStart"/>
            <w:r>
              <w:t>____год</w:t>
            </w:r>
            <w:proofErr w:type="spellEnd"/>
          </w:p>
        </w:tc>
      </w:tr>
      <w:tr w:rsidR="00FC04E7" w:rsidTr="00721FD2">
        <w:trPr>
          <w:cantSplit/>
        </w:trPr>
        <w:tc>
          <w:tcPr>
            <w:tcW w:w="4564" w:type="dxa"/>
          </w:tcPr>
          <w:p w:rsidR="00FC04E7" w:rsidRDefault="00FC04E7" w:rsidP="00721FD2">
            <w:pPr>
              <w:rPr>
                <w:b/>
              </w:rPr>
            </w:pPr>
            <w:r>
              <w:rPr>
                <w:b/>
              </w:rPr>
              <w:t>Чистая прибыль (доходы - расходы)</w:t>
            </w:r>
          </w:p>
        </w:tc>
        <w:tc>
          <w:tcPr>
            <w:tcW w:w="0" w:type="auto"/>
            <w:vAlign w:val="center"/>
          </w:tcPr>
          <w:p w:rsidR="00FC04E7" w:rsidRDefault="00FC04E7" w:rsidP="00721FD2"/>
        </w:tc>
        <w:tc>
          <w:tcPr>
            <w:tcW w:w="0" w:type="auto"/>
            <w:vAlign w:val="center"/>
          </w:tcPr>
          <w:p w:rsidR="00FC04E7" w:rsidRDefault="00FC04E7" w:rsidP="00721FD2">
            <w:pPr>
              <w:jc w:val="center"/>
            </w:pPr>
            <w:r>
              <w:t xml:space="preserve"> </w:t>
            </w:r>
          </w:p>
        </w:tc>
        <w:tc>
          <w:tcPr>
            <w:tcW w:w="0" w:type="auto"/>
          </w:tcPr>
          <w:p w:rsidR="00FC04E7" w:rsidRDefault="00FC04E7" w:rsidP="00721FD2"/>
        </w:tc>
        <w:tc>
          <w:tcPr>
            <w:tcW w:w="0" w:type="auto"/>
          </w:tcPr>
          <w:p w:rsidR="00FC04E7" w:rsidRDefault="00FC04E7" w:rsidP="00721FD2">
            <w:pPr>
              <w:rPr>
                <w:b/>
              </w:rPr>
            </w:pPr>
          </w:p>
        </w:tc>
      </w:tr>
    </w:tbl>
    <w:p w:rsidR="00FC04E7" w:rsidRDefault="00FC04E7" w:rsidP="00FC04E7">
      <w:pPr>
        <w:ind w:firstLine="720"/>
        <w:rPr>
          <w:bCs/>
        </w:rPr>
      </w:pPr>
    </w:p>
    <w:p w:rsidR="00FC04E7" w:rsidRDefault="00FC04E7" w:rsidP="00FC04E7">
      <w:pPr>
        <w:ind w:firstLine="720"/>
        <w:rPr>
          <w:bCs/>
        </w:rPr>
      </w:pPr>
      <w:r>
        <w:rPr>
          <w:bCs/>
        </w:rPr>
        <w:t xml:space="preserve">3.2. </w:t>
      </w:r>
      <w:r>
        <w:rPr>
          <w:b/>
          <w:bCs/>
        </w:rPr>
        <w:t>Рентабельность инвестиции (субсидии</w:t>
      </w:r>
      <w:proofErr w:type="gramStart"/>
      <w:r>
        <w:rPr>
          <w:b/>
          <w:bCs/>
        </w:rPr>
        <w:t>)</w:t>
      </w:r>
      <w:r>
        <w:rPr>
          <w:bCs/>
        </w:rPr>
        <w:t xml:space="preserve"> __________________ (%) (</w:t>
      </w:r>
      <w:proofErr w:type="gramEnd"/>
      <w:r>
        <w:rPr>
          <w:bCs/>
        </w:rPr>
        <w:t>отношение годовой суммы прибыли к сумме инвестиций (субсидии)*100%)</w:t>
      </w:r>
    </w:p>
    <w:p w:rsidR="00FC04E7" w:rsidRPr="003745AC" w:rsidRDefault="00FC04E7" w:rsidP="00FC04E7">
      <w:pPr>
        <w:ind w:firstLine="720"/>
        <w:rPr>
          <w:bCs/>
          <w:sz w:val="24"/>
          <w:szCs w:val="24"/>
        </w:rPr>
      </w:pPr>
    </w:p>
    <w:p w:rsidR="00FC04E7" w:rsidRPr="003745AC" w:rsidRDefault="00FC04E7" w:rsidP="00FC04E7">
      <w:pPr>
        <w:pStyle w:val="affd"/>
        <w:ind w:left="0" w:firstLine="720"/>
        <w:rPr>
          <w:sz w:val="20"/>
          <w:szCs w:val="20"/>
        </w:rPr>
      </w:pPr>
      <w:r w:rsidRPr="003745AC">
        <w:rPr>
          <w:sz w:val="20"/>
          <w:szCs w:val="20"/>
        </w:rPr>
        <w:t xml:space="preserve">3.3. </w:t>
      </w:r>
      <w:r w:rsidRPr="003745AC">
        <w:rPr>
          <w:b/>
          <w:sz w:val="20"/>
          <w:szCs w:val="20"/>
        </w:rPr>
        <w:t>Срок окупаемости настоящего проекта: составляет</w:t>
      </w:r>
      <w:r w:rsidRPr="003745AC">
        <w:rPr>
          <w:sz w:val="20"/>
          <w:szCs w:val="20"/>
        </w:rPr>
        <w:t xml:space="preserve"> </w:t>
      </w:r>
      <w:proofErr w:type="spellStart"/>
      <w:r w:rsidRPr="003745AC">
        <w:rPr>
          <w:sz w:val="20"/>
          <w:szCs w:val="20"/>
        </w:rPr>
        <w:t>____________________мес</w:t>
      </w:r>
      <w:proofErr w:type="spellEnd"/>
      <w:r w:rsidRPr="003745AC">
        <w:rPr>
          <w:sz w:val="20"/>
          <w:szCs w:val="20"/>
        </w:rPr>
        <w:t>./лет.</w:t>
      </w:r>
    </w:p>
    <w:p w:rsidR="00FC04E7" w:rsidRPr="003745AC" w:rsidRDefault="00FC04E7" w:rsidP="00FC04E7">
      <w:pPr>
        <w:pStyle w:val="affd"/>
        <w:ind w:left="0" w:firstLine="720"/>
        <w:rPr>
          <w:sz w:val="20"/>
          <w:szCs w:val="20"/>
        </w:rPr>
      </w:pPr>
      <w:r w:rsidRPr="003745AC">
        <w:rPr>
          <w:sz w:val="20"/>
          <w:szCs w:val="20"/>
        </w:rPr>
        <w:t xml:space="preserve">(Под </w:t>
      </w:r>
      <w:r w:rsidRPr="003745AC">
        <w:rPr>
          <w:b/>
          <w:bCs/>
          <w:i/>
          <w:iCs/>
          <w:sz w:val="20"/>
          <w:szCs w:val="20"/>
        </w:rPr>
        <w:t xml:space="preserve">сроком окупаемости проекта </w:t>
      </w:r>
      <w:r w:rsidRPr="003745AC">
        <w:rPr>
          <w:sz w:val="20"/>
          <w:szCs w:val="20"/>
        </w:rPr>
        <w:t>понимается продолжительность периода, в течение которого чистая прибыль от реализации проекта превышает размер инвестиций (субсидии).</w:t>
      </w:r>
    </w:p>
    <w:p w:rsidR="00FC04E7" w:rsidRPr="003745AC" w:rsidRDefault="00FC04E7" w:rsidP="00FC04E7">
      <w:pPr>
        <w:ind w:firstLine="720"/>
      </w:pPr>
      <w:r w:rsidRPr="003745AC">
        <w:t xml:space="preserve">3.4. </w:t>
      </w:r>
      <w:r w:rsidRPr="003745AC">
        <w:rPr>
          <w:b/>
        </w:rPr>
        <w:t>П</w:t>
      </w:r>
      <w:r w:rsidRPr="003745AC">
        <w:rPr>
          <w:b/>
          <w:bCs/>
        </w:rPr>
        <w:t xml:space="preserve">ериод возврата субсидии  в виде налоговых платежей в бюджет муниципального района  </w:t>
      </w:r>
      <w:r w:rsidRPr="003745AC">
        <w:t xml:space="preserve">(период, за который сумма налоговых платежей в бюджет РС (Я) превысила размер инвестиций (субсидии)) </w:t>
      </w:r>
      <w:r w:rsidRPr="003745AC">
        <w:rPr>
          <w:bCs/>
        </w:rPr>
        <w:t>_______ мес./лет.</w:t>
      </w:r>
    </w:p>
    <w:p w:rsidR="00FC04E7" w:rsidRPr="003745AC" w:rsidRDefault="00FC04E7" w:rsidP="00FC04E7">
      <w:pPr>
        <w:ind w:firstLine="720"/>
      </w:pPr>
    </w:p>
    <w:p w:rsidR="00FC04E7" w:rsidRPr="003745AC" w:rsidRDefault="00FC04E7" w:rsidP="00FC04E7">
      <w:pPr>
        <w:ind w:firstLine="720"/>
      </w:pPr>
      <w:r w:rsidRPr="003745AC">
        <w:t xml:space="preserve">3.5. </w:t>
      </w:r>
      <w:r w:rsidRPr="003745AC">
        <w:rPr>
          <w:b/>
        </w:rPr>
        <w:t xml:space="preserve">Показатели </w:t>
      </w:r>
      <w:r w:rsidRPr="003745AC">
        <w:rPr>
          <w:b/>
          <w:bCs/>
        </w:rPr>
        <w:t xml:space="preserve">социально-экономической эффективности </w:t>
      </w:r>
      <w:proofErr w:type="spellStart"/>
      <w:proofErr w:type="gramStart"/>
      <w:r w:rsidRPr="003745AC">
        <w:rPr>
          <w:b/>
          <w:bCs/>
        </w:rPr>
        <w:t>бизнес-проекта</w:t>
      </w:r>
      <w:proofErr w:type="spellEnd"/>
      <w:proofErr w:type="gramEnd"/>
      <w:r w:rsidRPr="003745AC">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3"/>
        <w:gridCol w:w="3908"/>
        <w:gridCol w:w="2066"/>
        <w:gridCol w:w="1037"/>
        <w:gridCol w:w="938"/>
        <w:gridCol w:w="938"/>
      </w:tblGrid>
      <w:tr w:rsidR="00FC04E7" w:rsidTr="00721FD2">
        <w:trPr>
          <w:trHeight w:val="550"/>
        </w:trPr>
        <w:tc>
          <w:tcPr>
            <w:tcW w:w="453" w:type="dxa"/>
            <w:vAlign w:val="center"/>
          </w:tcPr>
          <w:p w:rsidR="00FC04E7" w:rsidRDefault="00FC04E7" w:rsidP="00721FD2">
            <w:pPr>
              <w:jc w:val="center"/>
              <w:rPr>
                <w:b/>
              </w:rPr>
            </w:pPr>
          </w:p>
        </w:tc>
        <w:tc>
          <w:tcPr>
            <w:tcW w:w="3908" w:type="dxa"/>
            <w:vAlign w:val="center"/>
          </w:tcPr>
          <w:p w:rsidR="00FC04E7" w:rsidRDefault="00FC04E7" w:rsidP="00721FD2">
            <w:pPr>
              <w:jc w:val="center"/>
              <w:rPr>
                <w:b/>
              </w:rPr>
            </w:pPr>
          </w:p>
        </w:tc>
        <w:tc>
          <w:tcPr>
            <w:tcW w:w="2066" w:type="dxa"/>
            <w:vAlign w:val="center"/>
          </w:tcPr>
          <w:p w:rsidR="00FC04E7" w:rsidRDefault="00FC04E7" w:rsidP="00721FD2">
            <w:pPr>
              <w:jc w:val="center"/>
            </w:pPr>
            <w:r>
              <w:t>всего</w:t>
            </w:r>
          </w:p>
        </w:tc>
        <w:tc>
          <w:tcPr>
            <w:tcW w:w="1037" w:type="dxa"/>
            <w:vAlign w:val="center"/>
          </w:tcPr>
          <w:p w:rsidR="00FC04E7" w:rsidRPr="00D25F7F" w:rsidRDefault="00FC04E7" w:rsidP="00721FD2">
            <w:pPr>
              <w:jc w:val="center"/>
            </w:pPr>
            <w:proofErr w:type="spellStart"/>
            <w:r w:rsidRPr="00D25F7F">
              <w:t>____год</w:t>
            </w:r>
            <w:proofErr w:type="spellEnd"/>
          </w:p>
        </w:tc>
        <w:tc>
          <w:tcPr>
            <w:tcW w:w="938" w:type="dxa"/>
            <w:vAlign w:val="center"/>
          </w:tcPr>
          <w:p w:rsidR="00FC04E7" w:rsidRPr="00D25F7F" w:rsidRDefault="00FC04E7" w:rsidP="00721FD2">
            <w:pPr>
              <w:jc w:val="center"/>
            </w:pPr>
            <w:proofErr w:type="spellStart"/>
            <w:r w:rsidRPr="00D25F7F">
              <w:t>___год</w:t>
            </w:r>
            <w:proofErr w:type="spellEnd"/>
            <w:r w:rsidRPr="00D25F7F">
              <w:t xml:space="preserve"> </w:t>
            </w:r>
          </w:p>
        </w:tc>
        <w:tc>
          <w:tcPr>
            <w:tcW w:w="938" w:type="dxa"/>
            <w:vAlign w:val="center"/>
          </w:tcPr>
          <w:p w:rsidR="00FC04E7" w:rsidRDefault="00FC04E7" w:rsidP="00721FD2">
            <w:pPr>
              <w:jc w:val="center"/>
            </w:pPr>
            <w:proofErr w:type="spellStart"/>
            <w:r>
              <w:t>___год</w:t>
            </w:r>
            <w:proofErr w:type="spellEnd"/>
            <w:r>
              <w:t xml:space="preserve"> </w:t>
            </w:r>
          </w:p>
        </w:tc>
      </w:tr>
      <w:tr w:rsidR="00FC04E7" w:rsidTr="00721FD2">
        <w:tc>
          <w:tcPr>
            <w:tcW w:w="453" w:type="dxa"/>
          </w:tcPr>
          <w:p w:rsidR="00FC04E7" w:rsidRDefault="00FC04E7" w:rsidP="00721FD2">
            <w:pPr>
              <w:rPr>
                <w:b/>
              </w:rPr>
            </w:pPr>
          </w:p>
        </w:tc>
        <w:tc>
          <w:tcPr>
            <w:tcW w:w="3908" w:type="dxa"/>
          </w:tcPr>
          <w:p w:rsidR="00FC04E7" w:rsidRDefault="00FC04E7" w:rsidP="00721FD2">
            <w:pPr>
              <w:rPr>
                <w:b/>
              </w:rPr>
            </w:pPr>
            <w:r>
              <w:rPr>
                <w:bCs/>
              </w:rPr>
              <w:t xml:space="preserve">повышение уровня занятости </w:t>
            </w:r>
            <w:r>
              <w:rPr>
                <w:bCs/>
              </w:rPr>
              <w:lastRenderedPageBreak/>
              <w:t xml:space="preserve">населения </w:t>
            </w:r>
            <w:proofErr w:type="gramStart"/>
            <w:r>
              <w:rPr>
                <w:bCs/>
              </w:rPr>
              <w:t>на</w:t>
            </w:r>
            <w:proofErr w:type="gramEnd"/>
            <w:r>
              <w:rPr>
                <w:bCs/>
              </w:rPr>
              <w:t>: (чел.)</w:t>
            </w:r>
          </w:p>
        </w:tc>
        <w:tc>
          <w:tcPr>
            <w:tcW w:w="2066" w:type="dxa"/>
            <w:vAlign w:val="center"/>
          </w:tcPr>
          <w:p w:rsidR="00FC04E7" w:rsidRDefault="00FC04E7" w:rsidP="00721FD2"/>
        </w:tc>
        <w:tc>
          <w:tcPr>
            <w:tcW w:w="1037" w:type="dxa"/>
          </w:tcPr>
          <w:p w:rsidR="00FC04E7" w:rsidRDefault="00FC04E7" w:rsidP="00721FD2"/>
        </w:tc>
        <w:tc>
          <w:tcPr>
            <w:tcW w:w="938" w:type="dxa"/>
          </w:tcPr>
          <w:p w:rsidR="00FC04E7" w:rsidRDefault="00FC04E7" w:rsidP="00721FD2">
            <w:pPr>
              <w:rPr>
                <w:b/>
              </w:rPr>
            </w:pPr>
          </w:p>
        </w:tc>
        <w:tc>
          <w:tcPr>
            <w:tcW w:w="938" w:type="dxa"/>
          </w:tcPr>
          <w:p w:rsidR="00FC04E7" w:rsidRDefault="00FC04E7" w:rsidP="00721FD2">
            <w:pPr>
              <w:rPr>
                <w:b/>
              </w:rPr>
            </w:pPr>
          </w:p>
        </w:tc>
      </w:tr>
      <w:tr w:rsidR="00FC04E7" w:rsidTr="00721FD2">
        <w:tc>
          <w:tcPr>
            <w:tcW w:w="453" w:type="dxa"/>
          </w:tcPr>
          <w:p w:rsidR="00FC04E7" w:rsidRDefault="00FC04E7" w:rsidP="00721FD2">
            <w:pPr>
              <w:rPr>
                <w:b/>
              </w:rPr>
            </w:pPr>
          </w:p>
        </w:tc>
        <w:tc>
          <w:tcPr>
            <w:tcW w:w="3908" w:type="dxa"/>
          </w:tcPr>
          <w:p w:rsidR="00FC04E7" w:rsidRDefault="00FC04E7" w:rsidP="00721FD2">
            <w:pPr>
              <w:rPr>
                <w:b/>
              </w:rPr>
            </w:pPr>
            <w:r>
              <w:rPr>
                <w:bCs/>
              </w:rPr>
              <w:t>увеличение уровня заработной платы в СМП (руб./мес.)</w:t>
            </w:r>
          </w:p>
        </w:tc>
        <w:tc>
          <w:tcPr>
            <w:tcW w:w="2066" w:type="dxa"/>
            <w:vAlign w:val="center"/>
          </w:tcPr>
          <w:p w:rsidR="00FC04E7" w:rsidRDefault="00FC04E7" w:rsidP="00721FD2"/>
        </w:tc>
        <w:tc>
          <w:tcPr>
            <w:tcW w:w="1037" w:type="dxa"/>
          </w:tcPr>
          <w:p w:rsidR="00FC04E7" w:rsidRDefault="00FC04E7" w:rsidP="00721FD2"/>
        </w:tc>
        <w:tc>
          <w:tcPr>
            <w:tcW w:w="938" w:type="dxa"/>
          </w:tcPr>
          <w:p w:rsidR="00FC04E7" w:rsidRDefault="00FC04E7" w:rsidP="00721FD2">
            <w:pPr>
              <w:rPr>
                <w:b/>
              </w:rPr>
            </w:pPr>
          </w:p>
        </w:tc>
        <w:tc>
          <w:tcPr>
            <w:tcW w:w="938" w:type="dxa"/>
          </w:tcPr>
          <w:p w:rsidR="00FC04E7" w:rsidRDefault="00FC04E7" w:rsidP="00721FD2">
            <w:pPr>
              <w:rPr>
                <w:b/>
              </w:rPr>
            </w:pPr>
          </w:p>
        </w:tc>
      </w:tr>
      <w:tr w:rsidR="00FC04E7" w:rsidTr="00721FD2">
        <w:tc>
          <w:tcPr>
            <w:tcW w:w="453" w:type="dxa"/>
          </w:tcPr>
          <w:p w:rsidR="00FC04E7" w:rsidRDefault="00FC04E7" w:rsidP="00721FD2">
            <w:pPr>
              <w:rPr>
                <w:b/>
              </w:rPr>
            </w:pPr>
          </w:p>
        </w:tc>
        <w:tc>
          <w:tcPr>
            <w:tcW w:w="3908" w:type="dxa"/>
          </w:tcPr>
          <w:p w:rsidR="00FC04E7" w:rsidRDefault="00FC04E7" w:rsidP="00721FD2">
            <w:pPr>
              <w:rPr>
                <w:bCs/>
              </w:rPr>
            </w:pPr>
            <w:r>
              <w:rPr>
                <w:bCs/>
              </w:rPr>
              <w:t>сумма уплаченных налоговых платежей (руб.)</w:t>
            </w:r>
          </w:p>
        </w:tc>
        <w:tc>
          <w:tcPr>
            <w:tcW w:w="2066" w:type="dxa"/>
            <w:vAlign w:val="center"/>
          </w:tcPr>
          <w:p w:rsidR="00FC04E7" w:rsidRDefault="00FC04E7" w:rsidP="00721FD2"/>
        </w:tc>
        <w:tc>
          <w:tcPr>
            <w:tcW w:w="1037" w:type="dxa"/>
          </w:tcPr>
          <w:p w:rsidR="00FC04E7" w:rsidRDefault="00FC04E7" w:rsidP="00721FD2"/>
        </w:tc>
        <w:tc>
          <w:tcPr>
            <w:tcW w:w="938" w:type="dxa"/>
          </w:tcPr>
          <w:p w:rsidR="00FC04E7" w:rsidRDefault="00FC04E7" w:rsidP="00721FD2">
            <w:pPr>
              <w:rPr>
                <w:b/>
              </w:rPr>
            </w:pPr>
          </w:p>
        </w:tc>
        <w:tc>
          <w:tcPr>
            <w:tcW w:w="938" w:type="dxa"/>
          </w:tcPr>
          <w:p w:rsidR="00FC04E7" w:rsidRDefault="00FC04E7" w:rsidP="00721FD2">
            <w:pPr>
              <w:rPr>
                <w:b/>
              </w:rPr>
            </w:pPr>
          </w:p>
        </w:tc>
      </w:tr>
      <w:tr w:rsidR="00FC04E7" w:rsidTr="00721FD2">
        <w:trPr>
          <w:trHeight w:val="559"/>
        </w:trPr>
        <w:tc>
          <w:tcPr>
            <w:tcW w:w="453" w:type="dxa"/>
          </w:tcPr>
          <w:p w:rsidR="00FC04E7" w:rsidRDefault="00FC04E7" w:rsidP="00721FD2">
            <w:pPr>
              <w:rPr>
                <w:b/>
              </w:rPr>
            </w:pPr>
          </w:p>
        </w:tc>
        <w:tc>
          <w:tcPr>
            <w:tcW w:w="3908" w:type="dxa"/>
          </w:tcPr>
          <w:p w:rsidR="00FC04E7" w:rsidRDefault="00FC04E7" w:rsidP="00721FD2">
            <w:pPr>
              <w:rPr>
                <w:bCs/>
              </w:rPr>
            </w:pPr>
            <w:r>
              <w:rPr>
                <w:bCs/>
              </w:rPr>
              <w:t>Иной экономический и социальный эффект</w:t>
            </w:r>
          </w:p>
        </w:tc>
        <w:tc>
          <w:tcPr>
            <w:tcW w:w="2066" w:type="dxa"/>
            <w:vAlign w:val="center"/>
          </w:tcPr>
          <w:p w:rsidR="00FC04E7" w:rsidRDefault="00FC04E7" w:rsidP="00721FD2"/>
        </w:tc>
        <w:tc>
          <w:tcPr>
            <w:tcW w:w="1037" w:type="dxa"/>
          </w:tcPr>
          <w:p w:rsidR="00FC04E7" w:rsidRDefault="00FC04E7" w:rsidP="00721FD2"/>
        </w:tc>
        <w:tc>
          <w:tcPr>
            <w:tcW w:w="938" w:type="dxa"/>
          </w:tcPr>
          <w:p w:rsidR="00FC04E7" w:rsidRDefault="00FC04E7" w:rsidP="00721FD2">
            <w:pPr>
              <w:rPr>
                <w:b/>
              </w:rPr>
            </w:pPr>
          </w:p>
        </w:tc>
        <w:tc>
          <w:tcPr>
            <w:tcW w:w="938" w:type="dxa"/>
          </w:tcPr>
          <w:p w:rsidR="00FC04E7" w:rsidRDefault="00FC04E7" w:rsidP="00721FD2">
            <w:pPr>
              <w:rPr>
                <w:b/>
              </w:rPr>
            </w:pPr>
          </w:p>
        </w:tc>
      </w:tr>
    </w:tbl>
    <w:p w:rsidR="00FC04E7" w:rsidRPr="00BE112B" w:rsidRDefault="00FC04E7" w:rsidP="00FC04E7">
      <w:pPr>
        <w:ind w:firstLine="720"/>
        <w:rPr>
          <w:sz w:val="16"/>
          <w:szCs w:val="16"/>
        </w:rPr>
      </w:pPr>
    </w:p>
    <w:p w:rsidR="00FC04E7" w:rsidRDefault="00FC04E7" w:rsidP="00FC04E7">
      <w:pPr>
        <w:ind w:firstLine="720"/>
      </w:pPr>
    </w:p>
    <w:p w:rsidR="00FC04E7" w:rsidRDefault="00FC04E7" w:rsidP="00FC04E7">
      <w:pPr>
        <w:ind w:firstLine="720"/>
      </w:pPr>
      <w:r>
        <w:t xml:space="preserve">СМП       __________________________  _________________  </w:t>
      </w:r>
    </w:p>
    <w:p w:rsidR="00FC04E7" w:rsidRDefault="00FC04E7" w:rsidP="00FC04E7">
      <w:pPr>
        <w:ind w:firstLine="720"/>
        <w:rPr>
          <w:sz w:val="18"/>
          <w:szCs w:val="18"/>
        </w:rPr>
      </w:pPr>
      <w:r>
        <w:rPr>
          <w:sz w:val="18"/>
          <w:szCs w:val="18"/>
        </w:rPr>
        <w:t xml:space="preserve">                                       (подпись)                     (расшифровка подписи)</w:t>
      </w:r>
    </w:p>
    <w:p w:rsidR="00FC04E7" w:rsidRDefault="00FC04E7" w:rsidP="00FC04E7">
      <w:pPr>
        <w:ind w:firstLine="720"/>
      </w:pPr>
    </w:p>
    <w:p w:rsidR="00FC04E7" w:rsidRDefault="00FC04E7" w:rsidP="00FC04E7">
      <w:pPr>
        <w:ind w:firstLine="720"/>
      </w:pPr>
      <w:r>
        <w:t>«____» ____________20     г.</w:t>
      </w:r>
    </w:p>
    <w:p w:rsidR="00FC04E7" w:rsidRDefault="00FC04E7" w:rsidP="00FC04E7">
      <w:pPr>
        <w:pStyle w:val="ConsPlusNonformat"/>
        <w:jc w:val="center"/>
        <w:rPr>
          <w:rFonts w:ascii="Times New Roman" w:hAnsi="Times New Roman" w:cs="Times New Roman"/>
          <w:b/>
          <w:sz w:val="24"/>
          <w:szCs w:val="24"/>
        </w:rPr>
      </w:pPr>
      <w:r>
        <w:t xml:space="preserve">                               М.П.</w:t>
      </w: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pStyle w:val="ConsPlusNonformat"/>
        <w:jc w:val="right"/>
        <w:rPr>
          <w:rFonts w:ascii="Times New Roman" w:hAnsi="Times New Roman" w:cs="Times New Roman"/>
          <w:b/>
          <w:sz w:val="24"/>
          <w:szCs w:val="24"/>
        </w:rPr>
      </w:pPr>
    </w:p>
    <w:p w:rsidR="00FC04E7" w:rsidRDefault="00FC04E7" w:rsidP="00FC04E7">
      <w:pPr>
        <w:jc w:val="right"/>
        <w:rPr>
          <w:sz w:val="24"/>
          <w:szCs w:val="24"/>
        </w:rPr>
      </w:pPr>
    </w:p>
    <w:p w:rsidR="00FC04E7" w:rsidRDefault="00FC04E7" w:rsidP="00FC04E7">
      <w:pPr>
        <w:jc w:val="right"/>
        <w:rPr>
          <w:sz w:val="24"/>
          <w:szCs w:val="24"/>
        </w:rPr>
      </w:pPr>
    </w:p>
    <w:p w:rsidR="00FC04E7" w:rsidRDefault="00FC04E7" w:rsidP="00FC04E7">
      <w:pPr>
        <w:jc w:val="center"/>
        <w:rPr>
          <w:b/>
          <w:caps/>
          <w:sz w:val="24"/>
          <w:szCs w:val="24"/>
        </w:rPr>
      </w:pPr>
    </w:p>
    <w:p w:rsidR="00FC04E7" w:rsidRDefault="00FC04E7" w:rsidP="00FC04E7">
      <w:pPr>
        <w:jc w:val="center"/>
        <w:rPr>
          <w:b/>
          <w:caps/>
          <w:sz w:val="24"/>
          <w:szCs w:val="24"/>
        </w:rPr>
      </w:pPr>
    </w:p>
    <w:p w:rsidR="00FC04E7" w:rsidRDefault="00FC04E7" w:rsidP="00FC04E7">
      <w:pPr>
        <w:jc w:val="right"/>
        <w:rPr>
          <w:sz w:val="24"/>
          <w:szCs w:val="24"/>
        </w:rPr>
      </w:pPr>
    </w:p>
    <w:p w:rsidR="00FC04E7" w:rsidRDefault="00FC04E7" w:rsidP="00FC04E7">
      <w:pPr>
        <w:jc w:val="right"/>
        <w:rPr>
          <w:sz w:val="24"/>
          <w:szCs w:val="24"/>
        </w:rPr>
      </w:pPr>
    </w:p>
    <w:p w:rsidR="00FC04E7" w:rsidRDefault="00FC04E7" w:rsidP="00FC04E7">
      <w:pPr>
        <w:jc w:val="right"/>
        <w:rPr>
          <w:sz w:val="24"/>
          <w:szCs w:val="24"/>
        </w:rPr>
      </w:pPr>
      <w:r w:rsidRPr="007B0679">
        <w:rPr>
          <w:sz w:val="24"/>
          <w:szCs w:val="24"/>
        </w:rPr>
        <w:lastRenderedPageBreak/>
        <w:t xml:space="preserve">Приложение </w:t>
      </w:r>
      <w:r>
        <w:rPr>
          <w:sz w:val="24"/>
          <w:szCs w:val="24"/>
        </w:rPr>
        <w:t>№4</w:t>
      </w:r>
    </w:p>
    <w:p w:rsidR="00FC04E7" w:rsidRPr="007B0679" w:rsidRDefault="00FC04E7" w:rsidP="00FC04E7">
      <w:pPr>
        <w:jc w:val="right"/>
        <w:rPr>
          <w:sz w:val="24"/>
          <w:szCs w:val="24"/>
        </w:rPr>
      </w:pPr>
      <w:r>
        <w:rPr>
          <w:sz w:val="24"/>
          <w:szCs w:val="24"/>
        </w:rPr>
        <w:t xml:space="preserve"> </w:t>
      </w:r>
      <w:r w:rsidRPr="007B0679">
        <w:rPr>
          <w:sz w:val="24"/>
          <w:szCs w:val="24"/>
        </w:rPr>
        <w:t>к  постановлению</w:t>
      </w:r>
    </w:p>
    <w:p w:rsidR="00FC04E7" w:rsidRPr="007B0679" w:rsidRDefault="00FC04E7" w:rsidP="00FC04E7">
      <w:pPr>
        <w:jc w:val="right"/>
        <w:rPr>
          <w:sz w:val="24"/>
          <w:szCs w:val="24"/>
        </w:rPr>
      </w:pPr>
      <w:r w:rsidRPr="007B0679">
        <w:rPr>
          <w:sz w:val="24"/>
          <w:szCs w:val="24"/>
        </w:rPr>
        <w:t xml:space="preserve">                                                                                    Главы муниципального района  </w:t>
      </w:r>
    </w:p>
    <w:p w:rsidR="00FC04E7" w:rsidRPr="007B0679" w:rsidRDefault="00FC04E7" w:rsidP="00FC04E7">
      <w:pPr>
        <w:jc w:val="right"/>
        <w:rPr>
          <w:sz w:val="24"/>
          <w:szCs w:val="24"/>
        </w:rPr>
      </w:pPr>
      <w:r>
        <w:rPr>
          <w:sz w:val="24"/>
          <w:szCs w:val="24"/>
        </w:rPr>
        <w:t>от ___________</w:t>
      </w:r>
      <w:r w:rsidRPr="007B0679">
        <w:rPr>
          <w:sz w:val="24"/>
          <w:szCs w:val="24"/>
        </w:rPr>
        <w:t xml:space="preserve"> № ___          </w:t>
      </w:r>
    </w:p>
    <w:p w:rsidR="00FC04E7" w:rsidRDefault="00FC04E7" w:rsidP="00FC04E7">
      <w:pPr>
        <w:jc w:val="center"/>
        <w:rPr>
          <w:caps/>
          <w:sz w:val="24"/>
          <w:szCs w:val="24"/>
        </w:rPr>
      </w:pPr>
    </w:p>
    <w:p w:rsidR="00FC04E7" w:rsidRPr="00D342F0" w:rsidRDefault="00FC04E7" w:rsidP="00FC04E7">
      <w:pPr>
        <w:pStyle w:val="ConsPlusNormal"/>
        <w:ind w:firstLine="0"/>
        <w:jc w:val="center"/>
        <w:rPr>
          <w:rFonts w:ascii="Times New Roman" w:hAnsi="Times New Roman" w:cs="Times New Roman"/>
          <w:sz w:val="24"/>
          <w:szCs w:val="24"/>
        </w:rPr>
      </w:pPr>
      <w:r w:rsidRPr="00D342F0">
        <w:rPr>
          <w:rFonts w:ascii="Times New Roman" w:hAnsi="Times New Roman" w:cs="Times New Roman"/>
          <w:sz w:val="24"/>
          <w:szCs w:val="24"/>
        </w:rPr>
        <w:t xml:space="preserve">Типовая форма </w:t>
      </w:r>
    </w:p>
    <w:p w:rsidR="00FC04E7" w:rsidRPr="00D342F0" w:rsidRDefault="00FC04E7" w:rsidP="00FC04E7">
      <w:pPr>
        <w:pStyle w:val="ConsPlusNormal"/>
        <w:ind w:firstLine="0"/>
        <w:jc w:val="center"/>
        <w:rPr>
          <w:rFonts w:ascii="Times New Roman" w:hAnsi="Times New Roman" w:cs="Times New Roman"/>
          <w:sz w:val="24"/>
          <w:szCs w:val="24"/>
        </w:rPr>
      </w:pPr>
      <w:r w:rsidRPr="00D342F0">
        <w:rPr>
          <w:rFonts w:ascii="Times New Roman" w:hAnsi="Times New Roman" w:cs="Times New Roman"/>
          <w:sz w:val="24"/>
          <w:szCs w:val="24"/>
        </w:rPr>
        <w:t xml:space="preserve">Договора на предоставление субсидии субъекту малого </w:t>
      </w:r>
    </w:p>
    <w:p w:rsidR="00FC04E7" w:rsidRPr="00D342F0" w:rsidRDefault="00FC04E7" w:rsidP="00FC04E7">
      <w:pPr>
        <w:pStyle w:val="ConsPlusNormal"/>
        <w:ind w:firstLine="0"/>
        <w:jc w:val="center"/>
        <w:rPr>
          <w:rFonts w:ascii="Times New Roman" w:hAnsi="Times New Roman" w:cs="Times New Roman"/>
          <w:sz w:val="24"/>
          <w:szCs w:val="24"/>
        </w:rPr>
      </w:pPr>
      <w:r w:rsidRPr="00D342F0">
        <w:rPr>
          <w:rFonts w:ascii="Times New Roman" w:hAnsi="Times New Roman" w:cs="Times New Roman"/>
          <w:sz w:val="24"/>
          <w:szCs w:val="24"/>
        </w:rPr>
        <w:t xml:space="preserve">и среднего предпринимательства  </w:t>
      </w:r>
    </w:p>
    <w:p w:rsidR="00FC04E7" w:rsidRPr="00D342F0" w:rsidRDefault="00FC04E7" w:rsidP="00FC04E7">
      <w:pPr>
        <w:pStyle w:val="ConsPlusNormal"/>
        <w:ind w:firstLine="0"/>
        <w:jc w:val="center"/>
        <w:rPr>
          <w:rFonts w:ascii="Times New Roman" w:hAnsi="Times New Roman" w:cs="Times New Roman"/>
          <w:sz w:val="24"/>
          <w:szCs w:val="24"/>
        </w:rPr>
      </w:pPr>
      <w:r w:rsidRPr="00D342F0">
        <w:rPr>
          <w:rFonts w:ascii="Times New Roman" w:hAnsi="Times New Roman" w:cs="Times New Roman"/>
          <w:sz w:val="24"/>
          <w:szCs w:val="24"/>
        </w:rPr>
        <w:t>из бюджета МР «Олекминский район» РС (Я)</w:t>
      </w:r>
    </w:p>
    <w:p w:rsidR="00FC04E7" w:rsidRPr="007B0679" w:rsidRDefault="00FC04E7" w:rsidP="00FC04E7">
      <w:pPr>
        <w:rPr>
          <w:sz w:val="24"/>
          <w:szCs w:val="24"/>
        </w:rPr>
      </w:pPr>
    </w:p>
    <w:p w:rsidR="00FC04E7" w:rsidRPr="007B0679" w:rsidRDefault="00FC04E7" w:rsidP="00FC04E7">
      <w:pPr>
        <w:rPr>
          <w:sz w:val="24"/>
          <w:szCs w:val="24"/>
        </w:rPr>
      </w:pPr>
      <w:r w:rsidRPr="007B0679">
        <w:rPr>
          <w:sz w:val="24"/>
          <w:szCs w:val="24"/>
        </w:rPr>
        <w:t xml:space="preserve">г. Олекминск                                                                                      «___» _________  201_года </w:t>
      </w:r>
    </w:p>
    <w:p w:rsidR="00FC04E7" w:rsidRPr="007B0679" w:rsidRDefault="00FC04E7" w:rsidP="00FC04E7">
      <w:pPr>
        <w:rPr>
          <w:sz w:val="24"/>
          <w:szCs w:val="24"/>
        </w:rPr>
      </w:pPr>
    </w:p>
    <w:p w:rsidR="00FC04E7" w:rsidRPr="007B0679" w:rsidRDefault="00FC04E7" w:rsidP="00FC04E7">
      <w:pPr>
        <w:ind w:firstLine="720"/>
        <w:jc w:val="both"/>
        <w:rPr>
          <w:sz w:val="24"/>
          <w:szCs w:val="24"/>
        </w:rPr>
      </w:pPr>
      <w:r w:rsidRPr="007B0679">
        <w:rPr>
          <w:sz w:val="24"/>
          <w:szCs w:val="24"/>
        </w:rPr>
        <w:t>Администрация МР «Олекминский район» РС (Я), в лице главы района _________________________________________________________________________________________________________________________________________________________, действующего на основании Устава, (далее Администрация района), с одной стороны и субъект малого предпринимательства в лице________________________________________________________________________________________________________________________________________________________</w:t>
      </w:r>
      <w:r>
        <w:rPr>
          <w:sz w:val="24"/>
          <w:szCs w:val="24"/>
        </w:rPr>
        <w:t>______ (далее получатель субсидии</w:t>
      </w:r>
      <w:r w:rsidRPr="007B0679">
        <w:rPr>
          <w:sz w:val="24"/>
          <w:szCs w:val="24"/>
        </w:rPr>
        <w:t>), с другой стороны, заключили настоящий Договор о нижеследующем:</w:t>
      </w:r>
    </w:p>
    <w:p w:rsidR="00FC04E7" w:rsidRDefault="00FC04E7" w:rsidP="00FC04E7">
      <w:pPr>
        <w:numPr>
          <w:ilvl w:val="0"/>
          <w:numId w:val="7"/>
        </w:numPr>
        <w:spacing w:after="0" w:line="240" w:lineRule="auto"/>
        <w:jc w:val="center"/>
        <w:rPr>
          <w:sz w:val="24"/>
          <w:szCs w:val="24"/>
        </w:rPr>
      </w:pPr>
      <w:r w:rsidRPr="00720AFB">
        <w:rPr>
          <w:sz w:val="24"/>
          <w:szCs w:val="24"/>
        </w:rPr>
        <w:t>Предмет договора</w:t>
      </w:r>
    </w:p>
    <w:p w:rsidR="00FC04E7" w:rsidRPr="00497565" w:rsidRDefault="00FC04E7" w:rsidP="00FC04E7">
      <w:pPr>
        <w:ind w:firstLine="720"/>
        <w:jc w:val="both"/>
        <w:rPr>
          <w:sz w:val="24"/>
          <w:szCs w:val="24"/>
        </w:rPr>
      </w:pPr>
      <w:r w:rsidRPr="00497565">
        <w:rPr>
          <w:sz w:val="24"/>
          <w:szCs w:val="24"/>
        </w:rPr>
        <w:t>1.1. Администрация района Получателю субсидии  предоставляет субсидию в размере</w:t>
      </w:r>
      <w:proofErr w:type="gramStart"/>
      <w:r w:rsidRPr="00497565">
        <w:rPr>
          <w:sz w:val="24"/>
          <w:szCs w:val="24"/>
        </w:rPr>
        <w:t xml:space="preserve"> __________ (______________) </w:t>
      </w:r>
      <w:proofErr w:type="gramEnd"/>
      <w:r w:rsidRPr="00497565">
        <w:rPr>
          <w:sz w:val="24"/>
          <w:szCs w:val="24"/>
        </w:rPr>
        <w:t>рублей ____________________________________</w:t>
      </w:r>
    </w:p>
    <w:p w:rsidR="00FC04E7" w:rsidRPr="00497565" w:rsidRDefault="00FC04E7" w:rsidP="00FC04E7">
      <w:pPr>
        <w:jc w:val="both"/>
        <w:rPr>
          <w:sz w:val="24"/>
          <w:szCs w:val="24"/>
        </w:rPr>
      </w:pPr>
      <w:r w:rsidRPr="00497565">
        <w:rPr>
          <w:sz w:val="24"/>
          <w:szCs w:val="24"/>
        </w:rPr>
        <w:t>_____________________________________________________________________________.</w:t>
      </w:r>
    </w:p>
    <w:p w:rsidR="00FC04E7" w:rsidRPr="007B0679" w:rsidRDefault="00FC04E7" w:rsidP="00FC04E7">
      <w:pPr>
        <w:ind w:firstLine="720"/>
        <w:jc w:val="both"/>
        <w:rPr>
          <w:sz w:val="24"/>
          <w:szCs w:val="24"/>
        </w:rPr>
      </w:pPr>
      <w:r w:rsidRPr="00497565">
        <w:rPr>
          <w:sz w:val="24"/>
          <w:szCs w:val="24"/>
        </w:rPr>
        <w:t>1.2. Финансирование по настоящему Договору осуществляется в рамках</w:t>
      </w:r>
      <w:r w:rsidRPr="007B0679">
        <w:rPr>
          <w:sz w:val="24"/>
          <w:szCs w:val="24"/>
        </w:rPr>
        <w:t xml:space="preserve"> реализации мероприятий муниципальной целевой программы «Развитие предпринимательства в МР «Олекминский район» РС (Я)  на 2013-2016 годы», утвержденной Решением №9 ХХ</w:t>
      </w:r>
      <w:r w:rsidRPr="007B0679">
        <w:rPr>
          <w:sz w:val="24"/>
          <w:szCs w:val="24"/>
          <w:lang w:val="en-US"/>
        </w:rPr>
        <w:t>VII</w:t>
      </w:r>
      <w:r w:rsidRPr="007B0679">
        <w:rPr>
          <w:sz w:val="24"/>
          <w:szCs w:val="24"/>
        </w:rPr>
        <w:t xml:space="preserve"> сессии Районного Совета депутатов МР «Олекминский район» Р</w:t>
      </w:r>
      <w:proofErr w:type="gramStart"/>
      <w:r w:rsidRPr="007B0679">
        <w:rPr>
          <w:sz w:val="24"/>
          <w:szCs w:val="24"/>
        </w:rPr>
        <w:t>С(</w:t>
      </w:r>
      <w:proofErr w:type="gramEnd"/>
      <w:r w:rsidRPr="007B0679">
        <w:rPr>
          <w:sz w:val="24"/>
          <w:szCs w:val="24"/>
        </w:rPr>
        <w:t xml:space="preserve">Я) от  16.11.2012 г. </w:t>
      </w:r>
    </w:p>
    <w:p w:rsidR="00FC04E7" w:rsidRPr="007B0679" w:rsidRDefault="00FC04E7" w:rsidP="00FC04E7">
      <w:pPr>
        <w:ind w:firstLine="720"/>
        <w:jc w:val="both"/>
        <w:rPr>
          <w:sz w:val="24"/>
          <w:szCs w:val="24"/>
        </w:rPr>
      </w:pPr>
      <w:r w:rsidRPr="007B0679">
        <w:rPr>
          <w:sz w:val="24"/>
          <w:szCs w:val="24"/>
        </w:rPr>
        <w:t>1.3. Основанием для финансирования являются:</w:t>
      </w:r>
    </w:p>
    <w:p w:rsidR="00FC04E7" w:rsidRPr="007B0679" w:rsidRDefault="00FC04E7" w:rsidP="00FC04E7">
      <w:pPr>
        <w:ind w:right="-104" w:firstLine="720"/>
        <w:rPr>
          <w:sz w:val="24"/>
          <w:szCs w:val="24"/>
        </w:rPr>
      </w:pPr>
      <w:r w:rsidRPr="007B0679">
        <w:rPr>
          <w:sz w:val="24"/>
          <w:szCs w:val="24"/>
        </w:rPr>
        <w:t>- Распоряжение главы района ____________________________________________________________________________________________________________________________________________________________</w:t>
      </w:r>
    </w:p>
    <w:p w:rsidR="00FC04E7" w:rsidRDefault="00FC04E7" w:rsidP="00FC04E7">
      <w:pPr>
        <w:ind w:firstLine="720"/>
        <w:jc w:val="both"/>
        <w:rPr>
          <w:sz w:val="24"/>
          <w:szCs w:val="24"/>
        </w:rPr>
      </w:pPr>
      <w:r w:rsidRPr="007B0679">
        <w:rPr>
          <w:sz w:val="24"/>
          <w:szCs w:val="24"/>
        </w:rPr>
        <w:t xml:space="preserve">                                 </w:t>
      </w:r>
    </w:p>
    <w:p w:rsidR="00FC04E7" w:rsidRDefault="00FC04E7" w:rsidP="00FC04E7">
      <w:pPr>
        <w:numPr>
          <w:ilvl w:val="0"/>
          <w:numId w:val="7"/>
        </w:numPr>
        <w:spacing w:after="0" w:line="240" w:lineRule="auto"/>
        <w:jc w:val="center"/>
        <w:rPr>
          <w:sz w:val="24"/>
          <w:szCs w:val="24"/>
        </w:rPr>
      </w:pPr>
      <w:r w:rsidRPr="00720AFB">
        <w:rPr>
          <w:sz w:val="24"/>
          <w:szCs w:val="24"/>
        </w:rPr>
        <w:lastRenderedPageBreak/>
        <w:t>Права и обязанности сторон</w:t>
      </w:r>
    </w:p>
    <w:p w:rsidR="00FC04E7" w:rsidRPr="007B0679" w:rsidRDefault="00FC04E7" w:rsidP="00FC04E7">
      <w:pPr>
        <w:pStyle w:val="ConsNonformat"/>
        <w:widowControl/>
        <w:ind w:firstLine="567"/>
        <w:jc w:val="both"/>
        <w:rPr>
          <w:rFonts w:ascii="Times New Roman" w:hAnsi="Times New Roman" w:cs="Times New Roman"/>
          <w:sz w:val="24"/>
          <w:szCs w:val="24"/>
        </w:rPr>
      </w:pPr>
      <w:r w:rsidRPr="00D911B7">
        <w:rPr>
          <w:rFonts w:ascii="Times New Roman" w:hAnsi="Times New Roman" w:cs="Times New Roman"/>
          <w:sz w:val="24"/>
          <w:szCs w:val="24"/>
        </w:rPr>
        <w:t xml:space="preserve">2.1. Получатель субсидии имеет право распорядиться субсидией по целевому назначению (для каждого получателя </w:t>
      </w:r>
      <w:r>
        <w:rPr>
          <w:rFonts w:ascii="Times New Roman" w:hAnsi="Times New Roman" w:cs="Times New Roman"/>
          <w:sz w:val="24"/>
          <w:szCs w:val="24"/>
        </w:rPr>
        <w:t>указать)_____________________________________.</w:t>
      </w:r>
    </w:p>
    <w:p w:rsidR="00FC04E7" w:rsidRPr="007B0679" w:rsidRDefault="00FC04E7" w:rsidP="00FC04E7">
      <w:pPr>
        <w:pStyle w:val="ConsNonformat"/>
        <w:widowControl/>
        <w:ind w:firstLine="567"/>
        <w:jc w:val="both"/>
        <w:rPr>
          <w:rFonts w:ascii="Times New Roman" w:hAnsi="Times New Roman" w:cs="Times New Roman"/>
          <w:sz w:val="24"/>
          <w:szCs w:val="24"/>
        </w:rPr>
      </w:pPr>
      <w:r>
        <w:rPr>
          <w:rFonts w:ascii="Times New Roman" w:hAnsi="Times New Roman" w:cs="Times New Roman"/>
          <w:sz w:val="24"/>
          <w:szCs w:val="24"/>
        </w:rPr>
        <w:t>2.2. Получатель субсидии</w:t>
      </w:r>
      <w:r w:rsidRPr="007B0679">
        <w:rPr>
          <w:rFonts w:ascii="Times New Roman" w:hAnsi="Times New Roman" w:cs="Times New Roman"/>
          <w:sz w:val="24"/>
          <w:szCs w:val="24"/>
        </w:rPr>
        <w:t xml:space="preserve"> обязуется:</w:t>
      </w:r>
    </w:p>
    <w:p w:rsidR="00FC04E7" w:rsidRDefault="00FC04E7" w:rsidP="00FC04E7">
      <w:pPr>
        <w:ind w:firstLine="567"/>
        <w:jc w:val="both"/>
        <w:rPr>
          <w:rFonts w:eastAsia="TimesNewRomanPSMT"/>
          <w:sz w:val="24"/>
          <w:szCs w:val="24"/>
        </w:rPr>
      </w:pPr>
      <w:r>
        <w:rPr>
          <w:sz w:val="24"/>
          <w:szCs w:val="24"/>
        </w:rPr>
        <w:t>2.2.1</w:t>
      </w:r>
      <w:r w:rsidRPr="007B0679">
        <w:rPr>
          <w:sz w:val="24"/>
          <w:szCs w:val="24"/>
        </w:rPr>
        <w:t>. ежегодно в течение 3-х лет со дня выдач</w:t>
      </w:r>
      <w:r>
        <w:rPr>
          <w:sz w:val="24"/>
          <w:szCs w:val="24"/>
        </w:rPr>
        <w:t>и субсидии</w:t>
      </w:r>
      <w:r w:rsidRPr="007B0679">
        <w:rPr>
          <w:sz w:val="24"/>
          <w:szCs w:val="24"/>
        </w:rPr>
        <w:t xml:space="preserve"> в срок до 1 февраля года, следующего </w:t>
      </w:r>
      <w:proofErr w:type="gramStart"/>
      <w:r w:rsidRPr="007B0679">
        <w:rPr>
          <w:sz w:val="24"/>
          <w:szCs w:val="24"/>
        </w:rPr>
        <w:t>за</w:t>
      </w:r>
      <w:proofErr w:type="gramEnd"/>
      <w:r w:rsidRPr="007B0679">
        <w:rPr>
          <w:sz w:val="24"/>
          <w:szCs w:val="24"/>
        </w:rPr>
        <w:t xml:space="preserve"> </w:t>
      </w:r>
      <w:proofErr w:type="gramStart"/>
      <w:r w:rsidRPr="007B0679">
        <w:rPr>
          <w:sz w:val="24"/>
          <w:szCs w:val="24"/>
        </w:rPr>
        <w:t>от</w:t>
      </w:r>
      <w:r>
        <w:rPr>
          <w:sz w:val="24"/>
          <w:szCs w:val="24"/>
        </w:rPr>
        <w:t>четным</w:t>
      </w:r>
      <w:proofErr w:type="gramEnd"/>
      <w:r>
        <w:rPr>
          <w:sz w:val="24"/>
          <w:szCs w:val="24"/>
        </w:rPr>
        <w:t>, представлять документы,</w:t>
      </w:r>
      <w:r w:rsidRPr="00D26087">
        <w:rPr>
          <w:rFonts w:eastAsia="TimesNewRomanPSMT"/>
          <w:sz w:val="24"/>
          <w:szCs w:val="24"/>
        </w:rPr>
        <w:t xml:space="preserve"> подтверждающие </w:t>
      </w:r>
      <w:r>
        <w:rPr>
          <w:rFonts w:eastAsia="TimesNewRomanPSMT"/>
          <w:sz w:val="24"/>
          <w:szCs w:val="24"/>
        </w:rPr>
        <w:t>эффективность предоставления субсидии по прилагаемой форме (приложение №4 к Порядку) (за исключением направлений поддержки  п. 2.1.1. и 2.1.3. приложения №1 к настоящему постановлению).</w:t>
      </w:r>
    </w:p>
    <w:p w:rsidR="00FC04E7" w:rsidRPr="007B0679" w:rsidRDefault="00FC04E7" w:rsidP="00FC04E7">
      <w:pPr>
        <w:pStyle w:val="Con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sidRPr="007B0679">
        <w:rPr>
          <w:rFonts w:ascii="Times New Roman" w:hAnsi="Times New Roman" w:cs="Times New Roman"/>
          <w:sz w:val="24"/>
          <w:szCs w:val="24"/>
        </w:rPr>
        <w:t>2.2.4. В случае предоставления Администрации района недостоверных либо фальсифицированных д</w:t>
      </w:r>
      <w:r>
        <w:rPr>
          <w:rFonts w:ascii="Times New Roman" w:hAnsi="Times New Roman" w:cs="Times New Roman"/>
          <w:sz w:val="24"/>
          <w:szCs w:val="24"/>
        </w:rPr>
        <w:t xml:space="preserve">окументов для получения субсидии </w:t>
      </w:r>
      <w:r w:rsidRPr="007B0679">
        <w:rPr>
          <w:rFonts w:ascii="Times New Roman" w:hAnsi="Times New Roman" w:cs="Times New Roman"/>
          <w:sz w:val="24"/>
          <w:szCs w:val="24"/>
        </w:rPr>
        <w:t xml:space="preserve"> Получатель </w:t>
      </w:r>
      <w:r>
        <w:rPr>
          <w:rFonts w:ascii="Times New Roman" w:hAnsi="Times New Roman" w:cs="Times New Roman"/>
          <w:sz w:val="24"/>
          <w:szCs w:val="24"/>
        </w:rPr>
        <w:t>обязан возвратить субсидию</w:t>
      </w:r>
      <w:r w:rsidRPr="007B0679">
        <w:rPr>
          <w:rFonts w:ascii="Times New Roman" w:hAnsi="Times New Roman" w:cs="Times New Roman"/>
          <w:sz w:val="24"/>
          <w:szCs w:val="24"/>
        </w:rPr>
        <w:t>.</w:t>
      </w:r>
    </w:p>
    <w:p w:rsidR="00FC04E7" w:rsidRPr="007B0679" w:rsidRDefault="00FC04E7" w:rsidP="00FC04E7">
      <w:pPr>
        <w:ind w:firstLine="708"/>
        <w:jc w:val="both"/>
        <w:rPr>
          <w:sz w:val="24"/>
          <w:szCs w:val="24"/>
        </w:rPr>
      </w:pPr>
      <w:r>
        <w:rPr>
          <w:sz w:val="24"/>
          <w:szCs w:val="24"/>
        </w:rPr>
        <w:t>2.2.5</w:t>
      </w:r>
      <w:r w:rsidRPr="007B0679">
        <w:rPr>
          <w:sz w:val="24"/>
          <w:szCs w:val="24"/>
        </w:rPr>
        <w:t xml:space="preserve">. Предоставлять Администрации района по запросу финансовые и иные документы,  касающиеся реализации проекта, обеспечить Администрации района возможность для проверки фактической реализации проекта. </w:t>
      </w:r>
    </w:p>
    <w:p w:rsidR="00FC04E7" w:rsidRDefault="00FC04E7" w:rsidP="00FC04E7">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2.2.6</w:t>
      </w:r>
      <w:r w:rsidRPr="007B0679">
        <w:rPr>
          <w:rFonts w:ascii="Times New Roman" w:hAnsi="Times New Roman" w:cs="Times New Roman"/>
          <w:sz w:val="24"/>
          <w:szCs w:val="24"/>
        </w:rPr>
        <w:t xml:space="preserve">. </w:t>
      </w:r>
      <w:r>
        <w:rPr>
          <w:rFonts w:ascii="Times New Roman" w:hAnsi="Times New Roman" w:cs="Times New Roman"/>
          <w:sz w:val="24"/>
          <w:szCs w:val="24"/>
        </w:rPr>
        <w:t>Соблюдать условия предоставления субсидии.</w:t>
      </w:r>
    </w:p>
    <w:p w:rsidR="00FC04E7" w:rsidRPr="007B0679" w:rsidRDefault="00FC04E7" w:rsidP="00FC04E7">
      <w:pPr>
        <w:pStyle w:val="af8"/>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2.2.7. </w:t>
      </w:r>
      <w:r w:rsidRPr="007B0679">
        <w:rPr>
          <w:rFonts w:ascii="Times New Roman" w:hAnsi="Times New Roman" w:cs="Times New Roman"/>
          <w:sz w:val="24"/>
          <w:szCs w:val="24"/>
          <w:lang w:val="ru-RU"/>
        </w:rPr>
        <w:t>Полностью и своевременно оплачивать все налоги и сборы в соответствии с действующим законодательством Российской Федерации.</w:t>
      </w:r>
    </w:p>
    <w:p w:rsidR="00FC04E7" w:rsidRDefault="00FC04E7" w:rsidP="00FC04E7">
      <w:pPr>
        <w:pStyle w:val="af8"/>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2.2.8</w:t>
      </w:r>
      <w:r w:rsidRPr="007B0679">
        <w:rPr>
          <w:rFonts w:ascii="Times New Roman" w:hAnsi="Times New Roman" w:cs="Times New Roman"/>
          <w:sz w:val="24"/>
          <w:szCs w:val="24"/>
          <w:lang w:val="ru-RU"/>
        </w:rPr>
        <w:t>. В случае изменения почтовых и банковских реквизитов, контактных номеров телефонов Получателя состава учредителей и руководящих лиц, изменения места постановки на налоговый учет, внесения изменений и дополнений в учредительные документы, письменно сообщить об этом Администрации района в течение 10 (Десяти) рабочих дней.</w:t>
      </w:r>
    </w:p>
    <w:p w:rsidR="00FC04E7" w:rsidRPr="007B0679" w:rsidRDefault="00FC04E7" w:rsidP="00FC04E7">
      <w:pPr>
        <w:pStyle w:val="af8"/>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2.2.9. Обеспечить возврат субсидии в случае нарушения Порядка, Договора. </w:t>
      </w:r>
      <w:r w:rsidRPr="007B0679">
        <w:rPr>
          <w:rFonts w:ascii="Times New Roman" w:hAnsi="Times New Roman" w:cs="Times New Roman"/>
          <w:sz w:val="24"/>
          <w:szCs w:val="24"/>
          <w:lang w:val="ru-RU"/>
        </w:rPr>
        <w:t xml:space="preserve"> </w:t>
      </w:r>
    </w:p>
    <w:p w:rsidR="00FC04E7" w:rsidRPr="007B0679" w:rsidRDefault="00FC04E7" w:rsidP="00FC04E7">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2.3. Для обеспечения контроля реализации проекта Администрация района имеет право:</w:t>
      </w:r>
    </w:p>
    <w:p w:rsidR="00FC04E7" w:rsidRPr="007B0679" w:rsidRDefault="00FC04E7" w:rsidP="00FC04E7">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 xml:space="preserve">2.3.1. Осуществлять </w:t>
      </w:r>
      <w:proofErr w:type="gramStart"/>
      <w:r w:rsidRPr="007B0679">
        <w:rPr>
          <w:rFonts w:ascii="Times New Roman" w:hAnsi="Times New Roman" w:cs="Times New Roman"/>
          <w:sz w:val="24"/>
          <w:szCs w:val="24"/>
        </w:rPr>
        <w:t>контроль за</w:t>
      </w:r>
      <w:proofErr w:type="gramEnd"/>
      <w:r w:rsidRPr="007B0679">
        <w:rPr>
          <w:rFonts w:ascii="Times New Roman" w:hAnsi="Times New Roman" w:cs="Times New Roman"/>
          <w:sz w:val="24"/>
          <w:szCs w:val="24"/>
        </w:rPr>
        <w:t xml:space="preserve"> выполнением Получателем возложенных на него обязанностей в соответствии с настоящим Договором.</w:t>
      </w:r>
    </w:p>
    <w:p w:rsidR="00FC04E7" w:rsidRPr="007B0679" w:rsidRDefault="00FC04E7" w:rsidP="00FC04E7">
      <w:pPr>
        <w:ind w:firstLine="708"/>
        <w:jc w:val="both"/>
        <w:rPr>
          <w:sz w:val="24"/>
          <w:szCs w:val="24"/>
        </w:rPr>
      </w:pPr>
      <w:r w:rsidRPr="007B0679">
        <w:rPr>
          <w:sz w:val="24"/>
          <w:szCs w:val="24"/>
        </w:rPr>
        <w:t xml:space="preserve">2.3.2. Запрашивать у Получателя финансовые и иные документы, касающиеся реализации проекта. </w:t>
      </w:r>
    </w:p>
    <w:p w:rsidR="00FC04E7" w:rsidRPr="007B0679" w:rsidRDefault="00FC04E7" w:rsidP="00FC04E7">
      <w:pPr>
        <w:ind w:firstLine="708"/>
        <w:jc w:val="both"/>
        <w:rPr>
          <w:sz w:val="24"/>
          <w:szCs w:val="24"/>
        </w:rPr>
      </w:pPr>
      <w:r w:rsidRPr="007B0679">
        <w:rPr>
          <w:sz w:val="24"/>
          <w:szCs w:val="24"/>
        </w:rPr>
        <w:t>2.3.3. Проводить проверку документов, представленных Получателем в подтверждение</w:t>
      </w:r>
      <w:r>
        <w:rPr>
          <w:sz w:val="24"/>
          <w:szCs w:val="24"/>
        </w:rPr>
        <w:t xml:space="preserve"> расходования субсидии</w:t>
      </w:r>
      <w:r w:rsidRPr="007B0679">
        <w:rPr>
          <w:sz w:val="24"/>
          <w:szCs w:val="24"/>
        </w:rPr>
        <w:t xml:space="preserve"> исключительно на реализацию проекта, а также проверку фактической реализации проекта.</w:t>
      </w:r>
    </w:p>
    <w:p w:rsidR="00FC04E7" w:rsidRPr="007B0679" w:rsidRDefault="00FC04E7" w:rsidP="00FC04E7">
      <w:pPr>
        <w:ind w:firstLine="708"/>
        <w:jc w:val="both"/>
        <w:rPr>
          <w:sz w:val="24"/>
          <w:szCs w:val="24"/>
        </w:rPr>
      </w:pPr>
      <w:r w:rsidRPr="007B0679">
        <w:rPr>
          <w:sz w:val="24"/>
          <w:szCs w:val="24"/>
        </w:rPr>
        <w:t>2.3.4. Осуществлять в отношении Получателя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дог</w:t>
      </w:r>
      <w:r>
        <w:rPr>
          <w:sz w:val="24"/>
          <w:szCs w:val="24"/>
        </w:rPr>
        <w:t>овора о предоставлении  субсидии</w:t>
      </w:r>
      <w:r w:rsidRPr="007B0679">
        <w:rPr>
          <w:sz w:val="24"/>
          <w:szCs w:val="24"/>
        </w:rPr>
        <w:t>;</w:t>
      </w:r>
    </w:p>
    <w:p w:rsidR="00FC04E7" w:rsidRPr="007B0679" w:rsidRDefault="00FC04E7" w:rsidP="00FC04E7">
      <w:pPr>
        <w:ind w:firstLine="708"/>
        <w:jc w:val="both"/>
        <w:rPr>
          <w:sz w:val="24"/>
          <w:szCs w:val="24"/>
        </w:rPr>
      </w:pPr>
      <w:r w:rsidRPr="007B0679">
        <w:rPr>
          <w:sz w:val="24"/>
          <w:szCs w:val="24"/>
        </w:rPr>
        <w:t xml:space="preserve">2.3.5. Администрация района вправе обратиться </w:t>
      </w:r>
      <w:proofErr w:type="gramStart"/>
      <w:r w:rsidRPr="007B0679">
        <w:rPr>
          <w:sz w:val="24"/>
          <w:szCs w:val="24"/>
        </w:rPr>
        <w:t>с исковым заявлением в арбитражный суд в соответствии с действующим законодательством Российской Федерации для</w:t>
      </w:r>
      <w:r>
        <w:rPr>
          <w:sz w:val="24"/>
          <w:szCs w:val="24"/>
        </w:rPr>
        <w:t xml:space="preserve"> возврата</w:t>
      </w:r>
      <w:proofErr w:type="gramEnd"/>
      <w:r>
        <w:rPr>
          <w:sz w:val="24"/>
          <w:szCs w:val="24"/>
        </w:rPr>
        <w:t xml:space="preserve"> субсидии</w:t>
      </w:r>
      <w:r w:rsidRPr="007B0679">
        <w:rPr>
          <w:sz w:val="24"/>
          <w:szCs w:val="24"/>
        </w:rPr>
        <w:t xml:space="preserve"> при нарушении Получателем обязательств, указанных в подпункте 2.2.</w:t>
      </w:r>
    </w:p>
    <w:p w:rsidR="00FC04E7" w:rsidRPr="007B0679" w:rsidRDefault="00FC04E7" w:rsidP="00FC04E7">
      <w:pPr>
        <w:pStyle w:val="ConsNonformat"/>
        <w:widowControl/>
        <w:ind w:firstLine="708"/>
        <w:jc w:val="both"/>
        <w:rPr>
          <w:rFonts w:ascii="Times New Roman" w:hAnsi="Times New Roman" w:cs="Times New Roman"/>
          <w:sz w:val="24"/>
          <w:szCs w:val="24"/>
        </w:rPr>
      </w:pPr>
      <w:r w:rsidRPr="007B0679">
        <w:rPr>
          <w:rFonts w:ascii="Times New Roman" w:hAnsi="Times New Roman" w:cs="Times New Roman"/>
          <w:sz w:val="24"/>
          <w:szCs w:val="24"/>
        </w:rPr>
        <w:t>2.4. Администрация района обяз</w:t>
      </w:r>
      <w:r>
        <w:rPr>
          <w:rFonts w:ascii="Times New Roman" w:hAnsi="Times New Roman" w:cs="Times New Roman"/>
          <w:sz w:val="24"/>
          <w:szCs w:val="24"/>
        </w:rPr>
        <w:t>уется передать средства субсидии</w:t>
      </w:r>
      <w:r w:rsidRPr="007B0679">
        <w:rPr>
          <w:rFonts w:ascii="Times New Roman" w:hAnsi="Times New Roman" w:cs="Times New Roman"/>
          <w:sz w:val="24"/>
          <w:szCs w:val="24"/>
        </w:rPr>
        <w:t xml:space="preserve"> в соответствии с условиями, определенными настоящим Договором.</w:t>
      </w:r>
    </w:p>
    <w:p w:rsidR="00FC04E7" w:rsidRPr="007B0679" w:rsidRDefault="00FC04E7" w:rsidP="00FC04E7">
      <w:pPr>
        <w:pStyle w:val="af8"/>
        <w:spacing w:after="0" w:line="240" w:lineRule="auto"/>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2.5</w:t>
      </w:r>
      <w:r w:rsidRPr="007B0679">
        <w:rPr>
          <w:rFonts w:ascii="Times New Roman" w:hAnsi="Times New Roman" w:cs="Times New Roman"/>
          <w:sz w:val="24"/>
          <w:szCs w:val="24"/>
          <w:lang w:val="ru-RU"/>
        </w:rPr>
        <w:t xml:space="preserve">. В случае нарушения Получателем любого из обязательств, предусмотренных подпунктом 2.2. настоящего Договора, в случае не предоставления документов </w:t>
      </w:r>
      <w:r w:rsidRPr="007B0679">
        <w:rPr>
          <w:rFonts w:ascii="Times New Roman" w:hAnsi="Times New Roman" w:cs="Times New Roman"/>
          <w:sz w:val="24"/>
          <w:szCs w:val="24"/>
          <w:lang w:val="ru-RU"/>
        </w:rPr>
        <w:lastRenderedPageBreak/>
        <w:t>предусмотренных настоящим договором, предоставления недостоверных сведений, Администрация района вправе расторгнуть настоящий договор путем направления уведомления о досрочном расторжении настоящ</w:t>
      </w:r>
      <w:r>
        <w:rPr>
          <w:rFonts w:ascii="Times New Roman" w:hAnsi="Times New Roman" w:cs="Times New Roman"/>
          <w:sz w:val="24"/>
          <w:szCs w:val="24"/>
          <w:lang w:val="ru-RU"/>
        </w:rPr>
        <w:t>его договора и возврата субсидии</w:t>
      </w:r>
      <w:r w:rsidRPr="007B0679">
        <w:rPr>
          <w:rFonts w:ascii="Times New Roman" w:hAnsi="Times New Roman" w:cs="Times New Roman"/>
          <w:sz w:val="24"/>
          <w:szCs w:val="24"/>
          <w:lang w:val="ru-RU"/>
        </w:rPr>
        <w:t xml:space="preserve"> в полном объеме. </w:t>
      </w:r>
    </w:p>
    <w:p w:rsidR="00FC04E7" w:rsidRDefault="00FC04E7" w:rsidP="00FC04E7">
      <w:pPr>
        <w:jc w:val="center"/>
        <w:rPr>
          <w:sz w:val="24"/>
          <w:szCs w:val="24"/>
        </w:rPr>
      </w:pPr>
      <w:r w:rsidRPr="00EC71D9">
        <w:rPr>
          <w:sz w:val="24"/>
          <w:szCs w:val="24"/>
        </w:rPr>
        <w:t>3. Порядок предоставления субсидии</w:t>
      </w:r>
    </w:p>
    <w:p w:rsidR="00FC04E7" w:rsidRPr="00EC71D9" w:rsidRDefault="00FC04E7" w:rsidP="00FC04E7">
      <w:pPr>
        <w:jc w:val="center"/>
        <w:rPr>
          <w:sz w:val="24"/>
          <w:szCs w:val="24"/>
        </w:rPr>
      </w:pPr>
    </w:p>
    <w:p w:rsidR="00FC04E7" w:rsidRPr="007B0679" w:rsidRDefault="00FC04E7" w:rsidP="00FC04E7">
      <w:pPr>
        <w:pStyle w:val="31"/>
        <w:spacing w:after="0"/>
        <w:ind w:left="0" w:firstLine="708"/>
        <w:jc w:val="both"/>
        <w:rPr>
          <w:sz w:val="24"/>
          <w:szCs w:val="24"/>
        </w:rPr>
      </w:pPr>
      <w:r w:rsidRPr="007B0679">
        <w:rPr>
          <w:bCs/>
          <w:sz w:val="24"/>
          <w:szCs w:val="24"/>
        </w:rPr>
        <w:t xml:space="preserve">3.1. </w:t>
      </w:r>
      <w:r>
        <w:rPr>
          <w:bCs/>
          <w:sz w:val="24"/>
          <w:szCs w:val="24"/>
        </w:rPr>
        <w:t>С</w:t>
      </w:r>
      <w:r w:rsidRPr="007B0679">
        <w:rPr>
          <w:bCs/>
          <w:sz w:val="24"/>
          <w:szCs w:val="24"/>
        </w:rPr>
        <w:t xml:space="preserve">убсидия предоставляется Администрацией района субъекту малого и среднего предпринимательства за счет средств, предусмотренных в бюджете МР «Олекминский район» РС (Я) на очередной финансовый год на реализацию </w:t>
      </w:r>
      <w:r w:rsidRPr="007B0679">
        <w:rPr>
          <w:sz w:val="24"/>
          <w:szCs w:val="24"/>
        </w:rPr>
        <w:t xml:space="preserve">мероприятий муниципальной целевой программы «Развитие предпринимательства в МР «Олекминский район» РС (Я) на 2013-2016 годы», утвержденной Решением №9 </w:t>
      </w:r>
      <w:r w:rsidRPr="007B0679">
        <w:rPr>
          <w:sz w:val="24"/>
          <w:szCs w:val="24"/>
          <w:lang w:val="en-US"/>
        </w:rPr>
        <w:t>XXVII</w:t>
      </w:r>
      <w:r w:rsidRPr="007B0679">
        <w:rPr>
          <w:sz w:val="24"/>
          <w:szCs w:val="24"/>
        </w:rPr>
        <w:t xml:space="preserve"> сессии Районного совета МР «Олекминский район РС (Я)» от 16.11.2012 года.</w:t>
      </w:r>
    </w:p>
    <w:p w:rsidR="00FC04E7" w:rsidRPr="007B0679" w:rsidRDefault="00FC04E7" w:rsidP="00FC04E7">
      <w:pPr>
        <w:ind w:firstLine="720"/>
        <w:jc w:val="both"/>
        <w:rPr>
          <w:sz w:val="24"/>
          <w:szCs w:val="24"/>
        </w:rPr>
      </w:pPr>
      <w:r>
        <w:rPr>
          <w:sz w:val="24"/>
          <w:szCs w:val="24"/>
        </w:rPr>
        <w:t xml:space="preserve">3.2. Перечисление </w:t>
      </w:r>
      <w:r w:rsidRPr="007B0679">
        <w:rPr>
          <w:sz w:val="24"/>
          <w:szCs w:val="24"/>
        </w:rPr>
        <w:t>субсидии осуществляется Администрацией района единовременно со своего лицевого счета на банковский счет Получателя в течение 5 рабочих дней после подписания настоящего Договора.</w:t>
      </w:r>
    </w:p>
    <w:p w:rsidR="00FC04E7" w:rsidRPr="007B0679" w:rsidRDefault="00FC04E7" w:rsidP="00FC04E7">
      <w:pPr>
        <w:ind w:firstLine="720"/>
        <w:jc w:val="both"/>
        <w:rPr>
          <w:sz w:val="24"/>
          <w:szCs w:val="24"/>
        </w:rPr>
      </w:pPr>
    </w:p>
    <w:p w:rsidR="00FC04E7" w:rsidRPr="00EC71D9" w:rsidRDefault="00FC04E7" w:rsidP="00FC04E7">
      <w:pPr>
        <w:jc w:val="center"/>
        <w:rPr>
          <w:sz w:val="24"/>
          <w:szCs w:val="24"/>
        </w:rPr>
      </w:pPr>
      <w:r w:rsidRPr="00EC71D9">
        <w:rPr>
          <w:sz w:val="24"/>
          <w:szCs w:val="24"/>
        </w:rPr>
        <w:t>4. Срок действия договора</w:t>
      </w:r>
    </w:p>
    <w:p w:rsidR="00FC04E7" w:rsidRPr="007B0679" w:rsidRDefault="00FC04E7" w:rsidP="00FC04E7">
      <w:pPr>
        <w:ind w:firstLine="720"/>
        <w:jc w:val="both"/>
        <w:rPr>
          <w:sz w:val="24"/>
          <w:szCs w:val="24"/>
        </w:rPr>
      </w:pPr>
      <w:r w:rsidRPr="007B0679">
        <w:rPr>
          <w:sz w:val="24"/>
          <w:szCs w:val="24"/>
        </w:rPr>
        <w:t>4.1. Настоящий договор действует с момента его подписания до выполнения сторонами  своих обязательств.</w:t>
      </w:r>
    </w:p>
    <w:p w:rsidR="00FC04E7" w:rsidRPr="007B0679" w:rsidRDefault="00FC04E7" w:rsidP="00FC04E7">
      <w:pPr>
        <w:ind w:firstLine="720"/>
        <w:jc w:val="both"/>
        <w:rPr>
          <w:sz w:val="24"/>
          <w:szCs w:val="24"/>
        </w:rPr>
      </w:pPr>
      <w:r w:rsidRPr="007B0679">
        <w:rPr>
          <w:sz w:val="24"/>
          <w:szCs w:val="24"/>
        </w:rPr>
        <w:t>4.2. Настоящий договор составлен в 2 (Двух) экземплярах имеющих одинаковую юридическую силу, по 1 (Одному) экземпляру для каждой из сторон.</w:t>
      </w:r>
    </w:p>
    <w:p w:rsidR="00FC04E7" w:rsidRDefault="00FC04E7" w:rsidP="00FC04E7">
      <w:pPr>
        <w:jc w:val="center"/>
        <w:rPr>
          <w:b/>
          <w:sz w:val="24"/>
          <w:szCs w:val="24"/>
        </w:rPr>
      </w:pPr>
    </w:p>
    <w:p w:rsidR="00FC04E7" w:rsidRPr="007B0679" w:rsidRDefault="00FC04E7" w:rsidP="00FC04E7">
      <w:pPr>
        <w:jc w:val="center"/>
        <w:rPr>
          <w:b/>
          <w:sz w:val="24"/>
          <w:szCs w:val="24"/>
        </w:rPr>
      </w:pPr>
    </w:p>
    <w:p w:rsidR="00FC04E7" w:rsidRPr="00EC71D9" w:rsidRDefault="00FC04E7" w:rsidP="00FC04E7">
      <w:pPr>
        <w:jc w:val="center"/>
        <w:rPr>
          <w:sz w:val="24"/>
          <w:szCs w:val="24"/>
        </w:rPr>
      </w:pPr>
      <w:r w:rsidRPr="00EC71D9">
        <w:rPr>
          <w:sz w:val="24"/>
          <w:szCs w:val="24"/>
        </w:rPr>
        <w:t>5. Порядок возврата субсидии</w:t>
      </w:r>
    </w:p>
    <w:p w:rsidR="00FC04E7" w:rsidRPr="007B0679" w:rsidRDefault="00FC04E7" w:rsidP="00FC04E7">
      <w:pPr>
        <w:ind w:firstLine="709"/>
        <w:jc w:val="both"/>
        <w:rPr>
          <w:sz w:val="24"/>
          <w:szCs w:val="24"/>
        </w:rPr>
      </w:pPr>
      <w:r>
        <w:rPr>
          <w:sz w:val="24"/>
          <w:szCs w:val="24"/>
        </w:rPr>
        <w:t>5.1. Порядок возврата субсидии</w:t>
      </w:r>
      <w:r w:rsidRPr="007B0679">
        <w:rPr>
          <w:sz w:val="24"/>
          <w:szCs w:val="24"/>
        </w:rPr>
        <w:t xml:space="preserve"> в случае нарушения получателем условий, установленных при их предоставлении:</w:t>
      </w:r>
    </w:p>
    <w:p w:rsidR="00FC04E7" w:rsidRDefault="00FC04E7" w:rsidP="00FC04E7">
      <w:pPr>
        <w:ind w:firstLine="720"/>
        <w:jc w:val="both"/>
        <w:rPr>
          <w:sz w:val="24"/>
          <w:szCs w:val="24"/>
        </w:rPr>
      </w:pPr>
      <w:r w:rsidRPr="007B0679">
        <w:rPr>
          <w:sz w:val="24"/>
          <w:szCs w:val="24"/>
        </w:rPr>
        <w:t xml:space="preserve">5.1.1. </w:t>
      </w:r>
      <w:r w:rsidRPr="00D26087">
        <w:rPr>
          <w:sz w:val="24"/>
          <w:szCs w:val="24"/>
        </w:rPr>
        <w:t xml:space="preserve">При выявлении нарушения получателем условий предоставления субсидии, </w:t>
      </w:r>
      <w:r>
        <w:rPr>
          <w:sz w:val="24"/>
          <w:szCs w:val="24"/>
        </w:rPr>
        <w:t>установленных настоящим Договором</w:t>
      </w:r>
      <w:r w:rsidRPr="00D26087">
        <w:rPr>
          <w:sz w:val="24"/>
          <w:szCs w:val="24"/>
        </w:rPr>
        <w:t xml:space="preserve">, </w:t>
      </w:r>
      <w:r>
        <w:rPr>
          <w:sz w:val="24"/>
          <w:szCs w:val="24"/>
        </w:rPr>
        <w:t xml:space="preserve">субсидия подлежит возврату в бюджет муниципального района в соответствии с бюджетным законодательством Российской Федерации. </w:t>
      </w:r>
    </w:p>
    <w:p w:rsidR="00FC04E7" w:rsidRPr="00D26087" w:rsidRDefault="00FC04E7" w:rsidP="00FC04E7">
      <w:pPr>
        <w:autoSpaceDE w:val="0"/>
        <w:autoSpaceDN w:val="0"/>
        <w:adjustRightInd w:val="0"/>
        <w:ind w:firstLine="709"/>
        <w:jc w:val="both"/>
        <w:rPr>
          <w:rFonts w:eastAsia="TimesNewRomanPSMT"/>
          <w:sz w:val="24"/>
          <w:szCs w:val="24"/>
        </w:rPr>
      </w:pPr>
      <w:r w:rsidRPr="007B0679">
        <w:rPr>
          <w:sz w:val="24"/>
          <w:szCs w:val="24"/>
        </w:rPr>
        <w:t xml:space="preserve">5.1.2. </w:t>
      </w:r>
      <w:r w:rsidRPr="00D26087">
        <w:rPr>
          <w:sz w:val="24"/>
          <w:szCs w:val="24"/>
        </w:rPr>
        <w:t>При не</w:t>
      </w:r>
      <w:r>
        <w:rPr>
          <w:sz w:val="24"/>
          <w:szCs w:val="24"/>
        </w:rPr>
        <w:t xml:space="preserve"> возврате субсидии в течение 15</w:t>
      </w:r>
      <w:r w:rsidRPr="00D26087">
        <w:rPr>
          <w:sz w:val="24"/>
          <w:szCs w:val="24"/>
        </w:rPr>
        <w:t xml:space="preserve"> календарных дней с момента получения соответствующего требования, Администрация района принимает меры по взысканию подлежащей возврату субсидии в судебном поря</w:t>
      </w:r>
      <w:r w:rsidRPr="00D26087">
        <w:rPr>
          <w:sz w:val="24"/>
          <w:szCs w:val="24"/>
        </w:rPr>
        <w:t>д</w:t>
      </w:r>
      <w:r w:rsidRPr="00D26087">
        <w:rPr>
          <w:sz w:val="24"/>
          <w:szCs w:val="24"/>
        </w:rPr>
        <w:t>ке.</w:t>
      </w:r>
    </w:p>
    <w:p w:rsidR="00FC04E7" w:rsidRPr="007B0679" w:rsidRDefault="00FC04E7" w:rsidP="00FC04E7">
      <w:pPr>
        <w:jc w:val="center"/>
        <w:rPr>
          <w:b/>
          <w:sz w:val="24"/>
          <w:szCs w:val="24"/>
        </w:rPr>
      </w:pPr>
    </w:p>
    <w:p w:rsidR="00FC04E7" w:rsidRPr="002E2685" w:rsidRDefault="00FC04E7" w:rsidP="00FC04E7">
      <w:pPr>
        <w:jc w:val="center"/>
        <w:rPr>
          <w:sz w:val="24"/>
          <w:szCs w:val="24"/>
        </w:rPr>
      </w:pPr>
      <w:r w:rsidRPr="002E2685">
        <w:rPr>
          <w:sz w:val="24"/>
          <w:szCs w:val="24"/>
        </w:rPr>
        <w:t>6. Порядок разрешения споров</w:t>
      </w:r>
    </w:p>
    <w:p w:rsidR="00FC04E7" w:rsidRPr="007B0679" w:rsidRDefault="00FC04E7" w:rsidP="00FC04E7">
      <w:pPr>
        <w:ind w:firstLine="720"/>
        <w:jc w:val="both"/>
        <w:rPr>
          <w:sz w:val="24"/>
          <w:szCs w:val="24"/>
        </w:rPr>
      </w:pPr>
      <w:r w:rsidRPr="007B0679">
        <w:rPr>
          <w:sz w:val="24"/>
          <w:szCs w:val="24"/>
        </w:rPr>
        <w:lastRenderedPageBreak/>
        <w:t>6.1. За неисполнение или ненадлежащее исполнение обязательств Получатель несет ответственность в соответствии с действующим законодательством и условиями настоящего договора.</w:t>
      </w:r>
    </w:p>
    <w:p w:rsidR="00FC04E7" w:rsidRPr="007B0679" w:rsidRDefault="00FC04E7" w:rsidP="00FC04E7">
      <w:pPr>
        <w:ind w:firstLine="720"/>
        <w:jc w:val="both"/>
        <w:rPr>
          <w:sz w:val="24"/>
          <w:szCs w:val="24"/>
        </w:rPr>
      </w:pPr>
      <w:r w:rsidRPr="007B0679">
        <w:rPr>
          <w:sz w:val="24"/>
          <w:szCs w:val="24"/>
        </w:rPr>
        <w:t>6.2. Отношения, не урегулированные настоящим договором, регулируются в соответствии с действующим законодательством Российской Федерации.</w:t>
      </w:r>
    </w:p>
    <w:p w:rsidR="00FC04E7" w:rsidRDefault="00FC04E7" w:rsidP="00FC04E7">
      <w:pPr>
        <w:jc w:val="center"/>
        <w:rPr>
          <w:b/>
          <w:sz w:val="24"/>
          <w:szCs w:val="24"/>
        </w:rPr>
      </w:pPr>
    </w:p>
    <w:p w:rsidR="00FC04E7" w:rsidRPr="002E2685" w:rsidRDefault="00FC04E7" w:rsidP="00FC04E7">
      <w:pPr>
        <w:jc w:val="center"/>
        <w:rPr>
          <w:sz w:val="24"/>
          <w:szCs w:val="24"/>
        </w:rPr>
      </w:pPr>
      <w:r w:rsidRPr="002E2685">
        <w:rPr>
          <w:sz w:val="24"/>
          <w:szCs w:val="24"/>
        </w:rPr>
        <w:t>7. Изменение условий договора</w:t>
      </w:r>
    </w:p>
    <w:p w:rsidR="00FC04E7" w:rsidRPr="007B0679" w:rsidRDefault="00FC04E7" w:rsidP="00FC04E7">
      <w:pPr>
        <w:widowControl w:val="0"/>
        <w:ind w:firstLine="709"/>
        <w:jc w:val="both"/>
        <w:rPr>
          <w:sz w:val="24"/>
          <w:szCs w:val="24"/>
        </w:rPr>
      </w:pPr>
      <w:r w:rsidRPr="007B0679">
        <w:rPr>
          <w:sz w:val="24"/>
          <w:szCs w:val="24"/>
        </w:rPr>
        <w:t xml:space="preserve">7.1. Стороны имеют право вносить изменения и дополнения к Договору по взаимному согласию. </w:t>
      </w:r>
    </w:p>
    <w:p w:rsidR="00FC04E7" w:rsidRPr="007B0679" w:rsidRDefault="00FC04E7" w:rsidP="00FC04E7">
      <w:pPr>
        <w:widowControl w:val="0"/>
        <w:ind w:firstLine="709"/>
        <w:jc w:val="both"/>
        <w:rPr>
          <w:sz w:val="24"/>
          <w:szCs w:val="24"/>
        </w:rPr>
      </w:pPr>
      <w:r w:rsidRPr="007B0679">
        <w:rPr>
          <w:sz w:val="24"/>
          <w:szCs w:val="24"/>
        </w:rPr>
        <w:t>7.2. Изменения и дополнения оформляются в форме отдельных соглашений, которые прилагаются к Договору и становятся его неотъемлемой частью.</w:t>
      </w:r>
    </w:p>
    <w:p w:rsidR="00FC04E7" w:rsidRDefault="00FC04E7" w:rsidP="00FC04E7">
      <w:pPr>
        <w:pStyle w:val="af8"/>
        <w:spacing w:after="0" w:line="240" w:lineRule="auto"/>
        <w:ind w:firstLine="0"/>
        <w:jc w:val="center"/>
        <w:rPr>
          <w:rFonts w:ascii="Times New Roman" w:hAnsi="Times New Roman" w:cs="Times New Roman"/>
          <w:b/>
          <w:sz w:val="24"/>
          <w:szCs w:val="24"/>
          <w:lang w:val="ru-RU"/>
        </w:rPr>
      </w:pPr>
    </w:p>
    <w:p w:rsidR="00FC04E7" w:rsidRPr="00403E05" w:rsidRDefault="00FC04E7" w:rsidP="00FC04E7">
      <w:pPr>
        <w:numPr>
          <w:ilvl w:val="0"/>
          <w:numId w:val="1"/>
        </w:numPr>
        <w:autoSpaceDE w:val="0"/>
        <w:autoSpaceDN w:val="0"/>
        <w:adjustRightInd w:val="0"/>
        <w:spacing w:after="0" w:line="240" w:lineRule="auto"/>
        <w:ind w:right="75" w:firstLine="1909"/>
        <w:jc w:val="both"/>
        <w:rPr>
          <w:rFonts w:eastAsia="Times New Roman"/>
          <w:color w:val="000000"/>
          <w:sz w:val="24"/>
          <w:szCs w:val="24"/>
          <w:lang/>
        </w:rPr>
      </w:pPr>
      <w:r w:rsidRPr="00403E05">
        <w:rPr>
          <w:rFonts w:eastAsia="Times New Roman"/>
          <w:color w:val="000000"/>
          <w:sz w:val="24"/>
          <w:szCs w:val="24"/>
          <w:lang/>
        </w:rPr>
        <w:t>Ответственность Сторон.</w:t>
      </w:r>
    </w:p>
    <w:p w:rsidR="00FC04E7" w:rsidRPr="00403E05" w:rsidRDefault="00FC04E7" w:rsidP="00FC04E7">
      <w:pPr>
        <w:autoSpaceDE w:val="0"/>
        <w:autoSpaceDN w:val="0"/>
        <w:adjustRightInd w:val="0"/>
        <w:ind w:left="75" w:right="75" w:firstLine="633"/>
        <w:jc w:val="both"/>
        <w:rPr>
          <w:rFonts w:eastAsia="Times New Roman"/>
          <w:color w:val="000000"/>
          <w:sz w:val="24"/>
          <w:szCs w:val="24"/>
          <w:lang/>
        </w:rPr>
      </w:pPr>
      <w:r>
        <w:rPr>
          <w:rFonts w:eastAsia="Times New Roman"/>
          <w:color w:val="000000"/>
          <w:sz w:val="24"/>
          <w:szCs w:val="24"/>
        </w:rPr>
        <w:t>8</w:t>
      </w:r>
      <w:r w:rsidRPr="00403E05">
        <w:rPr>
          <w:rFonts w:eastAsia="Times New Roman"/>
          <w:color w:val="000000"/>
          <w:sz w:val="24"/>
          <w:szCs w:val="24"/>
          <w:lang/>
        </w:rPr>
        <w:t xml:space="preserve">.1. В случае неисполнения или ненадлежащего исполнения своих обязательств по настоящему </w:t>
      </w:r>
      <w:r>
        <w:rPr>
          <w:rFonts w:eastAsia="Times New Roman"/>
          <w:color w:val="000000"/>
          <w:sz w:val="24"/>
          <w:szCs w:val="24"/>
        </w:rPr>
        <w:t>Договору</w:t>
      </w:r>
      <w:r w:rsidRPr="00403E05">
        <w:rPr>
          <w:rFonts w:eastAsia="Times New Roman"/>
          <w:color w:val="000000"/>
          <w:sz w:val="24"/>
          <w:szCs w:val="24"/>
          <w:lang/>
        </w:rPr>
        <w:t xml:space="preserve"> Стороны несут ответственность в соответствии с законодательством Российской Федерации и условиями настоящего </w:t>
      </w:r>
      <w:r>
        <w:rPr>
          <w:rFonts w:eastAsia="Times New Roman"/>
          <w:color w:val="000000"/>
          <w:sz w:val="24"/>
          <w:szCs w:val="24"/>
        </w:rPr>
        <w:t>Договора</w:t>
      </w:r>
      <w:r w:rsidRPr="00403E05">
        <w:rPr>
          <w:rFonts w:eastAsia="Times New Roman"/>
          <w:color w:val="000000"/>
          <w:sz w:val="24"/>
          <w:szCs w:val="24"/>
          <w:lang/>
        </w:rPr>
        <w:t>.</w:t>
      </w:r>
    </w:p>
    <w:p w:rsidR="00FC04E7" w:rsidRPr="00403E05" w:rsidRDefault="00FC04E7" w:rsidP="00FC04E7">
      <w:pPr>
        <w:autoSpaceDE w:val="0"/>
        <w:autoSpaceDN w:val="0"/>
        <w:adjustRightInd w:val="0"/>
        <w:ind w:left="75" w:right="75" w:firstLine="633"/>
        <w:jc w:val="both"/>
        <w:rPr>
          <w:rFonts w:eastAsia="Times New Roman"/>
          <w:color w:val="000000"/>
          <w:sz w:val="24"/>
          <w:szCs w:val="24"/>
          <w:lang/>
        </w:rPr>
      </w:pPr>
      <w:r>
        <w:rPr>
          <w:rFonts w:eastAsia="Times New Roman"/>
          <w:color w:val="000000"/>
          <w:sz w:val="24"/>
          <w:szCs w:val="24"/>
        </w:rPr>
        <w:t>8</w:t>
      </w:r>
      <w:r w:rsidRPr="00403E05">
        <w:rPr>
          <w:rFonts w:eastAsia="Times New Roman"/>
          <w:color w:val="000000"/>
          <w:sz w:val="24"/>
          <w:szCs w:val="24"/>
          <w:lang/>
        </w:rPr>
        <w:t xml:space="preserve">.2. Получатель субсидии несет ответственность за достоверность, полноту и своевременность представления в Управление сведений, соблюдение условий, установленных настоящим </w:t>
      </w:r>
      <w:r>
        <w:rPr>
          <w:rFonts w:eastAsia="Times New Roman"/>
          <w:color w:val="000000"/>
          <w:sz w:val="24"/>
          <w:szCs w:val="24"/>
        </w:rPr>
        <w:t>Договором</w:t>
      </w:r>
      <w:r w:rsidRPr="00403E05">
        <w:rPr>
          <w:rFonts w:eastAsia="Times New Roman"/>
          <w:color w:val="000000"/>
          <w:sz w:val="24"/>
          <w:szCs w:val="24"/>
          <w:lang/>
        </w:rPr>
        <w:t xml:space="preserve">, Порядком предоставления субсидии из бюджета МР «Олекминский район» РС(Я) в рамках  реализации муниципальной целевой программы «Развитие </w:t>
      </w:r>
      <w:r>
        <w:rPr>
          <w:rFonts w:eastAsia="Times New Roman"/>
          <w:color w:val="000000"/>
          <w:sz w:val="24"/>
          <w:szCs w:val="24"/>
        </w:rPr>
        <w:t>предпринимательства в</w:t>
      </w:r>
      <w:r w:rsidRPr="00403E05">
        <w:rPr>
          <w:rFonts w:eastAsia="Times New Roman"/>
          <w:color w:val="000000"/>
          <w:sz w:val="24"/>
          <w:szCs w:val="24"/>
          <w:lang/>
        </w:rPr>
        <w:t xml:space="preserve"> </w:t>
      </w:r>
      <w:proofErr w:type="spellStart"/>
      <w:r>
        <w:rPr>
          <w:rFonts w:eastAsia="Times New Roman"/>
          <w:color w:val="000000"/>
          <w:sz w:val="24"/>
          <w:szCs w:val="24"/>
          <w:lang/>
        </w:rPr>
        <w:t>Олекминско</w:t>
      </w:r>
      <w:r>
        <w:rPr>
          <w:rFonts w:eastAsia="Times New Roman"/>
          <w:color w:val="000000"/>
          <w:sz w:val="24"/>
          <w:szCs w:val="24"/>
        </w:rPr>
        <w:t>м</w:t>
      </w:r>
      <w:proofErr w:type="spellEnd"/>
      <w:r w:rsidRPr="00403E05">
        <w:rPr>
          <w:rFonts w:eastAsia="Times New Roman"/>
          <w:color w:val="000000"/>
          <w:sz w:val="24"/>
          <w:szCs w:val="24"/>
          <w:lang/>
        </w:rPr>
        <w:t xml:space="preserve"> </w:t>
      </w:r>
      <w:r>
        <w:rPr>
          <w:rFonts w:eastAsia="Times New Roman"/>
          <w:color w:val="000000"/>
          <w:sz w:val="24"/>
          <w:szCs w:val="24"/>
          <w:lang/>
        </w:rPr>
        <w:t>район</w:t>
      </w:r>
      <w:r>
        <w:rPr>
          <w:rFonts w:eastAsia="Times New Roman"/>
          <w:color w:val="000000"/>
          <w:sz w:val="24"/>
          <w:szCs w:val="24"/>
        </w:rPr>
        <w:t>е</w:t>
      </w:r>
      <w:r w:rsidRPr="00403E05">
        <w:rPr>
          <w:rFonts w:eastAsia="Times New Roman"/>
          <w:color w:val="000000"/>
          <w:sz w:val="24"/>
          <w:szCs w:val="24"/>
          <w:lang/>
        </w:rPr>
        <w:t xml:space="preserve"> Республики Саха (Якутия)</w:t>
      </w:r>
      <w:r>
        <w:rPr>
          <w:rFonts w:eastAsia="Times New Roman"/>
          <w:color w:val="000000"/>
          <w:sz w:val="24"/>
          <w:szCs w:val="24"/>
        </w:rPr>
        <w:t>»</w:t>
      </w:r>
      <w:r w:rsidRPr="00403E05">
        <w:rPr>
          <w:rFonts w:eastAsia="Times New Roman"/>
          <w:color w:val="000000"/>
          <w:sz w:val="24"/>
          <w:szCs w:val="24"/>
          <w:lang/>
        </w:rPr>
        <w:t>.</w:t>
      </w:r>
    </w:p>
    <w:p w:rsidR="00FC04E7" w:rsidRPr="002E2685" w:rsidRDefault="00FC04E7" w:rsidP="00FC04E7">
      <w:pPr>
        <w:pStyle w:val="af8"/>
        <w:spacing w:after="0" w:line="240" w:lineRule="auto"/>
        <w:ind w:firstLine="0"/>
        <w:jc w:val="center"/>
        <w:rPr>
          <w:rFonts w:ascii="Times New Roman" w:hAnsi="Times New Roman" w:cs="Times New Roman"/>
          <w:sz w:val="24"/>
          <w:szCs w:val="24"/>
          <w:lang w:val="ru-RU"/>
        </w:rPr>
      </w:pPr>
      <w:r>
        <w:rPr>
          <w:rFonts w:ascii="Times New Roman" w:hAnsi="Times New Roman" w:cs="Times New Roman"/>
          <w:sz w:val="24"/>
          <w:szCs w:val="24"/>
          <w:lang w:val="ru-RU"/>
        </w:rPr>
        <w:t>9</w:t>
      </w:r>
      <w:r w:rsidRPr="002E2685">
        <w:rPr>
          <w:rFonts w:ascii="Times New Roman" w:hAnsi="Times New Roman" w:cs="Times New Roman"/>
          <w:sz w:val="24"/>
          <w:szCs w:val="24"/>
          <w:lang w:val="ru-RU"/>
        </w:rPr>
        <w:t xml:space="preserve">. Обстоятельства, исключающие ответственность сторон </w:t>
      </w:r>
    </w:p>
    <w:p w:rsidR="00FC04E7" w:rsidRPr="002E2685" w:rsidRDefault="00FC04E7" w:rsidP="00FC04E7">
      <w:pPr>
        <w:pStyle w:val="af8"/>
        <w:spacing w:after="0" w:line="240" w:lineRule="auto"/>
        <w:ind w:firstLine="0"/>
        <w:jc w:val="center"/>
        <w:rPr>
          <w:rFonts w:ascii="Times New Roman" w:hAnsi="Times New Roman" w:cs="Times New Roman"/>
          <w:sz w:val="24"/>
          <w:szCs w:val="24"/>
          <w:lang w:val="ru-RU"/>
        </w:rPr>
      </w:pPr>
      <w:r w:rsidRPr="002E2685">
        <w:rPr>
          <w:rFonts w:ascii="Times New Roman" w:hAnsi="Times New Roman" w:cs="Times New Roman"/>
          <w:sz w:val="24"/>
          <w:szCs w:val="24"/>
          <w:lang w:val="ru-RU"/>
        </w:rPr>
        <w:t>(</w:t>
      </w:r>
      <w:proofErr w:type="spellStart"/>
      <w:r w:rsidRPr="002E2685">
        <w:rPr>
          <w:rFonts w:ascii="Times New Roman" w:hAnsi="Times New Roman" w:cs="Times New Roman"/>
          <w:sz w:val="24"/>
          <w:szCs w:val="24"/>
          <w:lang w:val="ru-RU"/>
        </w:rPr>
        <w:t>форсмажорные</w:t>
      </w:r>
      <w:proofErr w:type="spellEnd"/>
      <w:r w:rsidRPr="002E2685">
        <w:rPr>
          <w:rFonts w:ascii="Times New Roman" w:hAnsi="Times New Roman" w:cs="Times New Roman"/>
          <w:sz w:val="24"/>
          <w:szCs w:val="24"/>
          <w:lang w:val="ru-RU"/>
        </w:rPr>
        <w:t xml:space="preserve"> обстоятельства)</w:t>
      </w:r>
    </w:p>
    <w:p w:rsidR="00FC04E7" w:rsidRPr="007B0679" w:rsidRDefault="00FC04E7" w:rsidP="00FC04E7">
      <w:pPr>
        <w:widowControl w:val="0"/>
        <w:ind w:firstLine="709"/>
        <w:jc w:val="both"/>
        <w:rPr>
          <w:sz w:val="24"/>
          <w:szCs w:val="24"/>
        </w:rPr>
      </w:pPr>
      <w:r>
        <w:rPr>
          <w:sz w:val="24"/>
          <w:szCs w:val="24"/>
        </w:rPr>
        <w:t>9</w:t>
      </w:r>
      <w:r w:rsidRPr="007B0679">
        <w:rPr>
          <w:sz w:val="24"/>
          <w:szCs w:val="24"/>
        </w:rPr>
        <w:t>.1.</w:t>
      </w:r>
      <w:r w:rsidRPr="007B0679">
        <w:rPr>
          <w:sz w:val="24"/>
          <w:szCs w:val="24"/>
        </w:rPr>
        <w:tab/>
      </w:r>
      <w:proofErr w:type="gramStart"/>
      <w:r w:rsidRPr="007B0679">
        <w:rPr>
          <w:sz w:val="24"/>
          <w:szCs w:val="24"/>
        </w:rPr>
        <w:t>Стороны освобождаются от ответственности за частичное или полное неисполнение своих обязательств по Договору, если это явилось следствием обстоятельств непреодолимой силы, возникших после заключения Договора, а именно: стихийные бедствия, военные действия или введение чрезвычайного положения, акты террора, массовые беспорядки, действия государственных органов, изменения в законодательстве Российской Федерации, Республики Саха (Якутия) Факт наступления таких обстоятельств и их продолжительность должны быть подтверждены компетентным</w:t>
      </w:r>
      <w:proofErr w:type="gramEnd"/>
      <w:r w:rsidRPr="007B0679">
        <w:rPr>
          <w:sz w:val="24"/>
          <w:szCs w:val="24"/>
        </w:rPr>
        <w:t xml:space="preserve"> органом.</w:t>
      </w:r>
    </w:p>
    <w:p w:rsidR="00FC04E7" w:rsidRPr="007B0679" w:rsidRDefault="00FC04E7" w:rsidP="00FC04E7">
      <w:pPr>
        <w:widowControl w:val="0"/>
        <w:ind w:firstLine="709"/>
        <w:jc w:val="both"/>
        <w:rPr>
          <w:sz w:val="24"/>
          <w:szCs w:val="24"/>
        </w:rPr>
      </w:pPr>
      <w:r>
        <w:rPr>
          <w:sz w:val="24"/>
          <w:szCs w:val="24"/>
        </w:rPr>
        <w:t>9</w:t>
      </w:r>
      <w:r w:rsidRPr="007B0679">
        <w:rPr>
          <w:sz w:val="24"/>
          <w:szCs w:val="24"/>
        </w:rPr>
        <w:t>.2.</w:t>
      </w:r>
      <w:r w:rsidRPr="007B0679">
        <w:rPr>
          <w:sz w:val="24"/>
          <w:szCs w:val="24"/>
        </w:rPr>
        <w:tab/>
        <w:t xml:space="preserve">Стороны обязаны в письменной форме уведомить друг друга о существовании форс-мажорных обстоятельств в течение 14 дней со дня их наступления. Уведомление должно содержать данные о характере обстоятельств, а также официальные документы, подтверждающие наличие этих обстоятельств и, по возможности, дающие оценку их влияния на исполнение стороной своих обязательств по Договору. </w:t>
      </w:r>
    </w:p>
    <w:p w:rsidR="00FC04E7" w:rsidRPr="007B0679" w:rsidRDefault="00FC04E7" w:rsidP="00FC04E7">
      <w:pPr>
        <w:ind w:firstLine="709"/>
        <w:jc w:val="both"/>
        <w:rPr>
          <w:sz w:val="24"/>
          <w:szCs w:val="24"/>
        </w:rPr>
      </w:pPr>
      <w:r>
        <w:rPr>
          <w:sz w:val="24"/>
          <w:szCs w:val="24"/>
        </w:rPr>
        <w:lastRenderedPageBreak/>
        <w:t>9</w:t>
      </w:r>
      <w:r w:rsidRPr="007B0679">
        <w:rPr>
          <w:sz w:val="24"/>
          <w:szCs w:val="24"/>
        </w:rPr>
        <w:t>.3.</w:t>
      </w:r>
      <w:r w:rsidRPr="007B0679">
        <w:rPr>
          <w:sz w:val="24"/>
          <w:szCs w:val="24"/>
        </w:rPr>
        <w:tab/>
        <w:t>В случаях наступления обстоятельств, указанных в п. 8.1. Договора, срок исполнения Сторонами обязательств по Договору отодвигается соразмерно времени, в течение которого действуют эти обстоятельства.</w:t>
      </w:r>
    </w:p>
    <w:p w:rsidR="00FC04E7" w:rsidRPr="007B0679" w:rsidRDefault="00FC04E7" w:rsidP="00FC04E7">
      <w:pPr>
        <w:widowControl w:val="0"/>
        <w:ind w:firstLine="709"/>
        <w:jc w:val="both"/>
        <w:rPr>
          <w:sz w:val="24"/>
          <w:szCs w:val="24"/>
        </w:rPr>
      </w:pPr>
      <w:r>
        <w:rPr>
          <w:sz w:val="24"/>
          <w:szCs w:val="24"/>
        </w:rPr>
        <w:t>9</w:t>
      </w:r>
      <w:r w:rsidRPr="007B0679">
        <w:rPr>
          <w:sz w:val="24"/>
          <w:szCs w:val="24"/>
        </w:rPr>
        <w:t>.4.</w:t>
      </w:r>
      <w:r w:rsidRPr="007B0679">
        <w:rPr>
          <w:sz w:val="24"/>
          <w:szCs w:val="24"/>
        </w:rPr>
        <w:tab/>
        <w:t>Если обстоятельства, перечисленные в п. 8.1. Договора, и их последствия продолжают действовать более двух месяцев, Стороны проводят переговоры для определения альтернативных способов исполнения Договора.</w:t>
      </w:r>
    </w:p>
    <w:p w:rsidR="00FC04E7" w:rsidRPr="007B0679" w:rsidRDefault="00FC04E7" w:rsidP="00FC04E7">
      <w:pPr>
        <w:widowControl w:val="0"/>
        <w:ind w:firstLine="709"/>
        <w:jc w:val="both"/>
        <w:rPr>
          <w:sz w:val="24"/>
          <w:szCs w:val="24"/>
        </w:rPr>
      </w:pPr>
    </w:p>
    <w:p w:rsidR="00FC04E7" w:rsidRPr="002E2685" w:rsidRDefault="00FC04E7" w:rsidP="00FC04E7">
      <w:pPr>
        <w:pStyle w:val="af8"/>
        <w:spacing w:after="0" w:line="240" w:lineRule="auto"/>
        <w:ind w:firstLine="720"/>
        <w:jc w:val="center"/>
        <w:rPr>
          <w:rFonts w:ascii="Times New Roman" w:hAnsi="Times New Roman" w:cs="Times New Roman"/>
          <w:sz w:val="24"/>
          <w:szCs w:val="24"/>
          <w:lang w:val="ru-RU"/>
        </w:rPr>
      </w:pPr>
      <w:r>
        <w:rPr>
          <w:rFonts w:ascii="Times New Roman" w:hAnsi="Times New Roman" w:cs="Times New Roman"/>
          <w:sz w:val="24"/>
          <w:szCs w:val="24"/>
          <w:lang w:val="ru-RU"/>
        </w:rPr>
        <w:t>10</w:t>
      </w:r>
      <w:r w:rsidRPr="002E2685">
        <w:rPr>
          <w:rFonts w:ascii="Times New Roman" w:hAnsi="Times New Roman" w:cs="Times New Roman"/>
          <w:sz w:val="24"/>
          <w:szCs w:val="24"/>
          <w:lang w:val="ru-RU"/>
        </w:rPr>
        <w:t>. Заключительные положения.</w:t>
      </w:r>
    </w:p>
    <w:p w:rsidR="00FC04E7" w:rsidRPr="007B0679" w:rsidRDefault="00FC04E7" w:rsidP="00FC04E7">
      <w:pPr>
        <w:pStyle w:val="af8"/>
        <w:spacing w:after="0" w:line="240" w:lineRule="auto"/>
        <w:ind w:firstLine="567"/>
        <w:jc w:val="both"/>
        <w:rPr>
          <w:rFonts w:ascii="Times New Roman" w:hAnsi="Times New Roman" w:cs="Times New Roman"/>
          <w:sz w:val="24"/>
          <w:szCs w:val="24"/>
          <w:lang w:val="ru-RU"/>
        </w:rPr>
      </w:pPr>
      <w:r>
        <w:rPr>
          <w:rFonts w:ascii="Times New Roman" w:hAnsi="Times New Roman" w:cs="Times New Roman"/>
          <w:sz w:val="24"/>
          <w:szCs w:val="24"/>
          <w:lang w:val="ru-RU"/>
        </w:rPr>
        <w:t>10</w:t>
      </w:r>
      <w:r w:rsidRPr="007B0679">
        <w:rPr>
          <w:rFonts w:ascii="Times New Roman" w:hAnsi="Times New Roman" w:cs="Times New Roman"/>
          <w:sz w:val="24"/>
          <w:szCs w:val="24"/>
          <w:lang w:val="ru-RU"/>
        </w:rPr>
        <w:t>.1. Настоящий Договор действует в течение 3 (трех) лет с момента его подписания</w:t>
      </w:r>
      <w:r>
        <w:rPr>
          <w:rFonts w:ascii="Times New Roman" w:hAnsi="Times New Roman" w:cs="Times New Roman"/>
          <w:sz w:val="24"/>
          <w:szCs w:val="24"/>
          <w:lang w:val="ru-RU"/>
        </w:rPr>
        <w:t xml:space="preserve"> до исполнения обязательств по договору</w:t>
      </w:r>
      <w:r w:rsidRPr="007B0679">
        <w:rPr>
          <w:rFonts w:ascii="Times New Roman" w:hAnsi="Times New Roman" w:cs="Times New Roman"/>
          <w:sz w:val="24"/>
          <w:szCs w:val="24"/>
          <w:lang w:val="ru-RU"/>
        </w:rPr>
        <w:t>.</w:t>
      </w:r>
    </w:p>
    <w:p w:rsidR="00FC04E7" w:rsidRPr="007B0679" w:rsidRDefault="00FC04E7" w:rsidP="00FC04E7">
      <w:pPr>
        <w:ind w:firstLine="567"/>
        <w:jc w:val="both"/>
        <w:rPr>
          <w:sz w:val="24"/>
          <w:szCs w:val="24"/>
        </w:rPr>
      </w:pPr>
      <w:r>
        <w:rPr>
          <w:sz w:val="24"/>
          <w:szCs w:val="24"/>
        </w:rPr>
        <w:t>10</w:t>
      </w:r>
      <w:r w:rsidRPr="007B0679">
        <w:rPr>
          <w:sz w:val="24"/>
          <w:szCs w:val="24"/>
        </w:rPr>
        <w:t>.2. Изменение (дополнение) Договора производится по соглашению Сторон в письменной форме.</w:t>
      </w:r>
    </w:p>
    <w:p w:rsidR="00FC04E7" w:rsidRPr="007B0679" w:rsidRDefault="00FC04E7" w:rsidP="00FC04E7">
      <w:pPr>
        <w:ind w:firstLine="567"/>
        <w:jc w:val="both"/>
        <w:rPr>
          <w:sz w:val="24"/>
          <w:szCs w:val="24"/>
        </w:rPr>
      </w:pPr>
      <w:r>
        <w:rPr>
          <w:sz w:val="24"/>
          <w:szCs w:val="24"/>
        </w:rPr>
        <w:t>10</w:t>
      </w:r>
      <w:r w:rsidRPr="007B0679">
        <w:rPr>
          <w:sz w:val="24"/>
          <w:szCs w:val="24"/>
        </w:rPr>
        <w:t>.3.Отношения, не урегулированные настоящим договором, регулируются в соответствии с действующим законодательством Российской Федерации.</w:t>
      </w:r>
    </w:p>
    <w:p w:rsidR="00FC04E7" w:rsidRPr="007B0679" w:rsidRDefault="00FC04E7" w:rsidP="00FC04E7">
      <w:pPr>
        <w:ind w:firstLine="567"/>
        <w:jc w:val="both"/>
        <w:rPr>
          <w:sz w:val="24"/>
          <w:szCs w:val="24"/>
        </w:rPr>
      </w:pPr>
      <w:r>
        <w:rPr>
          <w:sz w:val="24"/>
          <w:szCs w:val="24"/>
        </w:rPr>
        <w:t>10</w:t>
      </w:r>
      <w:r w:rsidRPr="007B0679">
        <w:rPr>
          <w:sz w:val="24"/>
          <w:szCs w:val="24"/>
        </w:rPr>
        <w:t xml:space="preserve">.4. </w:t>
      </w:r>
      <w:proofErr w:type="gramStart"/>
      <w:r w:rsidRPr="007B0679">
        <w:rPr>
          <w:sz w:val="24"/>
          <w:szCs w:val="24"/>
        </w:rPr>
        <w:t>Договор</w:t>
      </w:r>
      <w:proofErr w:type="gramEnd"/>
      <w:r w:rsidRPr="007B0679">
        <w:rPr>
          <w:sz w:val="24"/>
          <w:szCs w:val="24"/>
        </w:rPr>
        <w:t xml:space="preserve"> может быть расторгнут досрочно по соглашению Сторон, по решению суда или в случае возникновения обстоятельств, предусмотренных настоящим договором.</w:t>
      </w:r>
    </w:p>
    <w:p w:rsidR="00FC04E7" w:rsidRPr="007B0679" w:rsidRDefault="00FC04E7" w:rsidP="00FC04E7">
      <w:pPr>
        <w:ind w:firstLine="567"/>
        <w:jc w:val="both"/>
        <w:rPr>
          <w:sz w:val="24"/>
          <w:szCs w:val="24"/>
        </w:rPr>
      </w:pPr>
      <w:r>
        <w:rPr>
          <w:sz w:val="24"/>
          <w:szCs w:val="24"/>
        </w:rPr>
        <w:t>10.5</w:t>
      </w:r>
      <w:r w:rsidRPr="007B0679">
        <w:rPr>
          <w:sz w:val="24"/>
          <w:szCs w:val="24"/>
        </w:rPr>
        <w:t>. Все споры по настоящему Договору разрешаются п</w:t>
      </w:r>
      <w:r>
        <w:rPr>
          <w:sz w:val="24"/>
          <w:szCs w:val="24"/>
        </w:rPr>
        <w:t xml:space="preserve">утем переговоров, а в случае не </w:t>
      </w:r>
      <w:r w:rsidRPr="007B0679">
        <w:rPr>
          <w:sz w:val="24"/>
          <w:szCs w:val="24"/>
        </w:rPr>
        <w:t xml:space="preserve">достижения согласия, в порядке, установленном действующим законодательством Российской Федерации. </w:t>
      </w:r>
    </w:p>
    <w:p w:rsidR="00FC04E7" w:rsidRPr="007B0679" w:rsidRDefault="00FC04E7" w:rsidP="00FC04E7">
      <w:pPr>
        <w:ind w:firstLine="567"/>
        <w:jc w:val="both"/>
        <w:rPr>
          <w:rFonts w:eastAsia="Calibri"/>
          <w:sz w:val="24"/>
          <w:szCs w:val="24"/>
          <w:lang w:eastAsia="en-US"/>
        </w:rPr>
      </w:pPr>
      <w:r>
        <w:rPr>
          <w:sz w:val="24"/>
          <w:szCs w:val="24"/>
        </w:rPr>
        <w:t>10.6</w:t>
      </w:r>
      <w:r w:rsidRPr="007B0679">
        <w:rPr>
          <w:sz w:val="24"/>
          <w:szCs w:val="24"/>
        </w:rPr>
        <w:t xml:space="preserve">. Подписанием </w:t>
      </w:r>
      <w:r w:rsidRPr="007B0679">
        <w:rPr>
          <w:rFonts w:eastAsia="Calibri"/>
          <w:sz w:val="24"/>
          <w:szCs w:val="24"/>
          <w:lang w:eastAsia="en-US"/>
        </w:rPr>
        <w:t xml:space="preserve">настоящего договора Получатель выражает свое согласие на обработку </w:t>
      </w:r>
      <w:r w:rsidRPr="007B0679">
        <w:rPr>
          <w:sz w:val="24"/>
          <w:szCs w:val="24"/>
        </w:rPr>
        <w:t>Администрацией района</w:t>
      </w:r>
      <w:r w:rsidRPr="007B0679">
        <w:rPr>
          <w:rFonts w:eastAsia="Calibri"/>
          <w:sz w:val="24"/>
          <w:szCs w:val="24"/>
          <w:lang w:eastAsia="en-US"/>
        </w:rPr>
        <w:t xml:space="preserve"> его персональных данных, содержащихся в настоящем договоре и в любых иных документах</w:t>
      </w:r>
      <w:proofErr w:type="gramStart"/>
      <w:r w:rsidRPr="006D75E2">
        <w:rPr>
          <w:rFonts w:eastAsia="Calibri"/>
          <w:color w:val="FF0000"/>
          <w:sz w:val="24"/>
          <w:szCs w:val="24"/>
          <w:lang w:eastAsia="en-US"/>
        </w:rPr>
        <w:t xml:space="preserve"> ,</w:t>
      </w:r>
      <w:proofErr w:type="gramEnd"/>
      <w:r w:rsidRPr="007B0679">
        <w:rPr>
          <w:rFonts w:eastAsia="Calibri"/>
          <w:sz w:val="24"/>
          <w:szCs w:val="24"/>
          <w:lang w:eastAsia="en-US"/>
        </w:rPr>
        <w:t xml:space="preserve">предоставленных им </w:t>
      </w:r>
      <w:r w:rsidRPr="007B0679">
        <w:rPr>
          <w:sz w:val="24"/>
          <w:szCs w:val="24"/>
        </w:rPr>
        <w:t>Администрации района</w:t>
      </w:r>
      <w:r w:rsidRPr="007B0679">
        <w:rPr>
          <w:rFonts w:eastAsia="Calibri"/>
          <w:sz w:val="24"/>
          <w:szCs w:val="24"/>
          <w:lang w:eastAsia="en-US"/>
        </w:rPr>
        <w:t>, в целях исполнения настоящего договора.</w:t>
      </w:r>
    </w:p>
    <w:p w:rsidR="00FC04E7" w:rsidRPr="007B0679" w:rsidRDefault="00FC04E7" w:rsidP="00FC04E7">
      <w:pPr>
        <w:ind w:firstLine="567"/>
        <w:jc w:val="both"/>
        <w:rPr>
          <w:sz w:val="24"/>
          <w:szCs w:val="24"/>
        </w:rPr>
      </w:pPr>
    </w:p>
    <w:p w:rsidR="00FC04E7" w:rsidRPr="002E2685" w:rsidRDefault="00FC04E7" w:rsidP="00FC04E7">
      <w:pPr>
        <w:jc w:val="center"/>
        <w:rPr>
          <w:sz w:val="24"/>
          <w:szCs w:val="24"/>
        </w:rPr>
      </w:pPr>
      <w:r w:rsidRPr="002E2685">
        <w:rPr>
          <w:sz w:val="24"/>
          <w:szCs w:val="24"/>
        </w:rPr>
        <w:t>10. Адреса, реквизиты и подписи Сторон</w:t>
      </w:r>
    </w:p>
    <w:tbl>
      <w:tblPr>
        <w:tblW w:w="0" w:type="auto"/>
        <w:tblLook w:val="01E0"/>
      </w:tblPr>
      <w:tblGrid>
        <w:gridCol w:w="4789"/>
        <w:gridCol w:w="4619"/>
      </w:tblGrid>
      <w:tr w:rsidR="00FC04E7" w:rsidRPr="007B0679" w:rsidTr="00721FD2">
        <w:tc>
          <w:tcPr>
            <w:tcW w:w="4789" w:type="dxa"/>
          </w:tcPr>
          <w:p w:rsidR="00FC04E7" w:rsidRPr="007B0679" w:rsidRDefault="00FC04E7" w:rsidP="00721FD2">
            <w:pPr>
              <w:jc w:val="center"/>
              <w:rPr>
                <w:color w:val="000000"/>
                <w:sz w:val="24"/>
                <w:szCs w:val="24"/>
              </w:rPr>
            </w:pPr>
            <w:r w:rsidRPr="007B0679">
              <w:rPr>
                <w:color w:val="000000"/>
                <w:sz w:val="24"/>
                <w:szCs w:val="24"/>
              </w:rPr>
              <w:t>Администрация</w:t>
            </w:r>
          </w:p>
          <w:p w:rsidR="00FC04E7" w:rsidRPr="007B0679" w:rsidRDefault="00FC04E7" w:rsidP="00721FD2">
            <w:pPr>
              <w:jc w:val="center"/>
              <w:rPr>
                <w:color w:val="000000"/>
                <w:sz w:val="24"/>
                <w:szCs w:val="24"/>
              </w:rPr>
            </w:pPr>
            <w:r w:rsidRPr="007B0679">
              <w:rPr>
                <w:color w:val="000000"/>
                <w:sz w:val="24"/>
                <w:szCs w:val="24"/>
              </w:rPr>
              <w:t>муниципального района</w:t>
            </w:r>
          </w:p>
          <w:p w:rsidR="00FC04E7" w:rsidRPr="007B0679" w:rsidRDefault="00FC04E7" w:rsidP="00721FD2">
            <w:pPr>
              <w:jc w:val="center"/>
              <w:rPr>
                <w:color w:val="000000"/>
                <w:sz w:val="24"/>
                <w:szCs w:val="24"/>
              </w:rPr>
            </w:pPr>
            <w:r w:rsidRPr="007B0679">
              <w:rPr>
                <w:color w:val="000000"/>
                <w:sz w:val="24"/>
                <w:szCs w:val="24"/>
              </w:rPr>
              <w:t>«Олекминский район» РС (Я)</w:t>
            </w:r>
          </w:p>
          <w:p w:rsidR="00FC04E7" w:rsidRPr="007B0679" w:rsidRDefault="00FC04E7" w:rsidP="00721FD2">
            <w:pPr>
              <w:tabs>
                <w:tab w:val="left" w:pos="6420"/>
              </w:tabs>
              <w:rPr>
                <w:color w:val="000000"/>
                <w:sz w:val="24"/>
                <w:szCs w:val="24"/>
              </w:rPr>
            </w:pPr>
            <w:r w:rsidRPr="007B0679">
              <w:rPr>
                <w:color w:val="000000"/>
                <w:sz w:val="24"/>
                <w:szCs w:val="24"/>
              </w:rPr>
              <w:t xml:space="preserve">                                                                                                                           </w:t>
            </w:r>
          </w:p>
          <w:p w:rsidR="00FC04E7" w:rsidRPr="007B0679" w:rsidRDefault="00FC04E7" w:rsidP="00721FD2">
            <w:pPr>
              <w:rPr>
                <w:color w:val="000000"/>
                <w:sz w:val="24"/>
                <w:szCs w:val="24"/>
              </w:rPr>
            </w:pPr>
            <w:r w:rsidRPr="007B0679">
              <w:rPr>
                <w:color w:val="000000"/>
                <w:sz w:val="24"/>
                <w:szCs w:val="24"/>
              </w:rPr>
              <w:t xml:space="preserve">678100 РС(Я) </w:t>
            </w:r>
            <w:proofErr w:type="spellStart"/>
            <w:r w:rsidRPr="007B0679">
              <w:rPr>
                <w:color w:val="000000"/>
                <w:sz w:val="24"/>
                <w:szCs w:val="24"/>
              </w:rPr>
              <w:t>г</w:t>
            </w:r>
            <w:proofErr w:type="gramStart"/>
            <w:r w:rsidRPr="007B0679">
              <w:rPr>
                <w:color w:val="000000"/>
                <w:sz w:val="24"/>
                <w:szCs w:val="24"/>
              </w:rPr>
              <w:t>.О</w:t>
            </w:r>
            <w:proofErr w:type="gramEnd"/>
            <w:r w:rsidRPr="007B0679">
              <w:rPr>
                <w:color w:val="000000"/>
                <w:sz w:val="24"/>
                <w:szCs w:val="24"/>
              </w:rPr>
              <w:t>лекминск</w:t>
            </w:r>
            <w:proofErr w:type="spellEnd"/>
            <w:r w:rsidRPr="007B0679">
              <w:rPr>
                <w:color w:val="000000"/>
                <w:sz w:val="24"/>
                <w:szCs w:val="24"/>
              </w:rPr>
              <w:t xml:space="preserve">                                                               </w:t>
            </w:r>
          </w:p>
          <w:p w:rsidR="00FC04E7" w:rsidRPr="007B0679" w:rsidRDefault="00FC04E7" w:rsidP="00721FD2">
            <w:pPr>
              <w:rPr>
                <w:sz w:val="24"/>
                <w:szCs w:val="24"/>
              </w:rPr>
            </w:pPr>
            <w:r w:rsidRPr="007B0679">
              <w:rPr>
                <w:sz w:val="24"/>
                <w:szCs w:val="24"/>
              </w:rPr>
              <w:t>ул</w:t>
            </w:r>
            <w:proofErr w:type="gramStart"/>
            <w:r w:rsidRPr="007B0679">
              <w:rPr>
                <w:sz w:val="24"/>
                <w:szCs w:val="24"/>
              </w:rPr>
              <w:t>.М</w:t>
            </w:r>
            <w:proofErr w:type="gramEnd"/>
            <w:r w:rsidRPr="007B0679">
              <w:rPr>
                <w:sz w:val="24"/>
                <w:szCs w:val="24"/>
              </w:rPr>
              <w:t xml:space="preserve">олодежная, 10                                                                             </w:t>
            </w:r>
          </w:p>
          <w:p w:rsidR="00FC04E7" w:rsidRPr="007B0679" w:rsidRDefault="00FC04E7" w:rsidP="00721FD2">
            <w:pPr>
              <w:rPr>
                <w:sz w:val="24"/>
                <w:szCs w:val="24"/>
              </w:rPr>
            </w:pPr>
            <w:r w:rsidRPr="007B0679">
              <w:rPr>
                <w:sz w:val="24"/>
                <w:szCs w:val="24"/>
              </w:rPr>
              <w:t xml:space="preserve">ИНН: 1421008053                                                                                </w:t>
            </w:r>
          </w:p>
          <w:p w:rsidR="00FC04E7" w:rsidRPr="007B0679" w:rsidRDefault="00FC04E7" w:rsidP="00721FD2">
            <w:pPr>
              <w:rPr>
                <w:color w:val="000000"/>
                <w:sz w:val="24"/>
                <w:szCs w:val="24"/>
              </w:rPr>
            </w:pPr>
            <w:r w:rsidRPr="007B0679">
              <w:rPr>
                <w:color w:val="000000"/>
                <w:sz w:val="24"/>
                <w:szCs w:val="24"/>
              </w:rPr>
              <w:t xml:space="preserve">КПП: 142101001                                                                                  </w:t>
            </w:r>
          </w:p>
          <w:p w:rsidR="00FC04E7" w:rsidRPr="007B0679" w:rsidRDefault="00FC04E7" w:rsidP="00721FD2">
            <w:pPr>
              <w:rPr>
                <w:color w:val="000000"/>
                <w:sz w:val="24"/>
                <w:szCs w:val="24"/>
              </w:rPr>
            </w:pPr>
            <w:proofErr w:type="spellStart"/>
            <w:proofErr w:type="gramStart"/>
            <w:r w:rsidRPr="007B0679">
              <w:rPr>
                <w:color w:val="000000"/>
                <w:sz w:val="24"/>
                <w:szCs w:val="24"/>
              </w:rPr>
              <w:lastRenderedPageBreak/>
              <w:t>р</w:t>
            </w:r>
            <w:proofErr w:type="spellEnd"/>
            <w:proofErr w:type="gramEnd"/>
            <w:r w:rsidRPr="007B0679">
              <w:rPr>
                <w:color w:val="000000"/>
                <w:sz w:val="24"/>
                <w:szCs w:val="24"/>
              </w:rPr>
              <w:t xml:space="preserve">/с:  40204810100000000443                                                              </w:t>
            </w:r>
          </w:p>
          <w:p w:rsidR="00FC04E7" w:rsidRPr="007B0679" w:rsidRDefault="00FC04E7" w:rsidP="00721FD2">
            <w:pPr>
              <w:rPr>
                <w:color w:val="000000"/>
                <w:sz w:val="24"/>
                <w:szCs w:val="24"/>
              </w:rPr>
            </w:pPr>
            <w:r w:rsidRPr="007B0679">
              <w:rPr>
                <w:color w:val="000000"/>
                <w:sz w:val="24"/>
                <w:szCs w:val="24"/>
              </w:rPr>
              <w:t>в ГРКЦ НБ Р</w:t>
            </w:r>
            <w:proofErr w:type="gramStart"/>
            <w:r w:rsidRPr="007B0679">
              <w:rPr>
                <w:color w:val="000000"/>
                <w:sz w:val="24"/>
                <w:szCs w:val="24"/>
              </w:rPr>
              <w:t>С(</w:t>
            </w:r>
            <w:proofErr w:type="gramEnd"/>
            <w:r w:rsidRPr="007B0679">
              <w:rPr>
                <w:color w:val="000000"/>
                <w:sz w:val="24"/>
                <w:szCs w:val="24"/>
              </w:rPr>
              <w:t xml:space="preserve">Я) Банк России                                                           </w:t>
            </w:r>
          </w:p>
          <w:p w:rsidR="00FC04E7" w:rsidRPr="007B0679" w:rsidRDefault="00FC04E7" w:rsidP="00721FD2">
            <w:pPr>
              <w:rPr>
                <w:rFonts w:ascii="Arial Narrow" w:hAnsi="Arial Narrow"/>
                <w:b/>
                <w:sz w:val="24"/>
                <w:szCs w:val="24"/>
              </w:rPr>
            </w:pPr>
            <w:r w:rsidRPr="007B0679">
              <w:rPr>
                <w:color w:val="000000"/>
                <w:sz w:val="24"/>
                <w:szCs w:val="24"/>
              </w:rPr>
              <w:t>г</w:t>
            </w:r>
            <w:proofErr w:type="gramStart"/>
            <w:r w:rsidRPr="007B0679">
              <w:rPr>
                <w:color w:val="000000"/>
                <w:sz w:val="24"/>
                <w:szCs w:val="24"/>
              </w:rPr>
              <w:t>.Я</w:t>
            </w:r>
            <w:proofErr w:type="gramEnd"/>
            <w:r w:rsidRPr="007B0679">
              <w:rPr>
                <w:color w:val="000000"/>
                <w:sz w:val="24"/>
                <w:szCs w:val="24"/>
              </w:rPr>
              <w:t xml:space="preserve">кутск                                                               </w:t>
            </w:r>
          </w:p>
          <w:p w:rsidR="00FC04E7" w:rsidRPr="007B0679" w:rsidRDefault="00FC04E7" w:rsidP="00721FD2">
            <w:pPr>
              <w:tabs>
                <w:tab w:val="left" w:pos="2040"/>
              </w:tabs>
              <w:jc w:val="both"/>
              <w:rPr>
                <w:sz w:val="24"/>
                <w:szCs w:val="24"/>
              </w:rPr>
            </w:pPr>
            <w:r w:rsidRPr="007B0679">
              <w:rPr>
                <w:sz w:val="24"/>
                <w:szCs w:val="24"/>
              </w:rPr>
              <w:t>_________________</w:t>
            </w:r>
          </w:p>
        </w:tc>
        <w:tc>
          <w:tcPr>
            <w:tcW w:w="4619" w:type="dxa"/>
          </w:tcPr>
          <w:p w:rsidR="00FC04E7" w:rsidRDefault="00FC04E7" w:rsidP="00721FD2">
            <w:pPr>
              <w:tabs>
                <w:tab w:val="left" w:pos="2040"/>
              </w:tabs>
              <w:jc w:val="both"/>
              <w:rPr>
                <w:sz w:val="24"/>
                <w:szCs w:val="24"/>
              </w:rPr>
            </w:pPr>
            <w:r>
              <w:rPr>
                <w:sz w:val="24"/>
                <w:szCs w:val="24"/>
              </w:rPr>
              <w:lastRenderedPageBreak/>
              <w:t xml:space="preserve">                                      </w:t>
            </w:r>
          </w:p>
          <w:p w:rsidR="00FC04E7" w:rsidRPr="007B0679" w:rsidRDefault="00FC04E7" w:rsidP="00721FD2">
            <w:pPr>
              <w:tabs>
                <w:tab w:val="left" w:pos="2040"/>
              </w:tabs>
              <w:jc w:val="both"/>
              <w:rPr>
                <w:sz w:val="24"/>
                <w:szCs w:val="24"/>
              </w:rPr>
            </w:pPr>
            <w:r>
              <w:rPr>
                <w:sz w:val="24"/>
                <w:szCs w:val="24"/>
              </w:rPr>
              <w:t xml:space="preserve">                                  Получатель</w:t>
            </w:r>
          </w:p>
        </w:tc>
      </w:tr>
      <w:tr w:rsidR="00FC04E7" w:rsidTr="00721FD2">
        <w:tc>
          <w:tcPr>
            <w:tcW w:w="4789" w:type="dxa"/>
          </w:tcPr>
          <w:p w:rsidR="00FC04E7" w:rsidRPr="007B0679" w:rsidRDefault="00FC04E7" w:rsidP="00721FD2">
            <w:pPr>
              <w:tabs>
                <w:tab w:val="left" w:pos="2040"/>
              </w:tabs>
              <w:jc w:val="both"/>
              <w:rPr>
                <w:color w:val="000000"/>
                <w:sz w:val="24"/>
                <w:szCs w:val="24"/>
              </w:rPr>
            </w:pPr>
          </w:p>
          <w:p w:rsidR="00FC04E7" w:rsidRDefault="00FC04E7" w:rsidP="00721FD2">
            <w:pPr>
              <w:tabs>
                <w:tab w:val="left" w:pos="2040"/>
              </w:tabs>
              <w:jc w:val="both"/>
              <w:rPr>
                <w:color w:val="000000"/>
                <w:sz w:val="24"/>
                <w:szCs w:val="24"/>
              </w:rPr>
            </w:pPr>
            <w:r w:rsidRPr="007B0679">
              <w:rPr>
                <w:color w:val="000000"/>
                <w:sz w:val="24"/>
                <w:szCs w:val="24"/>
              </w:rPr>
              <w:t xml:space="preserve">       м.п.</w:t>
            </w:r>
          </w:p>
        </w:tc>
        <w:tc>
          <w:tcPr>
            <w:tcW w:w="4619" w:type="dxa"/>
          </w:tcPr>
          <w:p w:rsidR="00FC04E7" w:rsidRDefault="00FC04E7" w:rsidP="00721FD2">
            <w:pPr>
              <w:tabs>
                <w:tab w:val="left" w:pos="2040"/>
              </w:tabs>
              <w:jc w:val="both"/>
              <w:rPr>
                <w:color w:val="000000"/>
                <w:sz w:val="24"/>
                <w:szCs w:val="24"/>
              </w:rPr>
            </w:pPr>
          </w:p>
        </w:tc>
      </w:tr>
      <w:tr w:rsidR="00FC04E7" w:rsidTr="00721FD2">
        <w:tc>
          <w:tcPr>
            <w:tcW w:w="4789" w:type="dxa"/>
          </w:tcPr>
          <w:p w:rsidR="00FC04E7" w:rsidRDefault="00FC04E7" w:rsidP="00721FD2">
            <w:pPr>
              <w:tabs>
                <w:tab w:val="left" w:pos="2040"/>
              </w:tabs>
              <w:jc w:val="both"/>
              <w:rPr>
                <w:color w:val="000000"/>
                <w:sz w:val="28"/>
                <w:szCs w:val="28"/>
              </w:rPr>
            </w:pPr>
          </w:p>
        </w:tc>
        <w:tc>
          <w:tcPr>
            <w:tcW w:w="4619" w:type="dxa"/>
          </w:tcPr>
          <w:p w:rsidR="00FC04E7" w:rsidRDefault="00FC04E7" w:rsidP="00721FD2">
            <w:pPr>
              <w:tabs>
                <w:tab w:val="left" w:pos="2040"/>
              </w:tabs>
              <w:jc w:val="both"/>
              <w:rPr>
                <w:color w:val="000000"/>
                <w:sz w:val="28"/>
                <w:szCs w:val="28"/>
              </w:rPr>
            </w:pPr>
          </w:p>
        </w:tc>
      </w:tr>
    </w:tbl>
    <w:p w:rsidR="00FC04E7" w:rsidRDefault="00FC04E7" w:rsidP="00FC04E7"/>
    <w:p w:rsidR="00FC04E7" w:rsidRDefault="00FC04E7" w:rsidP="00FC04E7">
      <w:pPr>
        <w:jc w:val="center"/>
        <w:rPr>
          <w:b/>
          <w:caps/>
          <w:sz w:val="24"/>
          <w:szCs w:val="24"/>
        </w:rPr>
      </w:pPr>
    </w:p>
    <w:p w:rsidR="00FC04E7" w:rsidRDefault="00FC04E7" w:rsidP="00FC04E7">
      <w:pPr>
        <w:jc w:val="center"/>
        <w:rPr>
          <w:b/>
          <w:caps/>
          <w:sz w:val="24"/>
          <w:szCs w:val="24"/>
        </w:rPr>
      </w:pPr>
    </w:p>
    <w:p w:rsidR="00FC04E7" w:rsidRDefault="00FC04E7" w:rsidP="00FC04E7">
      <w:pPr>
        <w:jc w:val="center"/>
        <w:rPr>
          <w:b/>
          <w:caps/>
          <w:sz w:val="24"/>
          <w:szCs w:val="24"/>
        </w:rPr>
      </w:pPr>
    </w:p>
    <w:p w:rsidR="00FC04E7" w:rsidRDefault="00FC04E7" w:rsidP="00FC04E7">
      <w:pPr>
        <w:jc w:val="center"/>
        <w:rPr>
          <w:b/>
          <w:caps/>
          <w:sz w:val="24"/>
          <w:szCs w:val="24"/>
        </w:rPr>
      </w:pPr>
    </w:p>
    <w:p w:rsidR="00FC04E7" w:rsidRDefault="00FC04E7" w:rsidP="00FC04E7">
      <w:pPr>
        <w:jc w:val="center"/>
        <w:rPr>
          <w:b/>
          <w:caps/>
          <w:sz w:val="24"/>
          <w:szCs w:val="24"/>
        </w:rPr>
      </w:pPr>
    </w:p>
    <w:p w:rsidR="00FC04E7" w:rsidRPr="00D4534F" w:rsidRDefault="00FC04E7" w:rsidP="00FC04E7"/>
    <w:p w:rsidR="006822BE" w:rsidRDefault="006822BE"/>
    <w:sectPr w:rsidR="006822BE" w:rsidSect="00915131">
      <w:pgSz w:w="11906" w:h="16838"/>
      <w:pgMar w:top="1134" w:right="851" w:bottom="993"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Franklin Gothic Demi">
    <w:panose1 w:val="020B0703020102020204"/>
    <w:charset w:val="CC"/>
    <w:family w:val="swiss"/>
    <w:pitch w:val="variable"/>
    <w:sig w:usb0="00000287" w:usb1="00000000" w:usb2="00000000" w:usb3="00000000" w:csb0="0000009F"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DejaVu Sans">
    <w:charset w:val="80"/>
    <w:family w:val="auto"/>
    <w:pitch w:val="variable"/>
    <w:sig w:usb0="00000000" w:usb1="00000000" w:usb2="00000000" w:usb3="00000000" w:csb0="00000000" w:csb1="00000000"/>
  </w:font>
  <w:font w:name="CG Times (WR)">
    <w:altName w:val="Times New Roman"/>
    <w:panose1 w:val="00000000000000000000"/>
    <w:charset w:val="00"/>
    <w:family w:val="auto"/>
    <w:notTrueType/>
    <w:pitch w:val="variable"/>
    <w:sig w:usb0="00000003" w:usb1="00000000" w:usb2="00000000" w:usb3="00000000" w:csb0="00000001"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70A60"/>
    <w:multiLevelType w:val="hybridMultilevel"/>
    <w:tmpl w:val="586EEC8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722D48"/>
    <w:multiLevelType w:val="hybridMultilevel"/>
    <w:tmpl w:val="E2D820A8"/>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F70E4C"/>
    <w:multiLevelType w:val="hybridMultilevel"/>
    <w:tmpl w:val="411C636C"/>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253D6C"/>
    <w:multiLevelType w:val="hybridMultilevel"/>
    <w:tmpl w:val="35E892B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74F1ACA"/>
    <w:multiLevelType w:val="multilevel"/>
    <w:tmpl w:val="03C6FD70"/>
    <w:lvl w:ilvl="0">
      <w:start w:val="1"/>
      <w:numFmt w:val="decimal"/>
      <w:pStyle w:val="a"/>
      <w:lvlText w:val="%1."/>
      <w:lvlJc w:val="left"/>
      <w:pPr>
        <w:tabs>
          <w:tab w:val="num" w:pos="340"/>
        </w:tabs>
        <w:ind w:left="340" w:firstLine="454"/>
      </w:pPr>
      <w:rPr>
        <w:rFonts w:hint="default"/>
      </w:rPr>
    </w:lvl>
    <w:lvl w:ilvl="1">
      <w:start w:val="2"/>
      <w:numFmt w:val="decimal"/>
      <w:pStyle w:val="a0"/>
      <w:lvlText w:val="2.%2."/>
      <w:lvlJc w:val="left"/>
      <w:pPr>
        <w:tabs>
          <w:tab w:val="num" w:pos="1080"/>
        </w:tabs>
        <w:ind w:left="720" w:firstLine="0"/>
      </w:pPr>
      <w:rPr>
        <w:rFonts w:hint="default"/>
      </w:rPr>
    </w:lvl>
    <w:lvl w:ilvl="2">
      <w:start w:val="1"/>
      <w:numFmt w:val="decimal"/>
      <w:pStyle w:val="a1"/>
      <w:lvlText w:val="1.%3."/>
      <w:lvlJc w:val="left"/>
      <w:pPr>
        <w:tabs>
          <w:tab w:val="num" w:pos="1800"/>
        </w:tabs>
        <w:ind w:left="1440" w:firstLine="0"/>
      </w:pPr>
      <w:rPr>
        <w:rFonts w:hint="default"/>
      </w:rPr>
    </w:lvl>
    <w:lvl w:ilvl="3">
      <w:start w:val="1"/>
      <w:numFmt w:val="decimal"/>
      <w:pStyle w:val="a2"/>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nsid w:val="08943E4F"/>
    <w:multiLevelType w:val="hybridMultilevel"/>
    <w:tmpl w:val="252A03A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9013C7"/>
    <w:multiLevelType w:val="hybridMultilevel"/>
    <w:tmpl w:val="C2E672C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BF43DB"/>
    <w:multiLevelType w:val="hybridMultilevel"/>
    <w:tmpl w:val="CB1EC0CC"/>
    <w:lvl w:ilvl="0" w:tplc="6A7EE36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F4E30CB"/>
    <w:multiLevelType w:val="multilevel"/>
    <w:tmpl w:val="4D0C406A"/>
    <w:lvl w:ilvl="0">
      <w:start w:val="1"/>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3061D6"/>
    <w:multiLevelType w:val="hybridMultilevel"/>
    <w:tmpl w:val="34840BF0"/>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6FC3B56"/>
    <w:multiLevelType w:val="hybridMultilevel"/>
    <w:tmpl w:val="24B4616C"/>
    <w:lvl w:ilvl="0" w:tplc="271224C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8946EE5"/>
    <w:multiLevelType w:val="hybridMultilevel"/>
    <w:tmpl w:val="53428CCE"/>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2">
    <w:nsid w:val="2AF52574"/>
    <w:multiLevelType w:val="hybridMultilevel"/>
    <w:tmpl w:val="1268646A"/>
    <w:lvl w:ilvl="0" w:tplc="6A7EE366">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3">
    <w:nsid w:val="2D375386"/>
    <w:multiLevelType w:val="hybridMultilevel"/>
    <w:tmpl w:val="1A28C228"/>
    <w:lvl w:ilvl="0" w:tplc="6A7EE36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31B2318D"/>
    <w:multiLevelType w:val="multilevel"/>
    <w:tmpl w:val="6B84FEBA"/>
    <w:lvl w:ilvl="0">
      <w:start w:val="3"/>
      <w:numFmt w:val="decimal"/>
      <w:lvlText w:val="%1."/>
      <w:lvlJc w:val="left"/>
      <w:pPr>
        <w:ind w:left="540" w:hanging="540"/>
      </w:pPr>
      <w:rPr>
        <w:rFonts w:eastAsia="Batang"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15">
    <w:nsid w:val="343D4D23"/>
    <w:multiLevelType w:val="hybridMultilevel"/>
    <w:tmpl w:val="D49E433E"/>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FF51FD"/>
    <w:multiLevelType w:val="hybridMultilevel"/>
    <w:tmpl w:val="52B2D536"/>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2921CCB"/>
    <w:multiLevelType w:val="multilevel"/>
    <w:tmpl w:val="BD922050"/>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42CF45B7"/>
    <w:multiLevelType w:val="hybridMultilevel"/>
    <w:tmpl w:val="5B3800DE"/>
    <w:lvl w:ilvl="0" w:tplc="6A7EE36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6DC3B3D"/>
    <w:multiLevelType w:val="multilevel"/>
    <w:tmpl w:val="A43ADF00"/>
    <w:lvl w:ilvl="0">
      <w:start w:val="1"/>
      <w:numFmt w:val="bullet"/>
      <w:lvlText w:val=""/>
      <w:lvlJc w:val="left"/>
      <w:pPr>
        <w:ind w:left="540" w:hanging="540"/>
      </w:pPr>
      <w:rPr>
        <w:rFonts w:ascii="Symbol" w:hAnsi="Symbol"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E20751"/>
    <w:multiLevelType w:val="hybridMultilevel"/>
    <w:tmpl w:val="7CCE4974"/>
    <w:lvl w:ilvl="0" w:tplc="51E88754">
      <w:start w:val="1"/>
      <w:numFmt w:val="decimal"/>
      <w:lvlText w:val="%1."/>
      <w:lvlJc w:val="left"/>
      <w:pPr>
        <w:ind w:left="1068" w:hanging="360"/>
      </w:pPr>
      <w:rPr>
        <w:rFonts w:ascii="Times New Roman" w:eastAsia="Batang"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0B6617"/>
    <w:multiLevelType w:val="multilevel"/>
    <w:tmpl w:val="B53685FE"/>
    <w:lvl w:ilvl="0">
      <w:start w:val="1"/>
      <w:numFmt w:val="bullet"/>
      <w:lvlText w:val=""/>
      <w:lvlJc w:val="left"/>
      <w:pPr>
        <w:ind w:left="540" w:hanging="540"/>
      </w:pPr>
      <w:rPr>
        <w:rFonts w:ascii="Symbol" w:hAnsi="Symbol"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22">
    <w:nsid w:val="4D673D47"/>
    <w:multiLevelType w:val="multilevel"/>
    <w:tmpl w:val="361C4D8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F703A3F"/>
    <w:multiLevelType w:val="hybridMultilevel"/>
    <w:tmpl w:val="A1E0AF8E"/>
    <w:lvl w:ilvl="0" w:tplc="6A7EE36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
    <w:nsid w:val="5AD03806"/>
    <w:multiLevelType w:val="hybridMultilevel"/>
    <w:tmpl w:val="09C65C18"/>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CAB4AFC"/>
    <w:multiLevelType w:val="multilevel"/>
    <w:tmpl w:val="C3A077AC"/>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EBA56CD"/>
    <w:multiLevelType w:val="multilevel"/>
    <w:tmpl w:val="8834C1C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07354E8"/>
    <w:multiLevelType w:val="multilevel"/>
    <w:tmpl w:val="2CBC8F9A"/>
    <w:lvl w:ilvl="0">
      <w:start w:val="1"/>
      <w:numFmt w:val="decimal"/>
      <w:lvlText w:val="%1."/>
      <w:lvlJc w:val="left"/>
      <w:pPr>
        <w:ind w:left="1335" w:hanging="1335"/>
      </w:pPr>
      <w:rPr>
        <w:rFonts w:hint="default"/>
      </w:rPr>
    </w:lvl>
    <w:lvl w:ilvl="1">
      <w:start w:val="1"/>
      <w:numFmt w:val="decimal"/>
      <w:lvlText w:val="%1.%2."/>
      <w:lvlJc w:val="left"/>
      <w:pPr>
        <w:ind w:left="2044" w:hanging="1335"/>
      </w:pPr>
      <w:rPr>
        <w:rFonts w:hint="default"/>
      </w:rPr>
    </w:lvl>
    <w:lvl w:ilvl="2">
      <w:start w:val="1"/>
      <w:numFmt w:val="decimal"/>
      <w:lvlText w:val="%1.%2.%3."/>
      <w:lvlJc w:val="left"/>
      <w:pPr>
        <w:ind w:left="2753" w:hanging="1335"/>
      </w:pPr>
      <w:rPr>
        <w:rFonts w:hint="default"/>
      </w:rPr>
    </w:lvl>
    <w:lvl w:ilvl="3">
      <w:start w:val="1"/>
      <w:numFmt w:val="decimal"/>
      <w:lvlText w:val="%1.%2.%3.%4."/>
      <w:lvlJc w:val="left"/>
      <w:pPr>
        <w:ind w:left="3462" w:hanging="1335"/>
      </w:pPr>
      <w:rPr>
        <w:rFonts w:hint="default"/>
      </w:rPr>
    </w:lvl>
    <w:lvl w:ilvl="4">
      <w:start w:val="1"/>
      <w:numFmt w:val="decimal"/>
      <w:lvlText w:val="%1.%2.%3.%4.%5."/>
      <w:lvlJc w:val="left"/>
      <w:pPr>
        <w:ind w:left="4171" w:hanging="1335"/>
      </w:pPr>
      <w:rPr>
        <w:rFonts w:hint="default"/>
      </w:rPr>
    </w:lvl>
    <w:lvl w:ilvl="5">
      <w:start w:val="1"/>
      <w:numFmt w:val="decimal"/>
      <w:lvlText w:val="%1.%2.%3.%4.%5.%6."/>
      <w:lvlJc w:val="left"/>
      <w:pPr>
        <w:ind w:left="4880" w:hanging="1335"/>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663F3CD8"/>
    <w:multiLevelType w:val="multilevel"/>
    <w:tmpl w:val="6B84FEBA"/>
    <w:lvl w:ilvl="0">
      <w:start w:val="3"/>
      <w:numFmt w:val="decimal"/>
      <w:lvlText w:val="%1."/>
      <w:lvlJc w:val="left"/>
      <w:pPr>
        <w:ind w:left="540" w:hanging="540"/>
      </w:pPr>
      <w:rPr>
        <w:rFonts w:eastAsia="Batang" w:hint="default"/>
      </w:rPr>
    </w:lvl>
    <w:lvl w:ilvl="1">
      <w:start w:val="3"/>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29">
    <w:nsid w:val="66645101"/>
    <w:multiLevelType w:val="multilevel"/>
    <w:tmpl w:val="6B84FEBA"/>
    <w:lvl w:ilvl="0">
      <w:start w:val="3"/>
      <w:numFmt w:val="decimal"/>
      <w:lvlText w:val="%1."/>
      <w:lvlJc w:val="left"/>
      <w:pPr>
        <w:ind w:left="540" w:hanging="540"/>
      </w:pPr>
      <w:rPr>
        <w:rFonts w:eastAsia="Batang" w:hint="default"/>
      </w:rPr>
    </w:lvl>
    <w:lvl w:ilvl="1">
      <w:start w:val="2"/>
      <w:numFmt w:val="decimal"/>
      <w:lvlText w:val="%1.%2."/>
      <w:lvlJc w:val="left"/>
      <w:pPr>
        <w:ind w:left="540" w:hanging="540"/>
      </w:pPr>
      <w:rPr>
        <w:rFonts w:eastAsia="Batang" w:hint="default"/>
      </w:rPr>
    </w:lvl>
    <w:lvl w:ilvl="2">
      <w:start w:val="1"/>
      <w:numFmt w:val="decimal"/>
      <w:lvlText w:val="%1.%2.%3."/>
      <w:lvlJc w:val="left"/>
      <w:pPr>
        <w:ind w:left="720" w:hanging="720"/>
      </w:pPr>
      <w:rPr>
        <w:rFonts w:eastAsia="Batang" w:hint="default"/>
      </w:rPr>
    </w:lvl>
    <w:lvl w:ilvl="3">
      <w:start w:val="1"/>
      <w:numFmt w:val="decimal"/>
      <w:lvlText w:val="%1.%2.%3.%4."/>
      <w:lvlJc w:val="left"/>
      <w:pPr>
        <w:ind w:left="720" w:hanging="720"/>
      </w:pPr>
      <w:rPr>
        <w:rFonts w:eastAsia="Batang" w:hint="default"/>
      </w:rPr>
    </w:lvl>
    <w:lvl w:ilvl="4">
      <w:start w:val="1"/>
      <w:numFmt w:val="decimal"/>
      <w:lvlText w:val="%1.%2.%3.%4.%5."/>
      <w:lvlJc w:val="left"/>
      <w:pPr>
        <w:ind w:left="1080" w:hanging="1080"/>
      </w:pPr>
      <w:rPr>
        <w:rFonts w:eastAsia="Batang" w:hint="default"/>
      </w:rPr>
    </w:lvl>
    <w:lvl w:ilvl="5">
      <w:start w:val="1"/>
      <w:numFmt w:val="decimal"/>
      <w:lvlText w:val="%1.%2.%3.%4.%5.%6."/>
      <w:lvlJc w:val="left"/>
      <w:pPr>
        <w:ind w:left="1080" w:hanging="1080"/>
      </w:pPr>
      <w:rPr>
        <w:rFonts w:eastAsia="Batang" w:hint="default"/>
      </w:rPr>
    </w:lvl>
    <w:lvl w:ilvl="6">
      <w:start w:val="1"/>
      <w:numFmt w:val="decimal"/>
      <w:lvlText w:val="%1.%2.%3.%4.%5.%6.%7."/>
      <w:lvlJc w:val="left"/>
      <w:pPr>
        <w:ind w:left="1440" w:hanging="1440"/>
      </w:pPr>
      <w:rPr>
        <w:rFonts w:eastAsia="Batang" w:hint="default"/>
      </w:rPr>
    </w:lvl>
    <w:lvl w:ilvl="7">
      <w:start w:val="1"/>
      <w:numFmt w:val="decimal"/>
      <w:lvlText w:val="%1.%2.%3.%4.%5.%6.%7.%8."/>
      <w:lvlJc w:val="left"/>
      <w:pPr>
        <w:ind w:left="1440" w:hanging="1440"/>
      </w:pPr>
      <w:rPr>
        <w:rFonts w:eastAsia="Batang" w:hint="default"/>
      </w:rPr>
    </w:lvl>
    <w:lvl w:ilvl="8">
      <w:start w:val="1"/>
      <w:numFmt w:val="decimal"/>
      <w:lvlText w:val="%1.%2.%3.%4.%5.%6.%7.%8.%9."/>
      <w:lvlJc w:val="left"/>
      <w:pPr>
        <w:ind w:left="1800" w:hanging="1800"/>
      </w:pPr>
      <w:rPr>
        <w:rFonts w:eastAsia="Batang" w:hint="default"/>
      </w:rPr>
    </w:lvl>
  </w:abstractNum>
  <w:abstractNum w:abstractNumId="30">
    <w:nsid w:val="69BD38A7"/>
    <w:multiLevelType w:val="multilevel"/>
    <w:tmpl w:val="21A4D864"/>
    <w:lvl w:ilvl="0">
      <w:start w:val="3"/>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C15423F"/>
    <w:multiLevelType w:val="hybridMultilevel"/>
    <w:tmpl w:val="6B4A761A"/>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3E146D"/>
    <w:multiLevelType w:val="hybridMultilevel"/>
    <w:tmpl w:val="8272D50E"/>
    <w:lvl w:ilvl="0" w:tplc="6A7EE366">
      <w:start w:val="1"/>
      <w:numFmt w:val="bullet"/>
      <w:lvlText w:val=""/>
      <w:lvlJc w:val="left"/>
      <w:pPr>
        <w:ind w:left="2421" w:hanging="360"/>
      </w:pPr>
      <w:rPr>
        <w:rFonts w:ascii="Symbol" w:hAnsi="Symbol" w:hint="default"/>
      </w:rPr>
    </w:lvl>
    <w:lvl w:ilvl="1" w:tplc="04190003" w:tentative="1">
      <w:start w:val="1"/>
      <w:numFmt w:val="bullet"/>
      <w:lvlText w:val="o"/>
      <w:lvlJc w:val="left"/>
      <w:pPr>
        <w:ind w:left="3141" w:hanging="360"/>
      </w:pPr>
      <w:rPr>
        <w:rFonts w:ascii="Courier New" w:hAnsi="Courier New" w:cs="Courier New" w:hint="default"/>
      </w:rPr>
    </w:lvl>
    <w:lvl w:ilvl="2" w:tplc="04190005" w:tentative="1">
      <w:start w:val="1"/>
      <w:numFmt w:val="bullet"/>
      <w:lvlText w:val=""/>
      <w:lvlJc w:val="left"/>
      <w:pPr>
        <w:ind w:left="3861" w:hanging="360"/>
      </w:pPr>
      <w:rPr>
        <w:rFonts w:ascii="Wingdings" w:hAnsi="Wingdings" w:hint="default"/>
      </w:rPr>
    </w:lvl>
    <w:lvl w:ilvl="3" w:tplc="04190001" w:tentative="1">
      <w:start w:val="1"/>
      <w:numFmt w:val="bullet"/>
      <w:lvlText w:val=""/>
      <w:lvlJc w:val="left"/>
      <w:pPr>
        <w:ind w:left="4581" w:hanging="360"/>
      </w:pPr>
      <w:rPr>
        <w:rFonts w:ascii="Symbol" w:hAnsi="Symbol" w:hint="default"/>
      </w:rPr>
    </w:lvl>
    <w:lvl w:ilvl="4" w:tplc="04190003" w:tentative="1">
      <w:start w:val="1"/>
      <w:numFmt w:val="bullet"/>
      <w:lvlText w:val="o"/>
      <w:lvlJc w:val="left"/>
      <w:pPr>
        <w:ind w:left="5301" w:hanging="360"/>
      </w:pPr>
      <w:rPr>
        <w:rFonts w:ascii="Courier New" w:hAnsi="Courier New" w:cs="Courier New" w:hint="default"/>
      </w:rPr>
    </w:lvl>
    <w:lvl w:ilvl="5" w:tplc="04190005" w:tentative="1">
      <w:start w:val="1"/>
      <w:numFmt w:val="bullet"/>
      <w:lvlText w:val=""/>
      <w:lvlJc w:val="left"/>
      <w:pPr>
        <w:ind w:left="6021" w:hanging="360"/>
      </w:pPr>
      <w:rPr>
        <w:rFonts w:ascii="Wingdings" w:hAnsi="Wingdings" w:hint="default"/>
      </w:rPr>
    </w:lvl>
    <w:lvl w:ilvl="6" w:tplc="04190001" w:tentative="1">
      <w:start w:val="1"/>
      <w:numFmt w:val="bullet"/>
      <w:lvlText w:val=""/>
      <w:lvlJc w:val="left"/>
      <w:pPr>
        <w:ind w:left="6741" w:hanging="360"/>
      </w:pPr>
      <w:rPr>
        <w:rFonts w:ascii="Symbol" w:hAnsi="Symbol" w:hint="default"/>
      </w:rPr>
    </w:lvl>
    <w:lvl w:ilvl="7" w:tplc="04190003" w:tentative="1">
      <w:start w:val="1"/>
      <w:numFmt w:val="bullet"/>
      <w:lvlText w:val="o"/>
      <w:lvlJc w:val="left"/>
      <w:pPr>
        <w:ind w:left="7461" w:hanging="360"/>
      </w:pPr>
      <w:rPr>
        <w:rFonts w:ascii="Courier New" w:hAnsi="Courier New" w:cs="Courier New" w:hint="default"/>
      </w:rPr>
    </w:lvl>
    <w:lvl w:ilvl="8" w:tplc="04190005" w:tentative="1">
      <w:start w:val="1"/>
      <w:numFmt w:val="bullet"/>
      <w:lvlText w:val=""/>
      <w:lvlJc w:val="left"/>
      <w:pPr>
        <w:ind w:left="8181" w:hanging="360"/>
      </w:pPr>
      <w:rPr>
        <w:rFonts w:ascii="Wingdings" w:hAnsi="Wingdings" w:hint="default"/>
      </w:rPr>
    </w:lvl>
  </w:abstractNum>
  <w:abstractNum w:abstractNumId="33">
    <w:nsid w:val="7637672A"/>
    <w:multiLevelType w:val="hybridMultilevel"/>
    <w:tmpl w:val="1ADA7EEE"/>
    <w:lvl w:ilvl="0" w:tplc="253A8168">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6975246"/>
    <w:multiLevelType w:val="multilevel"/>
    <w:tmpl w:val="E8F237C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83C5916"/>
    <w:multiLevelType w:val="hybridMultilevel"/>
    <w:tmpl w:val="5C883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8"/>
  </w:num>
  <w:num w:numId="4">
    <w:abstractNumId w:val="4"/>
  </w:num>
  <w:num w:numId="5">
    <w:abstractNumId w:val="17"/>
  </w:num>
  <w:num w:numId="6">
    <w:abstractNumId w:val="34"/>
  </w:num>
  <w:num w:numId="7">
    <w:abstractNumId w:val="35"/>
  </w:num>
  <w:num w:numId="8">
    <w:abstractNumId w:val="20"/>
  </w:num>
  <w:num w:numId="9">
    <w:abstractNumId w:val="11"/>
  </w:num>
  <w:num w:numId="10">
    <w:abstractNumId w:val="3"/>
  </w:num>
  <w:num w:numId="11">
    <w:abstractNumId w:val="18"/>
  </w:num>
  <w:num w:numId="12">
    <w:abstractNumId w:val="32"/>
  </w:num>
  <w:num w:numId="13">
    <w:abstractNumId w:val="16"/>
  </w:num>
  <w:num w:numId="14">
    <w:abstractNumId w:val="12"/>
  </w:num>
  <w:num w:numId="15">
    <w:abstractNumId w:val="26"/>
  </w:num>
  <w:num w:numId="16">
    <w:abstractNumId w:val="7"/>
  </w:num>
  <w:num w:numId="17">
    <w:abstractNumId w:val="1"/>
  </w:num>
  <w:num w:numId="18">
    <w:abstractNumId w:val="25"/>
  </w:num>
  <w:num w:numId="19">
    <w:abstractNumId w:val="14"/>
  </w:num>
  <w:num w:numId="20">
    <w:abstractNumId w:val="28"/>
  </w:num>
  <w:num w:numId="21">
    <w:abstractNumId w:val="30"/>
  </w:num>
  <w:num w:numId="22">
    <w:abstractNumId w:val="24"/>
  </w:num>
  <w:num w:numId="23">
    <w:abstractNumId w:val="2"/>
  </w:num>
  <w:num w:numId="24">
    <w:abstractNumId w:val="19"/>
  </w:num>
  <w:num w:numId="25">
    <w:abstractNumId w:val="21"/>
  </w:num>
  <w:num w:numId="26">
    <w:abstractNumId w:val="9"/>
  </w:num>
  <w:num w:numId="27">
    <w:abstractNumId w:val="5"/>
  </w:num>
  <w:num w:numId="28">
    <w:abstractNumId w:val="13"/>
  </w:num>
  <w:num w:numId="29">
    <w:abstractNumId w:val="29"/>
  </w:num>
  <w:num w:numId="30">
    <w:abstractNumId w:val="31"/>
  </w:num>
  <w:num w:numId="31">
    <w:abstractNumId w:val="15"/>
  </w:num>
  <w:num w:numId="32">
    <w:abstractNumId w:val="23"/>
  </w:num>
  <w:num w:numId="33">
    <w:abstractNumId w:val="6"/>
  </w:num>
  <w:num w:numId="34">
    <w:abstractNumId w:val="33"/>
  </w:num>
  <w:num w:numId="35">
    <w:abstractNumId w:val="0"/>
  </w:num>
  <w:num w:numId="36">
    <w:abstractNumId w:val="22"/>
  </w:num>
  <w:num w:numId="37">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C04E7"/>
    <w:rsid w:val="006822BE"/>
    <w:rsid w:val="00FC04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Normal (Web)" w:uiPriority="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3">
    <w:name w:val="Normal"/>
    <w:qFormat/>
  </w:style>
  <w:style w:type="paragraph" w:styleId="1">
    <w:name w:val="heading 1"/>
    <w:basedOn w:val="a3"/>
    <w:next w:val="a3"/>
    <w:link w:val="10"/>
    <w:qFormat/>
    <w:rsid w:val="00FC04E7"/>
    <w:pPr>
      <w:tabs>
        <w:tab w:val="num" w:pos="432"/>
      </w:tabs>
      <w:suppressAutoHyphens/>
      <w:spacing w:before="600" w:after="0" w:line="360" w:lineRule="auto"/>
      <w:outlineLvl w:val="0"/>
    </w:pPr>
    <w:rPr>
      <w:rFonts w:ascii="Cambria" w:eastAsia="Times New Roman" w:hAnsi="Cambria" w:cs="Times New Roman"/>
      <w:b/>
      <w:bCs/>
      <w:i/>
      <w:iCs/>
      <w:sz w:val="32"/>
      <w:szCs w:val="32"/>
      <w:lang w:val="en-US" w:eastAsia="en-US" w:bidi="en-US"/>
    </w:rPr>
  </w:style>
  <w:style w:type="paragraph" w:styleId="2">
    <w:name w:val="heading 2"/>
    <w:basedOn w:val="a3"/>
    <w:next w:val="a3"/>
    <w:link w:val="20"/>
    <w:qFormat/>
    <w:rsid w:val="00FC04E7"/>
    <w:pPr>
      <w:tabs>
        <w:tab w:val="num" w:pos="576"/>
      </w:tabs>
      <w:suppressAutoHyphens/>
      <w:spacing w:before="320" w:after="0" w:line="360" w:lineRule="auto"/>
      <w:outlineLvl w:val="1"/>
    </w:pPr>
    <w:rPr>
      <w:rFonts w:ascii="Cambria" w:eastAsia="Times New Roman" w:hAnsi="Cambria" w:cs="Times New Roman"/>
      <w:b/>
      <w:bCs/>
      <w:i/>
      <w:iCs/>
      <w:sz w:val="28"/>
      <w:szCs w:val="28"/>
      <w:lang w:val="en-US" w:eastAsia="en-US" w:bidi="en-US"/>
    </w:rPr>
  </w:style>
  <w:style w:type="paragraph" w:styleId="3">
    <w:name w:val="heading 3"/>
    <w:basedOn w:val="a3"/>
    <w:next w:val="a3"/>
    <w:link w:val="30"/>
    <w:qFormat/>
    <w:rsid w:val="00FC04E7"/>
    <w:pPr>
      <w:tabs>
        <w:tab w:val="num" w:pos="720"/>
      </w:tabs>
      <w:suppressAutoHyphens/>
      <w:spacing w:before="320" w:after="0" w:line="360" w:lineRule="auto"/>
      <w:outlineLvl w:val="2"/>
    </w:pPr>
    <w:rPr>
      <w:rFonts w:ascii="Cambria" w:eastAsia="Times New Roman" w:hAnsi="Cambria" w:cs="Times New Roman"/>
      <w:b/>
      <w:bCs/>
      <w:i/>
      <w:iCs/>
      <w:sz w:val="26"/>
      <w:szCs w:val="26"/>
      <w:lang w:val="en-US" w:eastAsia="en-US" w:bidi="en-US"/>
    </w:rPr>
  </w:style>
  <w:style w:type="paragraph" w:styleId="4">
    <w:name w:val="heading 4"/>
    <w:basedOn w:val="a3"/>
    <w:next w:val="a3"/>
    <w:link w:val="40"/>
    <w:qFormat/>
    <w:rsid w:val="00FC04E7"/>
    <w:pPr>
      <w:tabs>
        <w:tab w:val="num" w:pos="864"/>
      </w:tabs>
      <w:suppressAutoHyphens/>
      <w:spacing w:before="280" w:after="0" w:line="360" w:lineRule="auto"/>
      <w:outlineLvl w:val="3"/>
    </w:pPr>
    <w:rPr>
      <w:rFonts w:ascii="Cambria" w:eastAsia="Times New Roman" w:hAnsi="Cambria" w:cs="Times New Roman"/>
      <w:b/>
      <w:bCs/>
      <w:i/>
      <w:iCs/>
      <w:sz w:val="24"/>
      <w:szCs w:val="24"/>
      <w:lang w:val="en-US" w:eastAsia="en-US" w:bidi="en-US"/>
    </w:rPr>
  </w:style>
  <w:style w:type="paragraph" w:styleId="5">
    <w:name w:val="heading 5"/>
    <w:basedOn w:val="a3"/>
    <w:next w:val="a3"/>
    <w:link w:val="50"/>
    <w:qFormat/>
    <w:rsid w:val="00FC04E7"/>
    <w:pPr>
      <w:tabs>
        <w:tab w:val="num" w:pos="1008"/>
      </w:tabs>
      <w:suppressAutoHyphens/>
      <w:spacing w:before="280" w:after="0" w:line="360" w:lineRule="auto"/>
      <w:outlineLvl w:val="4"/>
    </w:pPr>
    <w:rPr>
      <w:rFonts w:ascii="Cambria" w:eastAsia="Times New Roman" w:hAnsi="Cambria" w:cs="Times New Roman"/>
      <w:b/>
      <w:bCs/>
      <w:i/>
      <w:iCs/>
      <w:lang w:val="en-US" w:eastAsia="en-US" w:bidi="en-US"/>
    </w:rPr>
  </w:style>
  <w:style w:type="paragraph" w:styleId="6">
    <w:name w:val="heading 6"/>
    <w:basedOn w:val="a3"/>
    <w:next w:val="a3"/>
    <w:link w:val="60"/>
    <w:qFormat/>
    <w:rsid w:val="00FC04E7"/>
    <w:pPr>
      <w:tabs>
        <w:tab w:val="num" w:pos="1152"/>
      </w:tabs>
      <w:suppressAutoHyphens/>
      <w:spacing w:before="280" w:after="80" w:line="360" w:lineRule="auto"/>
      <w:outlineLvl w:val="5"/>
    </w:pPr>
    <w:rPr>
      <w:rFonts w:ascii="Cambria" w:eastAsia="Times New Roman" w:hAnsi="Cambria" w:cs="Times New Roman"/>
      <w:b/>
      <w:bCs/>
      <w:i/>
      <w:iCs/>
      <w:lang w:val="en-US" w:eastAsia="en-US" w:bidi="en-US"/>
    </w:rPr>
  </w:style>
  <w:style w:type="paragraph" w:styleId="7">
    <w:name w:val="heading 7"/>
    <w:basedOn w:val="a3"/>
    <w:next w:val="a3"/>
    <w:link w:val="70"/>
    <w:qFormat/>
    <w:rsid w:val="00FC04E7"/>
    <w:pPr>
      <w:tabs>
        <w:tab w:val="num" w:pos="1296"/>
      </w:tabs>
      <w:suppressAutoHyphens/>
      <w:spacing w:before="280" w:after="0" w:line="360" w:lineRule="auto"/>
      <w:outlineLvl w:val="6"/>
    </w:pPr>
    <w:rPr>
      <w:rFonts w:ascii="Cambria" w:eastAsia="Times New Roman" w:hAnsi="Cambria" w:cs="Times New Roman"/>
      <w:b/>
      <w:bCs/>
      <w:i/>
      <w:iCs/>
      <w:sz w:val="20"/>
      <w:szCs w:val="20"/>
      <w:lang w:val="en-US" w:eastAsia="en-US" w:bidi="en-US"/>
    </w:rPr>
  </w:style>
  <w:style w:type="paragraph" w:styleId="8">
    <w:name w:val="heading 8"/>
    <w:basedOn w:val="a3"/>
    <w:next w:val="a3"/>
    <w:link w:val="80"/>
    <w:qFormat/>
    <w:rsid w:val="00FC04E7"/>
    <w:pPr>
      <w:tabs>
        <w:tab w:val="num" w:pos="1440"/>
      </w:tabs>
      <w:suppressAutoHyphens/>
      <w:spacing w:before="280" w:after="0" w:line="360" w:lineRule="auto"/>
      <w:outlineLvl w:val="7"/>
    </w:pPr>
    <w:rPr>
      <w:rFonts w:ascii="Cambria" w:eastAsia="Times New Roman" w:hAnsi="Cambria" w:cs="Times New Roman"/>
      <w:b/>
      <w:bCs/>
      <w:i/>
      <w:iCs/>
      <w:sz w:val="18"/>
      <w:szCs w:val="18"/>
      <w:lang w:val="en-US" w:eastAsia="en-US" w:bidi="en-US"/>
    </w:rPr>
  </w:style>
  <w:style w:type="paragraph" w:styleId="9">
    <w:name w:val="heading 9"/>
    <w:basedOn w:val="a3"/>
    <w:next w:val="a3"/>
    <w:link w:val="90"/>
    <w:qFormat/>
    <w:rsid w:val="00FC04E7"/>
    <w:pPr>
      <w:tabs>
        <w:tab w:val="num" w:pos="1584"/>
      </w:tabs>
      <w:suppressAutoHyphens/>
      <w:spacing w:before="280" w:after="0" w:line="360" w:lineRule="auto"/>
      <w:outlineLvl w:val="8"/>
    </w:pPr>
    <w:rPr>
      <w:rFonts w:ascii="Cambria" w:eastAsia="Times New Roman" w:hAnsi="Cambria" w:cs="Times New Roman"/>
      <w:i/>
      <w:iCs/>
      <w:sz w:val="18"/>
      <w:szCs w:val="18"/>
      <w:lang w:val="en-US" w:eastAsia="en-US" w:bidi="en-US"/>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basedOn w:val="a4"/>
    <w:link w:val="1"/>
    <w:rsid w:val="00FC04E7"/>
    <w:rPr>
      <w:rFonts w:ascii="Cambria" w:eastAsia="Times New Roman" w:hAnsi="Cambria" w:cs="Times New Roman"/>
      <w:b/>
      <w:bCs/>
      <w:i/>
      <w:iCs/>
      <w:sz w:val="32"/>
      <w:szCs w:val="32"/>
      <w:lang w:val="en-US" w:eastAsia="en-US" w:bidi="en-US"/>
    </w:rPr>
  </w:style>
  <w:style w:type="character" w:customStyle="1" w:styleId="20">
    <w:name w:val="Заголовок 2 Знак"/>
    <w:basedOn w:val="a4"/>
    <w:link w:val="2"/>
    <w:rsid w:val="00FC04E7"/>
    <w:rPr>
      <w:rFonts w:ascii="Cambria" w:eastAsia="Times New Roman" w:hAnsi="Cambria" w:cs="Times New Roman"/>
      <w:b/>
      <w:bCs/>
      <w:i/>
      <w:iCs/>
      <w:sz w:val="28"/>
      <w:szCs w:val="28"/>
      <w:lang w:val="en-US" w:eastAsia="en-US" w:bidi="en-US"/>
    </w:rPr>
  </w:style>
  <w:style w:type="character" w:customStyle="1" w:styleId="30">
    <w:name w:val="Заголовок 3 Знак"/>
    <w:basedOn w:val="a4"/>
    <w:link w:val="3"/>
    <w:rsid w:val="00FC04E7"/>
    <w:rPr>
      <w:rFonts w:ascii="Cambria" w:eastAsia="Times New Roman" w:hAnsi="Cambria" w:cs="Times New Roman"/>
      <w:b/>
      <w:bCs/>
      <w:i/>
      <w:iCs/>
      <w:sz w:val="26"/>
      <w:szCs w:val="26"/>
      <w:lang w:val="en-US" w:eastAsia="en-US" w:bidi="en-US"/>
    </w:rPr>
  </w:style>
  <w:style w:type="character" w:customStyle="1" w:styleId="40">
    <w:name w:val="Заголовок 4 Знак"/>
    <w:basedOn w:val="a4"/>
    <w:link w:val="4"/>
    <w:rsid w:val="00FC04E7"/>
    <w:rPr>
      <w:rFonts w:ascii="Cambria" w:eastAsia="Times New Roman" w:hAnsi="Cambria" w:cs="Times New Roman"/>
      <w:b/>
      <w:bCs/>
      <w:i/>
      <w:iCs/>
      <w:sz w:val="24"/>
      <w:szCs w:val="24"/>
      <w:lang w:val="en-US" w:eastAsia="en-US" w:bidi="en-US"/>
    </w:rPr>
  </w:style>
  <w:style w:type="character" w:customStyle="1" w:styleId="50">
    <w:name w:val="Заголовок 5 Знак"/>
    <w:basedOn w:val="a4"/>
    <w:link w:val="5"/>
    <w:rsid w:val="00FC04E7"/>
    <w:rPr>
      <w:rFonts w:ascii="Cambria" w:eastAsia="Times New Roman" w:hAnsi="Cambria" w:cs="Times New Roman"/>
      <w:b/>
      <w:bCs/>
      <w:i/>
      <w:iCs/>
      <w:lang w:val="en-US" w:eastAsia="en-US" w:bidi="en-US"/>
    </w:rPr>
  </w:style>
  <w:style w:type="character" w:customStyle="1" w:styleId="60">
    <w:name w:val="Заголовок 6 Знак"/>
    <w:basedOn w:val="a4"/>
    <w:link w:val="6"/>
    <w:rsid w:val="00FC04E7"/>
    <w:rPr>
      <w:rFonts w:ascii="Cambria" w:eastAsia="Times New Roman" w:hAnsi="Cambria" w:cs="Times New Roman"/>
      <w:b/>
      <w:bCs/>
      <w:i/>
      <w:iCs/>
      <w:lang w:val="en-US" w:eastAsia="en-US" w:bidi="en-US"/>
    </w:rPr>
  </w:style>
  <w:style w:type="character" w:customStyle="1" w:styleId="70">
    <w:name w:val="Заголовок 7 Знак"/>
    <w:basedOn w:val="a4"/>
    <w:link w:val="7"/>
    <w:rsid w:val="00FC04E7"/>
    <w:rPr>
      <w:rFonts w:ascii="Cambria" w:eastAsia="Times New Roman" w:hAnsi="Cambria" w:cs="Times New Roman"/>
      <w:b/>
      <w:bCs/>
      <w:i/>
      <w:iCs/>
      <w:sz w:val="20"/>
      <w:szCs w:val="20"/>
      <w:lang w:val="en-US" w:eastAsia="en-US" w:bidi="en-US"/>
    </w:rPr>
  </w:style>
  <w:style w:type="character" w:customStyle="1" w:styleId="80">
    <w:name w:val="Заголовок 8 Знак"/>
    <w:basedOn w:val="a4"/>
    <w:link w:val="8"/>
    <w:rsid w:val="00FC04E7"/>
    <w:rPr>
      <w:rFonts w:ascii="Cambria" w:eastAsia="Times New Roman" w:hAnsi="Cambria" w:cs="Times New Roman"/>
      <w:b/>
      <w:bCs/>
      <w:i/>
      <w:iCs/>
      <w:sz w:val="18"/>
      <w:szCs w:val="18"/>
      <w:lang w:val="en-US" w:eastAsia="en-US" w:bidi="en-US"/>
    </w:rPr>
  </w:style>
  <w:style w:type="character" w:customStyle="1" w:styleId="90">
    <w:name w:val="Заголовок 9 Знак"/>
    <w:basedOn w:val="a4"/>
    <w:link w:val="9"/>
    <w:rsid w:val="00FC04E7"/>
    <w:rPr>
      <w:rFonts w:ascii="Cambria" w:eastAsia="Times New Roman" w:hAnsi="Cambria" w:cs="Times New Roman"/>
      <w:i/>
      <w:iCs/>
      <w:sz w:val="18"/>
      <w:szCs w:val="18"/>
      <w:lang w:val="en-US" w:eastAsia="en-US" w:bidi="en-US"/>
    </w:rPr>
  </w:style>
  <w:style w:type="paragraph" w:customStyle="1" w:styleId="Normal">
    <w:name w:val="Normal"/>
    <w:rsid w:val="00FC04E7"/>
    <w:pPr>
      <w:spacing w:after="0" w:line="240" w:lineRule="auto"/>
    </w:pPr>
    <w:rPr>
      <w:rFonts w:ascii="Times New Roman" w:eastAsia="Batang" w:hAnsi="Times New Roman" w:cs="Times New Roman"/>
      <w:snapToGrid w:val="0"/>
      <w:sz w:val="20"/>
      <w:szCs w:val="20"/>
    </w:rPr>
  </w:style>
  <w:style w:type="paragraph" w:styleId="a7">
    <w:name w:val="Balloon Text"/>
    <w:basedOn w:val="a3"/>
    <w:link w:val="a8"/>
    <w:uiPriority w:val="99"/>
    <w:rsid w:val="00FC04E7"/>
    <w:pPr>
      <w:spacing w:after="0" w:line="240" w:lineRule="auto"/>
    </w:pPr>
    <w:rPr>
      <w:rFonts w:ascii="Tahoma" w:eastAsia="Batang" w:hAnsi="Tahoma" w:cs="Tahoma"/>
      <w:sz w:val="16"/>
      <w:szCs w:val="16"/>
    </w:rPr>
  </w:style>
  <w:style w:type="character" w:customStyle="1" w:styleId="a8">
    <w:name w:val="Текст выноски Знак"/>
    <w:basedOn w:val="a4"/>
    <w:link w:val="a7"/>
    <w:uiPriority w:val="99"/>
    <w:rsid w:val="00FC04E7"/>
    <w:rPr>
      <w:rFonts w:ascii="Tahoma" w:eastAsia="Batang" w:hAnsi="Tahoma" w:cs="Tahoma"/>
      <w:sz w:val="16"/>
      <w:szCs w:val="16"/>
    </w:rPr>
  </w:style>
  <w:style w:type="table" w:styleId="a9">
    <w:name w:val="Table Grid"/>
    <w:basedOn w:val="a5"/>
    <w:rsid w:val="00FC04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
    <w:name w:val="Style2"/>
    <w:basedOn w:val="a3"/>
    <w:rsid w:val="00FC04E7"/>
    <w:pPr>
      <w:widowControl w:val="0"/>
      <w:autoSpaceDE w:val="0"/>
      <w:autoSpaceDN w:val="0"/>
      <w:adjustRightInd w:val="0"/>
      <w:spacing w:after="0" w:line="452" w:lineRule="exact"/>
      <w:ind w:hanging="350"/>
      <w:jc w:val="both"/>
    </w:pPr>
    <w:rPr>
      <w:rFonts w:ascii="Times New Roman" w:eastAsia="Times New Roman" w:hAnsi="Times New Roman" w:cs="Times New Roman"/>
      <w:sz w:val="24"/>
      <w:szCs w:val="24"/>
    </w:rPr>
  </w:style>
  <w:style w:type="paragraph" w:customStyle="1" w:styleId="Style9">
    <w:name w:val="Style9"/>
    <w:basedOn w:val="a3"/>
    <w:rsid w:val="00FC0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3"/>
    <w:rsid w:val="00FC04E7"/>
    <w:pPr>
      <w:widowControl w:val="0"/>
      <w:autoSpaceDE w:val="0"/>
      <w:autoSpaceDN w:val="0"/>
      <w:adjustRightInd w:val="0"/>
      <w:spacing w:after="0" w:line="295" w:lineRule="exact"/>
      <w:ind w:hanging="250"/>
    </w:pPr>
    <w:rPr>
      <w:rFonts w:ascii="Times New Roman" w:eastAsia="Times New Roman" w:hAnsi="Times New Roman" w:cs="Times New Roman"/>
      <w:sz w:val="24"/>
      <w:szCs w:val="24"/>
    </w:rPr>
  </w:style>
  <w:style w:type="paragraph" w:customStyle="1" w:styleId="Style11">
    <w:name w:val="Style11"/>
    <w:basedOn w:val="a3"/>
    <w:rsid w:val="00FC04E7"/>
    <w:pPr>
      <w:widowControl w:val="0"/>
      <w:autoSpaceDE w:val="0"/>
      <w:autoSpaceDN w:val="0"/>
      <w:adjustRightInd w:val="0"/>
      <w:spacing w:after="0" w:line="445" w:lineRule="exact"/>
      <w:ind w:firstLine="713"/>
    </w:pPr>
    <w:rPr>
      <w:rFonts w:ascii="Times New Roman" w:eastAsia="Times New Roman" w:hAnsi="Times New Roman" w:cs="Times New Roman"/>
      <w:sz w:val="24"/>
      <w:szCs w:val="24"/>
    </w:rPr>
  </w:style>
  <w:style w:type="paragraph" w:customStyle="1" w:styleId="Style12">
    <w:name w:val="Style12"/>
    <w:basedOn w:val="a3"/>
    <w:rsid w:val="00FC04E7"/>
    <w:pPr>
      <w:widowControl w:val="0"/>
      <w:autoSpaceDE w:val="0"/>
      <w:autoSpaceDN w:val="0"/>
      <w:adjustRightInd w:val="0"/>
      <w:spacing w:after="0" w:line="445" w:lineRule="exact"/>
      <w:ind w:firstLine="362"/>
    </w:pPr>
    <w:rPr>
      <w:rFonts w:ascii="Times New Roman" w:eastAsia="Times New Roman" w:hAnsi="Times New Roman" w:cs="Times New Roman"/>
      <w:sz w:val="24"/>
      <w:szCs w:val="24"/>
    </w:rPr>
  </w:style>
  <w:style w:type="character" w:customStyle="1" w:styleId="FontStyle17">
    <w:name w:val="Font Style17"/>
    <w:rsid w:val="00FC04E7"/>
    <w:rPr>
      <w:rFonts w:ascii="Times New Roman" w:hAnsi="Times New Roman" w:cs="Times New Roman"/>
      <w:b/>
      <w:bCs/>
      <w:i/>
      <w:iCs/>
      <w:spacing w:val="-30"/>
      <w:sz w:val="26"/>
      <w:szCs w:val="26"/>
    </w:rPr>
  </w:style>
  <w:style w:type="character" w:customStyle="1" w:styleId="FontStyle18">
    <w:name w:val="Font Style18"/>
    <w:rsid w:val="00FC04E7"/>
    <w:rPr>
      <w:rFonts w:ascii="Times New Roman" w:hAnsi="Times New Roman" w:cs="Times New Roman"/>
      <w:sz w:val="26"/>
      <w:szCs w:val="26"/>
    </w:rPr>
  </w:style>
  <w:style w:type="paragraph" w:customStyle="1" w:styleId="Style3">
    <w:name w:val="Style3"/>
    <w:basedOn w:val="a3"/>
    <w:rsid w:val="00FC04E7"/>
    <w:pPr>
      <w:widowControl w:val="0"/>
      <w:autoSpaceDE w:val="0"/>
      <w:autoSpaceDN w:val="0"/>
      <w:adjustRightInd w:val="0"/>
      <w:spacing w:after="0" w:line="216" w:lineRule="exact"/>
      <w:ind w:firstLine="634"/>
    </w:pPr>
    <w:rPr>
      <w:rFonts w:ascii="Franklin Gothic Demi" w:eastAsia="Times New Roman" w:hAnsi="Franklin Gothic Demi" w:cs="Times New Roman"/>
      <w:sz w:val="24"/>
      <w:szCs w:val="24"/>
    </w:rPr>
  </w:style>
  <w:style w:type="paragraph" w:customStyle="1" w:styleId="Style4">
    <w:name w:val="Style4"/>
    <w:basedOn w:val="a3"/>
    <w:rsid w:val="00FC04E7"/>
    <w:pPr>
      <w:widowControl w:val="0"/>
      <w:autoSpaceDE w:val="0"/>
      <w:autoSpaceDN w:val="0"/>
      <w:adjustRightInd w:val="0"/>
      <w:spacing w:after="0" w:line="240" w:lineRule="auto"/>
      <w:jc w:val="right"/>
    </w:pPr>
    <w:rPr>
      <w:rFonts w:ascii="Franklin Gothic Demi" w:eastAsia="Times New Roman" w:hAnsi="Franklin Gothic Demi" w:cs="Times New Roman"/>
      <w:sz w:val="24"/>
      <w:szCs w:val="24"/>
    </w:rPr>
  </w:style>
  <w:style w:type="paragraph" w:customStyle="1" w:styleId="Style8">
    <w:name w:val="Style8"/>
    <w:basedOn w:val="a3"/>
    <w:rsid w:val="00FC04E7"/>
    <w:pPr>
      <w:widowControl w:val="0"/>
      <w:autoSpaceDE w:val="0"/>
      <w:autoSpaceDN w:val="0"/>
      <w:adjustRightInd w:val="0"/>
      <w:spacing w:after="0" w:line="240" w:lineRule="auto"/>
      <w:jc w:val="center"/>
    </w:pPr>
    <w:rPr>
      <w:rFonts w:ascii="Franklin Gothic Demi" w:eastAsia="Times New Roman" w:hAnsi="Franklin Gothic Demi" w:cs="Times New Roman"/>
      <w:sz w:val="24"/>
      <w:szCs w:val="24"/>
    </w:rPr>
  </w:style>
  <w:style w:type="paragraph" w:customStyle="1" w:styleId="Style13">
    <w:name w:val="Style13"/>
    <w:basedOn w:val="a3"/>
    <w:rsid w:val="00FC04E7"/>
    <w:pPr>
      <w:widowControl w:val="0"/>
      <w:autoSpaceDE w:val="0"/>
      <w:autoSpaceDN w:val="0"/>
      <w:adjustRightInd w:val="0"/>
      <w:spacing w:after="0" w:line="216" w:lineRule="exact"/>
      <w:ind w:firstLine="211"/>
      <w:jc w:val="both"/>
    </w:pPr>
    <w:rPr>
      <w:rFonts w:ascii="Franklin Gothic Demi" w:eastAsia="Times New Roman" w:hAnsi="Franklin Gothic Demi" w:cs="Times New Roman"/>
      <w:sz w:val="24"/>
      <w:szCs w:val="24"/>
    </w:rPr>
  </w:style>
  <w:style w:type="paragraph" w:customStyle="1" w:styleId="Style7">
    <w:name w:val="Style7"/>
    <w:basedOn w:val="a3"/>
    <w:rsid w:val="00FC04E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WW8Num3z0">
    <w:name w:val="WW8Num3z0"/>
    <w:rsid w:val="00FC04E7"/>
    <w:rPr>
      <w:rFonts w:ascii="Symbol" w:hAnsi="Symbol" w:cs="OpenSymbol"/>
    </w:rPr>
  </w:style>
  <w:style w:type="character" w:customStyle="1" w:styleId="WW8Num3z1">
    <w:name w:val="WW8Num3z1"/>
    <w:rsid w:val="00FC04E7"/>
    <w:rPr>
      <w:rFonts w:ascii="OpenSymbol" w:hAnsi="OpenSymbol" w:cs="OpenSymbol"/>
    </w:rPr>
  </w:style>
  <w:style w:type="character" w:customStyle="1" w:styleId="WW8Num5z0">
    <w:name w:val="WW8Num5z0"/>
    <w:rsid w:val="00FC04E7"/>
    <w:rPr>
      <w:rFonts w:ascii="Symbol" w:hAnsi="Symbol" w:cs="OpenSymbol"/>
    </w:rPr>
  </w:style>
  <w:style w:type="character" w:customStyle="1" w:styleId="WW8Num5z1">
    <w:name w:val="WW8Num5z1"/>
    <w:rsid w:val="00FC04E7"/>
    <w:rPr>
      <w:rFonts w:ascii="OpenSymbol" w:hAnsi="OpenSymbol" w:cs="OpenSymbol"/>
    </w:rPr>
  </w:style>
  <w:style w:type="character" w:customStyle="1" w:styleId="WW8Num6z0">
    <w:name w:val="WW8Num6z0"/>
    <w:rsid w:val="00FC04E7"/>
    <w:rPr>
      <w:rFonts w:ascii="Symbol" w:hAnsi="Symbol" w:cs="OpenSymbol"/>
    </w:rPr>
  </w:style>
  <w:style w:type="character" w:customStyle="1" w:styleId="WW8Num6z1">
    <w:name w:val="WW8Num6z1"/>
    <w:rsid w:val="00FC04E7"/>
    <w:rPr>
      <w:rFonts w:ascii="OpenSymbol" w:hAnsi="OpenSymbol" w:cs="OpenSymbol"/>
    </w:rPr>
  </w:style>
  <w:style w:type="character" w:customStyle="1" w:styleId="WW8Num7z0">
    <w:name w:val="WW8Num7z0"/>
    <w:rsid w:val="00FC04E7"/>
    <w:rPr>
      <w:rFonts w:ascii="Symbol" w:hAnsi="Symbol" w:cs="OpenSymbol"/>
    </w:rPr>
  </w:style>
  <w:style w:type="character" w:customStyle="1" w:styleId="WW8Num7z1">
    <w:name w:val="WW8Num7z1"/>
    <w:rsid w:val="00FC04E7"/>
    <w:rPr>
      <w:rFonts w:ascii="OpenSymbol" w:hAnsi="OpenSymbol" w:cs="OpenSymbol"/>
    </w:rPr>
  </w:style>
  <w:style w:type="character" w:customStyle="1" w:styleId="WW8Num8z0">
    <w:name w:val="WW8Num8z0"/>
    <w:rsid w:val="00FC04E7"/>
    <w:rPr>
      <w:rFonts w:ascii="Symbol" w:hAnsi="Symbol" w:cs="OpenSymbol"/>
    </w:rPr>
  </w:style>
  <w:style w:type="character" w:customStyle="1" w:styleId="WW8Num8z1">
    <w:name w:val="WW8Num8z1"/>
    <w:rsid w:val="00FC04E7"/>
    <w:rPr>
      <w:rFonts w:ascii="OpenSymbol" w:hAnsi="OpenSymbol" w:cs="OpenSymbol"/>
    </w:rPr>
  </w:style>
  <w:style w:type="character" w:customStyle="1" w:styleId="WW8Num9z0">
    <w:name w:val="WW8Num9z0"/>
    <w:rsid w:val="00FC04E7"/>
    <w:rPr>
      <w:rFonts w:ascii="Symbol" w:hAnsi="Symbol" w:cs="OpenSymbol"/>
    </w:rPr>
  </w:style>
  <w:style w:type="character" w:customStyle="1" w:styleId="WW8Num9z1">
    <w:name w:val="WW8Num9z1"/>
    <w:rsid w:val="00FC04E7"/>
    <w:rPr>
      <w:rFonts w:ascii="OpenSymbol" w:hAnsi="OpenSymbol" w:cs="OpenSymbol"/>
    </w:rPr>
  </w:style>
  <w:style w:type="character" w:customStyle="1" w:styleId="WW8Num10z0">
    <w:name w:val="WW8Num10z0"/>
    <w:rsid w:val="00FC04E7"/>
    <w:rPr>
      <w:rFonts w:ascii="Symbol" w:hAnsi="Symbol" w:cs="OpenSymbol"/>
    </w:rPr>
  </w:style>
  <w:style w:type="character" w:customStyle="1" w:styleId="WW8Num10z1">
    <w:name w:val="WW8Num10z1"/>
    <w:rsid w:val="00FC04E7"/>
    <w:rPr>
      <w:rFonts w:ascii="OpenSymbol" w:hAnsi="OpenSymbol" w:cs="OpenSymbol"/>
    </w:rPr>
  </w:style>
  <w:style w:type="character" w:customStyle="1" w:styleId="WW8Num12z0">
    <w:name w:val="WW8Num12z0"/>
    <w:rsid w:val="00FC04E7"/>
    <w:rPr>
      <w:rFonts w:ascii="Symbol" w:hAnsi="Symbol" w:cs="OpenSymbol"/>
    </w:rPr>
  </w:style>
  <w:style w:type="character" w:customStyle="1" w:styleId="WW8Num12z1">
    <w:name w:val="WW8Num12z1"/>
    <w:rsid w:val="00FC04E7"/>
    <w:rPr>
      <w:rFonts w:ascii="OpenSymbol" w:hAnsi="OpenSymbol" w:cs="OpenSymbol"/>
    </w:rPr>
  </w:style>
  <w:style w:type="character" w:customStyle="1" w:styleId="WW8Num15z0">
    <w:name w:val="WW8Num15z0"/>
    <w:rsid w:val="00FC04E7"/>
    <w:rPr>
      <w:rFonts w:ascii="Symbol" w:hAnsi="Symbol" w:cs="OpenSymbol"/>
    </w:rPr>
  </w:style>
  <w:style w:type="character" w:customStyle="1" w:styleId="WW8Num16z0">
    <w:name w:val="WW8Num16z0"/>
    <w:rsid w:val="00FC04E7"/>
    <w:rPr>
      <w:rFonts w:ascii="Symbol" w:hAnsi="Symbol" w:cs="OpenSymbol"/>
    </w:rPr>
  </w:style>
  <w:style w:type="character" w:customStyle="1" w:styleId="WW8Num17z0">
    <w:name w:val="WW8Num17z0"/>
    <w:rsid w:val="00FC04E7"/>
    <w:rPr>
      <w:rFonts w:ascii="Symbol" w:hAnsi="Symbol" w:cs="OpenSymbol"/>
    </w:rPr>
  </w:style>
  <w:style w:type="character" w:customStyle="1" w:styleId="WW8Num17z1">
    <w:name w:val="WW8Num17z1"/>
    <w:rsid w:val="00FC04E7"/>
    <w:rPr>
      <w:rFonts w:ascii="OpenSymbol" w:hAnsi="OpenSymbol" w:cs="OpenSymbol"/>
    </w:rPr>
  </w:style>
  <w:style w:type="character" w:customStyle="1" w:styleId="WW8Num19z0">
    <w:name w:val="WW8Num19z0"/>
    <w:rsid w:val="00FC04E7"/>
    <w:rPr>
      <w:rFonts w:ascii="Symbol" w:hAnsi="Symbol" w:cs="OpenSymbol"/>
    </w:rPr>
  </w:style>
  <w:style w:type="character" w:customStyle="1" w:styleId="WW8Num20z0">
    <w:name w:val="WW8Num20z0"/>
    <w:rsid w:val="00FC04E7"/>
    <w:rPr>
      <w:rFonts w:ascii="Symbol" w:hAnsi="Symbol" w:cs="OpenSymbol"/>
    </w:rPr>
  </w:style>
  <w:style w:type="character" w:customStyle="1" w:styleId="21">
    <w:name w:val="Основной шрифт абзаца2"/>
    <w:rsid w:val="00FC04E7"/>
  </w:style>
  <w:style w:type="character" w:customStyle="1" w:styleId="Absatz-Standardschriftart">
    <w:name w:val="Absatz-Standardschriftart"/>
    <w:rsid w:val="00FC04E7"/>
  </w:style>
  <w:style w:type="character" w:customStyle="1" w:styleId="WW-Absatz-Standardschriftart">
    <w:name w:val="WW-Absatz-Standardschriftart"/>
    <w:rsid w:val="00FC04E7"/>
  </w:style>
  <w:style w:type="character" w:customStyle="1" w:styleId="WW8Num11z0">
    <w:name w:val="WW8Num11z0"/>
    <w:rsid w:val="00FC04E7"/>
    <w:rPr>
      <w:rFonts w:ascii="Symbol" w:hAnsi="Symbol" w:cs="OpenSymbol"/>
    </w:rPr>
  </w:style>
  <w:style w:type="character" w:customStyle="1" w:styleId="WW8Num11z1">
    <w:name w:val="WW8Num11z1"/>
    <w:rsid w:val="00FC04E7"/>
    <w:rPr>
      <w:rFonts w:ascii="OpenSymbol" w:hAnsi="OpenSymbol" w:cs="OpenSymbol"/>
    </w:rPr>
  </w:style>
  <w:style w:type="character" w:customStyle="1" w:styleId="WW8Num14z0">
    <w:name w:val="WW8Num14z0"/>
    <w:rsid w:val="00FC04E7"/>
    <w:rPr>
      <w:rFonts w:ascii="Symbol" w:hAnsi="Symbol" w:cs="OpenSymbol"/>
    </w:rPr>
  </w:style>
  <w:style w:type="character" w:customStyle="1" w:styleId="WW8Num14z1">
    <w:name w:val="WW8Num14z1"/>
    <w:rsid w:val="00FC04E7"/>
    <w:rPr>
      <w:rFonts w:ascii="OpenSymbol" w:hAnsi="OpenSymbol" w:cs="OpenSymbol"/>
    </w:rPr>
  </w:style>
  <w:style w:type="character" w:customStyle="1" w:styleId="WW8Num18z0">
    <w:name w:val="WW8Num18z0"/>
    <w:rsid w:val="00FC04E7"/>
    <w:rPr>
      <w:rFonts w:ascii="Symbol" w:hAnsi="Symbol" w:cs="OpenSymbol"/>
    </w:rPr>
  </w:style>
  <w:style w:type="character" w:customStyle="1" w:styleId="WW8Num19z1">
    <w:name w:val="WW8Num19z1"/>
    <w:rsid w:val="00FC04E7"/>
    <w:rPr>
      <w:rFonts w:ascii="OpenSymbol" w:hAnsi="OpenSymbol" w:cs="OpenSymbol"/>
    </w:rPr>
  </w:style>
  <w:style w:type="character" w:customStyle="1" w:styleId="WW-Absatz-Standardschriftart1">
    <w:name w:val="WW-Absatz-Standardschriftart1"/>
    <w:rsid w:val="00FC04E7"/>
  </w:style>
  <w:style w:type="character" w:customStyle="1" w:styleId="WW8Num4z0">
    <w:name w:val="WW8Num4z0"/>
    <w:rsid w:val="00FC04E7"/>
    <w:rPr>
      <w:rFonts w:ascii="Symbol" w:hAnsi="Symbol" w:cs="OpenSymbol"/>
    </w:rPr>
  </w:style>
  <w:style w:type="character" w:customStyle="1" w:styleId="WW8Num4z1">
    <w:name w:val="WW8Num4z1"/>
    <w:rsid w:val="00FC04E7"/>
    <w:rPr>
      <w:rFonts w:ascii="OpenSymbol" w:hAnsi="OpenSymbol" w:cs="OpenSymbol"/>
    </w:rPr>
  </w:style>
  <w:style w:type="character" w:customStyle="1" w:styleId="WW-Absatz-Standardschriftart11">
    <w:name w:val="WW-Absatz-Standardschriftart11"/>
    <w:rsid w:val="00FC04E7"/>
  </w:style>
  <w:style w:type="character" w:customStyle="1" w:styleId="WW-Absatz-Standardschriftart111">
    <w:name w:val="WW-Absatz-Standardschriftart111"/>
    <w:rsid w:val="00FC04E7"/>
  </w:style>
  <w:style w:type="character" w:customStyle="1" w:styleId="WW-Absatz-Standardschriftart1111">
    <w:name w:val="WW-Absatz-Standardschriftart1111"/>
    <w:rsid w:val="00FC04E7"/>
  </w:style>
  <w:style w:type="character" w:customStyle="1" w:styleId="11">
    <w:name w:val="Основной шрифт абзаца1"/>
    <w:rsid w:val="00FC04E7"/>
  </w:style>
  <w:style w:type="character" w:customStyle="1" w:styleId="aa">
    <w:name w:val="Название Знак"/>
    <w:rsid w:val="00FC04E7"/>
    <w:rPr>
      <w:rFonts w:ascii="Cambria" w:eastAsia="Times New Roman" w:hAnsi="Cambria" w:cs="Times New Roman"/>
      <w:b/>
      <w:bCs/>
      <w:i/>
      <w:iCs/>
      <w:spacing w:val="10"/>
      <w:sz w:val="60"/>
      <w:szCs w:val="60"/>
    </w:rPr>
  </w:style>
  <w:style w:type="character" w:customStyle="1" w:styleId="ab">
    <w:name w:val="Подзаголовок Знак"/>
    <w:rsid w:val="00FC04E7"/>
    <w:rPr>
      <w:i/>
      <w:iCs/>
      <w:color w:val="808080"/>
      <w:spacing w:val="10"/>
      <w:sz w:val="24"/>
      <w:szCs w:val="24"/>
    </w:rPr>
  </w:style>
  <w:style w:type="character" w:styleId="ac">
    <w:name w:val="Strong"/>
    <w:qFormat/>
    <w:rsid w:val="00FC04E7"/>
    <w:rPr>
      <w:b/>
      <w:bCs/>
      <w:spacing w:val="0"/>
    </w:rPr>
  </w:style>
  <w:style w:type="character" w:styleId="ad">
    <w:name w:val="Emphasis"/>
    <w:qFormat/>
    <w:rsid w:val="00FC04E7"/>
    <w:rPr>
      <w:b/>
      <w:bCs/>
      <w:i/>
      <w:iCs/>
      <w:color w:val="auto"/>
    </w:rPr>
  </w:style>
  <w:style w:type="character" w:customStyle="1" w:styleId="22">
    <w:name w:val="Цитата 2 Знак"/>
    <w:rsid w:val="00FC04E7"/>
    <w:rPr>
      <w:rFonts w:ascii="Calibri" w:hAnsi="Calibri"/>
      <w:color w:val="5A5A5A"/>
    </w:rPr>
  </w:style>
  <w:style w:type="character" w:customStyle="1" w:styleId="ae">
    <w:name w:val="Выделенная цитата Знак"/>
    <w:rsid w:val="00FC04E7"/>
    <w:rPr>
      <w:rFonts w:ascii="Cambria" w:eastAsia="Times New Roman" w:hAnsi="Cambria" w:cs="Times New Roman"/>
      <w:i/>
      <w:iCs/>
      <w:sz w:val="20"/>
      <w:szCs w:val="20"/>
    </w:rPr>
  </w:style>
  <w:style w:type="character" w:styleId="af">
    <w:name w:val="Subtle Emphasis"/>
    <w:qFormat/>
    <w:rsid w:val="00FC04E7"/>
    <w:rPr>
      <w:i/>
      <w:iCs/>
      <w:color w:val="5A5A5A"/>
    </w:rPr>
  </w:style>
  <w:style w:type="character" w:styleId="af0">
    <w:name w:val="Intense Emphasis"/>
    <w:qFormat/>
    <w:rsid w:val="00FC04E7"/>
    <w:rPr>
      <w:b/>
      <w:bCs/>
      <w:i/>
      <w:iCs/>
      <w:color w:val="auto"/>
      <w:u w:val="single"/>
    </w:rPr>
  </w:style>
  <w:style w:type="character" w:styleId="af1">
    <w:name w:val="Subtle Reference"/>
    <w:qFormat/>
    <w:rsid w:val="00FC04E7"/>
    <w:rPr>
      <w:smallCaps/>
    </w:rPr>
  </w:style>
  <w:style w:type="character" w:styleId="af2">
    <w:name w:val="Intense Reference"/>
    <w:qFormat/>
    <w:rsid w:val="00FC04E7"/>
    <w:rPr>
      <w:b/>
      <w:bCs/>
      <w:smallCaps/>
      <w:color w:val="auto"/>
    </w:rPr>
  </w:style>
  <w:style w:type="character" w:styleId="af3">
    <w:name w:val="Book Title"/>
    <w:qFormat/>
    <w:rsid w:val="00FC04E7"/>
    <w:rPr>
      <w:rFonts w:ascii="Cambria" w:eastAsia="Times New Roman" w:hAnsi="Cambria" w:cs="Times New Roman"/>
      <w:b/>
      <w:bCs/>
      <w:smallCaps/>
      <w:color w:val="auto"/>
      <w:u w:val="single"/>
    </w:rPr>
  </w:style>
  <w:style w:type="character" w:styleId="af4">
    <w:name w:val="Hyperlink"/>
    <w:uiPriority w:val="99"/>
    <w:rsid w:val="00FC04E7"/>
    <w:rPr>
      <w:color w:val="0000FF"/>
      <w:u w:val="single"/>
    </w:rPr>
  </w:style>
  <w:style w:type="character" w:customStyle="1" w:styleId="af5">
    <w:name w:val="Символ нумерации"/>
    <w:rsid w:val="00FC04E7"/>
  </w:style>
  <w:style w:type="character" w:customStyle="1" w:styleId="af6">
    <w:name w:val="Маркеры списка"/>
    <w:rsid w:val="00FC04E7"/>
    <w:rPr>
      <w:rFonts w:ascii="OpenSymbol" w:eastAsia="OpenSymbol" w:hAnsi="OpenSymbol" w:cs="OpenSymbol"/>
    </w:rPr>
  </w:style>
  <w:style w:type="paragraph" w:customStyle="1" w:styleId="af7">
    <w:name w:val="Заголовок"/>
    <w:basedOn w:val="a3"/>
    <w:next w:val="af8"/>
    <w:rsid w:val="00FC04E7"/>
    <w:pPr>
      <w:keepNext/>
      <w:suppressAutoHyphens/>
      <w:spacing w:before="240" w:after="120" w:line="480" w:lineRule="auto"/>
      <w:ind w:firstLine="360"/>
    </w:pPr>
    <w:rPr>
      <w:rFonts w:ascii="Arial" w:eastAsia="DejaVu Sans" w:hAnsi="Arial" w:cs="DejaVu Sans"/>
      <w:sz w:val="28"/>
      <w:szCs w:val="28"/>
      <w:lang w:val="en-US" w:eastAsia="en-US" w:bidi="en-US"/>
    </w:rPr>
  </w:style>
  <w:style w:type="paragraph" w:styleId="af8">
    <w:name w:val="Body Text"/>
    <w:basedOn w:val="a3"/>
    <w:link w:val="af9"/>
    <w:rsid w:val="00FC04E7"/>
    <w:pPr>
      <w:suppressAutoHyphens/>
      <w:spacing w:after="120" w:line="480" w:lineRule="auto"/>
      <w:ind w:firstLine="360"/>
    </w:pPr>
    <w:rPr>
      <w:rFonts w:ascii="Calibri" w:eastAsia="Calibri" w:hAnsi="Calibri" w:cs="Calibri"/>
      <w:lang w:val="en-US" w:eastAsia="en-US" w:bidi="en-US"/>
    </w:rPr>
  </w:style>
  <w:style w:type="character" w:customStyle="1" w:styleId="af9">
    <w:name w:val="Основной текст Знак"/>
    <w:basedOn w:val="a4"/>
    <w:link w:val="af8"/>
    <w:rsid w:val="00FC04E7"/>
    <w:rPr>
      <w:rFonts w:ascii="Calibri" w:eastAsia="Calibri" w:hAnsi="Calibri" w:cs="Calibri"/>
      <w:lang w:val="en-US" w:eastAsia="en-US" w:bidi="en-US"/>
    </w:rPr>
  </w:style>
  <w:style w:type="paragraph" w:styleId="afa">
    <w:name w:val="List"/>
    <w:basedOn w:val="af8"/>
    <w:rsid w:val="00FC04E7"/>
  </w:style>
  <w:style w:type="paragraph" w:customStyle="1" w:styleId="23">
    <w:name w:val="Название2"/>
    <w:basedOn w:val="a3"/>
    <w:rsid w:val="00FC04E7"/>
    <w:pPr>
      <w:suppressLineNumbers/>
      <w:suppressAutoHyphens/>
      <w:spacing w:before="120" w:after="120" w:line="480" w:lineRule="auto"/>
      <w:ind w:firstLine="360"/>
    </w:pPr>
    <w:rPr>
      <w:rFonts w:ascii="Calibri" w:eastAsia="Calibri" w:hAnsi="Calibri" w:cs="Calibri"/>
      <w:i/>
      <w:iCs/>
      <w:sz w:val="24"/>
      <w:szCs w:val="24"/>
      <w:lang w:val="en-US" w:eastAsia="en-US" w:bidi="en-US"/>
    </w:rPr>
  </w:style>
  <w:style w:type="paragraph" w:customStyle="1" w:styleId="24">
    <w:name w:val="Указатель2"/>
    <w:basedOn w:val="a3"/>
    <w:rsid w:val="00FC04E7"/>
    <w:pPr>
      <w:suppressLineNumbers/>
      <w:suppressAutoHyphens/>
      <w:spacing w:after="240" w:line="480" w:lineRule="auto"/>
      <w:ind w:firstLine="360"/>
    </w:pPr>
    <w:rPr>
      <w:rFonts w:ascii="Calibri" w:eastAsia="Calibri" w:hAnsi="Calibri" w:cs="Calibri"/>
      <w:lang w:val="en-US" w:eastAsia="en-US" w:bidi="en-US"/>
    </w:rPr>
  </w:style>
  <w:style w:type="paragraph" w:customStyle="1" w:styleId="12">
    <w:name w:val="Название1"/>
    <w:basedOn w:val="a3"/>
    <w:rsid w:val="00FC04E7"/>
    <w:pPr>
      <w:suppressLineNumbers/>
      <w:suppressAutoHyphens/>
      <w:spacing w:before="120" w:after="120" w:line="480" w:lineRule="auto"/>
      <w:ind w:firstLine="360"/>
    </w:pPr>
    <w:rPr>
      <w:rFonts w:ascii="Calibri" w:eastAsia="Calibri" w:hAnsi="Calibri" w:cs="Calibri"/>
      <w:i/>
      <w:iCs/>
      <w:sz w:val="24"/>
      <w:szCs w:val="24"/>
      <w:lang w:val="en-US" w:eastAsia="en-US" w:bidi="en-US"/>
    </w:rPr>
  </w:style>
  <w:style w:type="paragraph" w:customStyle="1" w:styleId="13">
    <w:name w:val="Указатель1"/>
    <w:basedOn w:val="a3"/>
    <w:rsid w:val="00FC04E7"/>
    <w:pPr>
      <w:suppressLineNumbers/>
      <w:suppressAutoHyphens/>
      <w:spacing w:after="240" w:line="480" w:lineRule="auto"/>
      <w:ind w:firstLine="360"/>
    </w:pPr>
    <w:rPr>
      <w:rFonts w:ascii="Calibri" w:eastAsia="Calibri" w:hAnsi="Calibri" w:cs="Calibri"/>
      <w:lang w:val="en-US" w:eastAsia="en-US" w:bidi="en-US"/>
    </w:rPr>
  </w:style>
  <w:style w:type="paragraph" w:customStyle="1" w:styleId="14">
    <w:name w:val="Название объекта1"/>
    <w:basedOn w:val="a3"/>
    <w:next w:val="a3"/>
    <w:rsid w:val="00FC04E7"/>
    <w:pPr>
      <w:suppressAutoHyphens/>
      <w:spacing w:after="240" w:line="480" w:lineRule="auto"/>
      <w:ind w:firstLine="360"/>
    </w:pPr>
    <w:rPr>
      <w:rFonts w:ascii="Calibri" w:eastAsia="Calibri" w:hAnsi="Calibri" w:cs="Calibri"/>
      <w:b/>
      <w:bCs/>
      <w:sz w:val="18"/>
      <w:szCs w:val="18"/>
      <w:lang w:val="en-US" w:eastAsia="en-US" w:bidi="en-US"/>
    </w:rPr>
  </w:style>
  <w:style w:type="paragraph" w:styleId="afb">
    <w:name w:val="Title"/>
    <w:basedOn w:val="a3"/>
    <w:next w:val="a3"/>
    <w:link w:val="15"/>
    <w:qFormat/>
    <w:rsid w:val="00FC04E7"/>
    <w:pPr>
      <w:suppressAutoHyphens/>
      <w:spacing w:after="240" w:line="240" w:lineRule="auto"/>
    </w:pPr>
    <w:rPr>
      <w:rFonts w:ascii="Cambria" w:eastAsia="Times New Roman" w:hAnsi="Cambria" w:cs="Times New Roman"/>
      <w:b/>
      <w:bCs/>
      <w:i/>
      <w:iCs/>
      <w:spacing w:val="10"/>
      <w:sz w:val="60"/>
      <w:szCs w:val="60"/>
      <w:lang w:val="en-US" w:eastAsia="en-US" w:bidi="en-US"/>
    </w:rPr>
  </w:style>
  <w:style w:type="character" w:customStyle="1" w:styleId="15">
    <w:name w:val="Название Знак1"/>
    <w:basedOn w:val="a4"/>
    <w:link w:val="afb"/>
    <w:rsid w:val="00FC04E7"/>
    <w:rPr>
      <w:rFonts w:ascii="Cambria" w:eastAsia="Times New Roman" w:hAnsi="Cambria" w:cs="Times New Roman"/>
      <w:b/>
      <w:bCs/>
      <w:i/>
      <w:iCs/>
      <w:spacing w:val="10"/>
      <w:sz w:val="60"/>
      <w:szCs w:val="60"/>
      <w:lang w:val="en-US" w:eastAsia="en-US" w:bidi="en-US"/>
    </w:rPr>
  </w:style>
  <w:style w:type="paragraph" w:styleId="afc">
    <w:name w:val="Subtitle"/>
    <w:basedOn w:val="a3"/>
    <w:next w:val="a3"/>
    <w:link w:val="16"/>
    <w:qFormat/>
    <w:rsid w:val="00FC04E7"/>
    <w:pPr>
      <w:suppressAutoHyphens/>
      <w:spacing w:after="320" w:line="480" w:lineRule="auto"/>
      <w:ind w:firstLine="360"/>
      <w:jc w:val="right"/>
    </w:pPr>
    <w:rPr>
      <w:rFonts w:ascii="Calibri" w:eastAsia="Calibri" w:hAnsi="Calibri" w:cs="Calibri"/>
      <w:i/>
      <w:iCs/>
      <w:color w:val="808080"/>
      <w:spacing w:val="10"/>
      <w:sz w:val="24"/>
      <w:szCs w:val="24"/>
      <w:lang w:val="en-US" w:eastAsia="en-US" w:bidi="en-US"/>
    </w:rPr>
  </w:style>
  <w:style w:type="character" w:customStyle="1" w:styleId="16">
    <w:name w:val="Подзаголовок Знак1"/>
    <w:basedOn w:val="a4"/>
    <w:link w:val="afc"/>
    <w:rsid w:val="00FC04E7"/>
    <w:rPr>
      <w:rFonts w:ascii="Calibri" w:eastAsia="Calibri" w:hAnsi="Calibri" w:cs="Calibri"/>
      <w:i/>
      <w:iCs/>
      <w:color w:val="808080"/>
      <w:spacing w:val="10"/>
      <w:sz w:val="24"/>
      <w:szCs w:val="24"/>
      <w:lang w:val="en-US" w:eastAsia="en-US" w:bidi="en-US"/>
    </w:rPr>
  </w:style>
  <w:style w:type="paragraph" w:styleId="afd">
    <w:name w:val="No Spacing"/>
    <w:basedOn w:val="a3"/>
    <w:qFormat/>
    <w:rsid w:val="00FC04E7"/>
    <w:pPr>
      <w:suppressAutoHyphens/>
      <w:spacing w:after="0" w:line="240" w:lineRule="auto"/>
    </w:pPr>
    <w:rPr>
      <w:rFonts w:ascii="Calibri" w:eastAsia="Calibri" w:hAnsi="Calibri" w:cs="Calibri"/>
      <w:lang w:val="en-US" w:eastAsia="en-US" w:bidi="en-US"/>
    </w:rPr>
  </w:style>
  <w:style w:type="paragraph" w:styleId="afe">
    <w:name w:val="List Paragraph"/>
    <w:basedOn w:val="a3"/>
    <w:uiPriority w:val="34"/>
    <w:qFormat/>
    <w:rsid w:val="00FC04E7"/>
    <w:pPr>
      <w:suppressAutoHyphens/>
      <w:spacing w:after="240" w:line="480" w:lineRule="auto"/>
      <w:ind w:left="720" w:firstLine="360"/>
    </w:pPr>
    <w:rPr>
      <w:rFonts w:ascii="Calibri" w:eastAsia="Calibri" w:hAnsi="Calibri" w:cs="Calibri"/>
      <w:lang w:val="en-US" w:eastAsia="en-US" w:bidi="en-US"/>
    </w:rPr>
  </w:style>
  <w:style w:type="paragraph" w:styleId="25">
    <w:name w:val="Quote"/>
    <w:basedOn w:val="a3"/>
    <w:next w:val="a3"/>
    <w:link w:val="210"/>
    <w:qFormat/>
    <w:rsid w:val="00FC04E7"/>
    <w:pPr>
      <w:suppressAutoHyphens/>
      <w:spacing w:after="240" w:line="480" w:lineRule="auto"/>
      <w:ind w:firstLine="360"/>
    </w:pPr>
    <w:rPr>
      <w:rFonts w:ascii="Calibri" w:eastAsia="Calibri" w:hAnsi="Calibri" w:cs="Calibri"/>
      <w:color w:val="5A5A5A"/>
      <w:lang w:val="en-US" w:eastAsia="en-US" w:bidi="en-US"/>
    </w:rPr>
  </w:style>
  <w:style w:type="character" w:customStyle="1" w:styleId="210">
    <w:name w:val="Цитата 2 Знак1"/>
    <w:basedOn w:val="a4"/>
    <w:link w:val="25"/>
    <w:rsid w:val="00FC04E7"/>
    <w:rPr>
      <w:rFonts w:ascii="Calibri" w:eastAsia="Calibri" w:hAnsi="Calibri" w:cs="Calibri"/>
      <w:color w:val="5A5A5A"/>
      <w:lang w:val="en-US" w:eastAsia="en-US" w:bidi="en-US"/>
    </w:rPr>
  </w:style>
  <w:style w:type="paragraph" w:styleId="aff">
    <w:name w:val="Intense Quote"/>
    <w:basedOn w:val="a3"/>
    <w:next w:val="a3"/>
    <w:link w:val="17"/>
    <w:qFormat/>
    <w:rsid w:val="00FC04E7"/>
    <w:pPr>
      <w:suppressAutoHyphens/>
      <w:spacing w:before="320" w:after="480" w:line="240" w:lineRule="auto"/>
      <w:ind w:left="720" w:right="720"/>
      <w:jc w:val="center"/>
    </w:pPr>
    <w:rPr>
      <w:rFonts w:ascii="Cambria" w:eastAsia="Times New Roman" w:hAnsi="Cambria" w:cs="Times New Roman"/>
      <w:i/>
      <w:iCs/>
      <w:sz w:val="20"/>
      <w:szCs w:val="20"/>
      <w:lang w:val="en-US" w:eastAsia="en-US" w:bidi="en-US"/>
    </w:rPr>
  </w:style>
  <w:style w:type="character" w:customStyle="1" w:styleId="17">
    <w:name w:val="Выделенная цитата Знак1"/>
    <w:basedOn w:val="a4"/>
    <w:link w:val="aff"/>
    <w:rsid w:val="00FC04E7"/>
    <w:rPr>
      <w:rFonts w:ascii="Cambria" w:eastAsia="Times New Roman" w:hAnsi="Cambria" w:cs="Times New Roman"/>
      <w:i/>
      <w:iCs/>
      <w:sz w:val="20"/>
      <w:szCs w:val="20"/>
      <w:lang w:val="en-US" w:eastAsia="en-US" w:bidi="en-US"/>
    </w:rPr>
  </w:style>
  <w:style w:type="paragraph" w:styleId="aff0">
    <w:name w:val="TOC Heading"/>
    <w:basedOn w:val="1"/>
    <w:next w:val="a3"/>
    <w:qFormat/>
    <w:rsid w:val="00FC04E7"/>
    <w:pPr>
      <w:tabs>
        <w:tab w:val="clear" w:pos="432"/>
      </w:tabs>
    </w:pPr>
  </w:style>
  <w:style w:type="paragraph" w:customStyle="1" w:styleId="aff1">
    <w:name w:val="Содержимое таблицы"/>
    <w:basedOn w:val="a3"/>
    <w:rsid w:val="00FC04E7"/>
    <w:pPr>
      <w:suppressLineNumbers/>
      <w:suppressAutoHyphens/>
      <w:spacing w:after="240" w:line="480" w:lineRule="auto"/>
      <w:ind w:firstLine="360"/>
    </w:pPr>
    <w:rPr>
      <w:rFonts w:ascii="Calibri" w:eastAsia="Calibri" w:hAnsi="Calibri" w:cs="Calibri"/>
      <w:lang w:val="en-US" w:eastAsia="en-US" w:bidi="en-US"/>
    </w:rPr>
  </w:style>
  <w:style w:type="paragraph" w:customStyle="1" w:styleId="aff2">
    <w:name w:val="Заголовок таблицы"/>
    <w:basedOn w:val="aff1"/>
    <w:rsid w:val="00FC04E7"/>
    <w:pPr>
      <w:jc w:val="center"/>
    </w:pPr>
    <w:rPr>
      <w:b/>
      <w:bCs/>
    </w:rPr>
  </w:style>
  <w:style w:type="paragraph" w:customStyle="1" w:styleId="ConsPlusNonformat">
    <w:name w:val="ConsPlusNonformat"/>
    <w:rsid w:val="00FC04E7"/>
    <w:pPr>
      <w:autoSpaceDE w:val="0"/>
      <w:autoSpaceDN w:val="0"/>
      <w:adjustRightInd w:val="0"/>
      <w:spacing w:after="0" w:line="240" w:lineRule="auto"/>
    </w:pPr>
    <w:rPr>
      <w:rFonts w:ascii="Courier New" w:eastAsia="Times New Roman" w:hAnsi="Courier New" w:cs="Courier New"/>
      <w:sz w:val="20"/>
      <w:szCs w:val="20"/>
    </w:rPr>
  </w:style>
  <w:style w:type="paragraph" w:styleId="aff3">
    <w:name w:val="Normal (Web)"/>
    <w:aliases w:val="Знак"/>
    <w:basedOn w:val="a3"/>
    <w:link w:val="aff4"/>
    <w:unhideWhenUsed/>
    <w:qFormat/>
    <w:rsid w:val="00FC04E7"/>
    <w:pPr>
      <w:spacing w:before="100" w:beforeAutospacing="1" w:after="100" w:afterAutospacing="1" w:line="240" w:lineRule="auto"/>
    </w:pPr>
    <w:rPr>
      <w:rFonts w:ascii="Times New Roman" w:eastAsia="Times New Roman" w:hAnsi="Times New Roman" w:cs="Times New Roman"/>
      <w:sz w:val="24"/>
      <w:szCs w:val="24"/>
    </w:rPr>
  </w:style>
  <w:style w:type="paragraph" w:styleId="aff5">
    <w:name w:val="header"/>
    <w:basedOn w:val="a3"/>
    <w:link w:val="aff6"/>
    <w:unhideWhenUsed/>
    <w:rsid w:val="00FC04E7"/>
    <w:pPr>
      <w:tabs>
        <w:tab w:val="center" w:pos="4677"/>
        <w:tab w:val="right" w:pos="9355"/>
      </w:tabs>
      <w:suppressAutoHyphens/>
      <w:spacing w:after="240" w:line="480" w:lineRule="auto"/>
      <w:ind w:firstLine="360"/>
    </w:pPr>
    <w:rPr>
      <w:rFonts w:ascii="Calibri" w:eastAsia="Calibri" w:hAnsi="Calibri" w:cs="Calibri"/>
      <w:lang w:val="en-US" w:eastAsia="en-US" w:bidi="en-US"/>
    </w:rPr>
  </w:style>
  <w:style w:type="character" w:customStyle="1" w:styleId="aff6">
    <w:name w:val="Верхний колонтитул Знак"/>
    <w:basedOn w:val="a4"/>
    <w:link w:val="aff5"/>
    <w:rsid w:val="00FC04E7"/>
    <w:rPr>
      <w:rFonts w:ascii="Calibri" w:eastAsia="Calibri" w:hAnsi="Calibri" w:cs="Calibri"/>
      <w:lang w:val="en-US" w:eastAsia="en-US" w:bidi="en-US"/>
    </w:rPr>
  </w:style>
  <w:style w:type="paragraph" w:styleId="aff7">
    <w:name w:val="footer"/>
    <w:basedOn w:val="a3"/>
    <w:link w:val="aff8"/>
    <w:unhideWhenUsed/>
    <w:rsid w:val="00FC04E7"/>
    <w:pPr>
      <w:tabs>
        <w:tab w:val="center" w:pos="4677"/>
        <w:tab w:val="right" w:pos="9355"/>
      </w:tabs>
      <w:suppressAutoHyphens/>
      <w:spacing w:after="240" w:line="480" w:lineRule="auto"/>
      <w:ind w:firstLine="360"/>
    </w:pPr>
    <w:rPr>
      <w:rFonts w:ascii="Calibri" w:eastAsia="Calibri" w:hAnsi="Calibri" w:cs="Calibri"/>
      <w:lang w:val="en-US" w:eastAsia="en-US" w:bidi="en-US"/>
    </w:rPr>
  </w:style>
  <w:style w:type="character" w:customStyle="1" w:styleId="aff8">
    <w:name w:val="Нижний колонтитул Знак"/>
    <w:basedOn w:val="a4"/>
    <w:link w:val="aff7"/>
    <w:rsid w:val="00FC04E7"/>
    <w:rPr>
      <w:rFonts w:ascii="Calibri" w:eastAsia="Calibri" w:hAnsi="Calibri" w:cs="Calibri"/>
      <w:lang w:val="en-US" w:eastAsia="en-US" w:bidi="en-US"/>
    </w:rPr>
  </w:style>
  <w:style w:type="paragraph" w:customStyle="1" w:styleId="ConsPlusNormal">
    <w:name w:val="ConsPlusNormal"/>
    <w:link w:val="ConsPlusNormal0"/>
    <w:rsid w:val="00FC04E7"/>
    <w:pPr>
      <w:autoSpaceDE w:val="0"/>
      <w:autoSpaceDN w:val="0"/>
      <w:adjustRightInd w:val="0"/>
      <w:spacing w:after="0" w:line="240" w:lineRule="auto"/>
      <w:ind w:firstLine="720"/>
    </w:pPr>
    <w:rPr>
      <w:rFonts w:ascii="Arial" w:eastAsia="Times New Roman" w:hAnsi="Arial" w:cs="Arial"/>
      <w:sz w:val="20"/>
      <w:szCs w:val="20"/>
    </w:rPr>
  </w:style>
  <w:style w:type="paragraph" w:styleId="aff9">
    <w:name w:val="Document Map"/>
    <w:basedOn w:val="a3"/>
    <w:link w:val="affa"/>
    <w:semiHidden/>
    <w:rsid w:val="00FC04E7"/>
    <w:pPr>
      <w:shd w:val="clear" w:color="auto" w:fill="000080"/>
      <w:suppressAutoHyphens/>
      <w:spacing w:after="240" w:line="480" w:lineRule="auto"/>
      <w:ind w:firstLine="360"/>
    </w:pPr>
    <w:rPr>
      <w:rFonts w:ascii="Tahoma" w:eastAsia="Calibri" w:hAnsi="Tahoma" w:cs="Tahoma"/>
      <w:sz w:val="20"/>
      <w:szCs w:val="20"/>
      <w:lang w:val="en-US" w:eastAsia="en-US" w:bidi="en-US"/>
    </w:rPr>
  </w:style>
  <w:style w:type="character" w:customStyle="1" w:styleId="affa">
    <w:name w:val="Схема документа Знак"/>
    <w:basedOn w:val="a4"/>
    <w:link w:val="aff9"/>
    <w:semiHidden/>
    <w:rsid w:val="00FC04E7"/>
    <w:rPr>
      <w:rFonts w:ascii="Tahoma" w:eastAsia="Calibri" w:hAnsi="Tahoma" w:cs="Tahoma"/>
      <w:sz w:val="20"/>
      <w:szCs w:val="20"/>
      <w:shd w:val="clear" w:color="auto" w:fill="000080"/>
      <w:lang w:val="en-US" w:eastAsia="en-US" w:bidi="en-US"/>
    </w:rPr>
  </w:style>
  <w:style w:type="paragraph" w:customStyle="1" w:styleId="affb">
    <w:name w:val="Стиль"/>
    <w:basedOn w:val="a3"/>
    <w:rsid w:val="00FC04E7"/>
    <w:pPr>
      <w:widowControl w:val="0"/>
      <w:adjustRightInd w:val="0"/>
      <w:spacing w:after="160" w:line="240" w:lineRule="exact"/>
      <w:jc w:val="right"/>
    </w:pPr>
    <w:rPr>
      <w:rFonts w:ascii="Arial" w:eastAsia="Times New Roman" w:hAnsi="Arial" w:cs="Times New Roman"/>
      <w:sz w:val="20"/>
      <w:szCs w:val="20"/>
      <w:lang w:val="en-GB" w:eastAsia="en-US"/>
    </w:rPr>
  </w:style>
  <w:style w:type="character" w:styleId="affc">
    <w:name w:val="page number"/>
    <w:basedOn w:val="a4"/>
    <w:rsid w:val="00FC04E7"/>
  </w:style>
  <w:style w:type="character" w:customStyle="1" w:styleId="FontStyle12">
    <w:name w:val="Font Style12"/>
    <w:rsid w:val="00FC04E7"/>
    <w:rPr>
      <w:rFonts w:ascii="Times New Roman" w:hAnsi="Times New Roman" w:cs="Times New Roman"/>
      <w:sz w:val="24"/>
      <w:szCs w:val="24"/>
    </w:rPr>
  </w:style>
  <w:style w:type="character" w:customStyle="1" w:styleId="aff4">
    <w:name w:val="Обычный (веб) Знак"/>
    <w:aliases w:val="Знак Знак"/>
    <w:link w:val="aff3"/>
    <w:locked/>
    <w:rsid w:val="00FC04E7"/>
    <w:rPr>
      <w:rFonts w:ascii="Times New Roman" w:eastAsia="Times New Roman" w:hAnsi="Times New Roman" w:cs="Times New Roman"/>
      <w:sz w:val="24"/>
      <w:szCs w:val="24"/>
    </w:rPr>
  </w:style>
  <w:style w:type="character" w:customStyle="1" w:styleId="ConsPlusNormal0">
    <w:name w:val="ConsPlusNormal Знак"/>
    <w:link w:val="ConsPlusNormal"/>
    <w:rsid w:val="00FC04E7"/>
    <w:rPr>
      <w:rFonts w:ascii="Arial" w:eastAsia="Times New Roman" w:hAnsi="Arial" w:cs="Arial"/>
      <w:sz w:val="20"/>
      <w:szCs w:val="20"/>
    </w:rPr>
  </w:style>
  <w:style w:type="paragraph" w:styleId="26">
    <w:name w:val="Body Text 2"/>
    <w:basedOn w:val="a3"/>
    <w:link w:val="27"/>
    <w:unhideWhenUsed/>
    <w:rsid w:val="00FC04E7"/>
    <w:pPr>
      <w:spacing w:after="120" w:line="480" w:lineRule="auto"/>
    </w:pPr>
    <w:rPr>
      <w:rFonts w:ascii="Calibri" w:eastAsia="Times New Roman" w:hAnsi="Calibri" w:cs="Times New Roman"/>
    </w:rPr>
  </w:style>
  <w:style w:type="character" w:customStyle="1" w:styleId="27">
    <w:name w:val="Основной текст 2 Знак"/>
    <w:basedOn w:val="a4"/>
    <w:link w:val="26"/>
    <w:rsid w:val="00FC04E7"/>
    <w:rPr>
      <w:rFonts w:ascii="Calibri" w:eastAsia="Times New Roman" w:hAnsi="Calibri" w:cs="Times New Roman"/>
    </w:rPr>
  </w:style>
  <w:style w:type="paragraph" w:customStyle="1" w:styleId="18">
    <w:name w:val="Абзац списка1"/>
    <w:basedOn w:val="a3"/>
    <w:rsid w:val="00FC04E7"/>
    <w:pPr>
      <w:spacing w:after="0" w:line="360" w:lineRule="auto"/>
      <w:ind w:firstLine="709"/>
      <w:jc w:val="both"/>
    </w:pPr>
    <w:rPr>
      <w:rFonts w:ascii="Times New Roman" w:eastAsia="Calibri" w:hAnsi="Times New Roman" w:cs="Times New Roman"/>
      <w:sz w:val="26"/>
      <w:szCs w:val="26"/>
    </w:rPr>
  </w:style>
  <w:style w:type="paragraph" w:customStyle="1" w:styleId="ConsPlusTitle">
    <w:name w:val="ConsPlusTitle"/>
    <w:rsid w:val="00FC04E7"/>
    <w:pPr>
      <w:autoSpaceDE w:val="0"/>
      <w:autoSpaceDN w:val="0"/>
      <w:adjustRightInd w:val="0"/>
      <w:spacing w:after="0" w:line="240" w:lineRule="auto"/>
    </w:pPr>
    <w:rPr>
      <w:rFonts w:ascii="Arial" w:eastAsia="Times New Roman" w:hAnsi="Arial" w:cs="Arial"/>
      <w:b/>
      <w:bCs/>
      <w:sz w:val="20"/>
      <w:szCs w:val="20"/>
    </w:rPr>
  </w:style>
  <w:style w:type="paragraph" w:styleId="31">
    <w:name w:val="Body Text Indent 3"/>
    <w:basedOn w:val="a3"/>
    <w:link w:val="32"/>
    <w:rsid w:val="00FC04E7"/>
    <w:pPr>
      <w:spacing w:after="120" w:line="240" w:lineRule="auto"/>
      <w:ind w:left="283"/>
    </w:pPr>
    <w:rPr>
      <w:rFonts w:ascii="Times New Roman" w:eastAsia="Batang" w:hAnsi="Times New Roman" w:cs="Times New Roman"/>
      <w:sz w:val="16"/>
      <w:szCs w:val="16"/>
      <w:lang/>
    </w:rPr>
  </w:style>
  <w:style w:type="character" w:customStyle="1" w:styleId="32">
    <w:name w:val="Основной текст с отступом 3 Знак"/>
    <w:basedOn w:val="a4"/>
    <w:link w:val="31"/>
    <w:rsid w:val="00FC04E7"/>
    <w:rPr>
      <w:rFonts w:ascii="Times New Roman" w:eastAsia="Batang" w:hAnsi="Times New Roman" w:cs="Times New Roman"/>
      <w:sz w:val="16"/>
      <w:szCs w:val="16"/>
      <w:lang/>
    </w:rPr>
  </w:style>
  <w:style w:type="paragraph" w:styleId="affd">
    <w:name w:val="Body Text Indent"/>
    <w:basedOn w:val="a3"/>
    <w:link w:val="affe"/>
    <w:rsid w:val="00FC04E7"/>
    <w:pPr>
      <w:widowControl w:val="0"/>
      <w:autoSpaceDE w:val="0"/>
      <w:autoSpaceDN w:val="0"/>
      <w:adjustRightInd w:val="0"/>
      <w:spacing w:after="120" w:line="240" w:lineRule="auto"/>
      <w:ind w:left="283"/>
    </w:pPr>
    <w:rPr>
      <w:rFonts w:ascii="Times New Roman" w:eastAsia="Times New Roman" w:hAnsi="Times New Roman" w:cs="Times New Roman"/>
      <w:sz w:val="24"/>
      <w:szCs w:val="24"/>
      <w:lang/>
    </w:rPr>
  </w:style>
  <w:style w:type="character" w:customStyle="1" w:styleId="affe">
    <w:name w:val="Основной текст с отступом Знак"/>
    <w:basedOn w:val="a4"/>
    <w:link w:val="affd"/>
    <w:rsid w:val="00FC04E7"/>
    <w:rPr>
      <w:rFonts w:ascii="Times New Roman" w:eastAsia="Times New Roman" w:hAnsi="Times New Roman" w:cs="Times New Roman"/>
      <w:sz w:val="24"/>
      <w:szCs w:val="24"/>
      <w:lang/>
    </w:rPr>
  </w:style>
  <w:style w:type="paragraph" w:styleId="28">
    <w:name w:val="Body Text Indent 2"/>
    <w:basedOn w:val="a3"/>
    <w:link w:val="29"/>
    <w:rsid w:val="00FC04E7"/>
    <w:pPr>
      <w:widowControl w:val="0"/>
      <w:autoSpaceDE w:val="0"/>
      <w:autoSpaceDN w:val="0"/>
      <w:adjustRightInd w:val="0"/>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4"/>
    <w:link w:val="28"/>
    <w:rsid w:val="00FC04E7"/>
    <w:rPr>
      <w:rFonts w:ascii="Times New Roman" w:eastAsia="Times New Roman" w:hAnsi="Times New Roman" w:cs="Times New Roman"/>
      <w:sz w:val="24"/>
      <w:szCs w:val="24"/>
    </w:rPr>
  </w:style>
  <w:style w:type="character" w:customStyle="1" w:styleId="2a">
    <w:name w:val="Знак Знак2"/>
    <w:locked/>
    <w:rsid w:val="00FC04E7"/>
    <w:rPr>
      <w:sz w:val="24"/>
      <w:szCs w:val="24"/>
      <w:lang w:val="ru-RU" w:eastAsia="ru-RU" w:bidi="ar-SA"/>
    </w:rPr>
  </w:style>
  <w:style w:type="paragraph" w:customStyle="1" w:styleId="ConsNonformat">
    <w:name w:val="ConsNonformat"/>
    <w:rsid w:val="00FC04E7"/>
    <w:pPr>
      <w:widowControl w:val="0"/>
      <w:autoSpaceDE w:val="0"/>
      <w:autoSpaceDN w:val="0"/>
      <w:spacing w:after="0" w:line="240" w:lineRule="auto"/>
    </w:pPr>
    <w:rPr>
      <w:rFonts w:ascii="Courier New" w:eastAsia="Times New Roman" w:hAnsi="Courier New" w:cs="Courier New"/>
      <w:sz w:val="20"/>
      <w:szCs w:val="20"/>
    </w:rPr>
  </w:style>
  <w:style w:type="paragraph" w:customStyle="1" w:styleId="Normal1">
    <w:name w:val="Normal1"/>
    <w:rsid w:val="00FC04E7"/>
    <w:pPr>
      <w:snapToGrid w:val="0"/>
      <w:spacing w:after="0" w:line="240" w:lineRule="auto"/>
    </w:pPr>
    <w:rPr>
      <w:rFonts w:ascii="Times New Roman" w:eastAsia="Times New Roman" w:hAnsi="Times New Roman" w:cs="Times New Roman"/>
      <w:sz w:val="20"/>
      <w:szCs w:val="20"/>
    </w:rPr>
  </w:style>
  <w:style w:type="paragraph" w:customStyle="1" w:styleId="NormalRussian">
    <w:name w:val="Normal Russian"/>
    <w:rsid w:val="00FC04E7"/>
    <w:pPr>
      <w:spacing w:after="0" w:line="240" w:lineRule="auto"/>
      <w:jc w:val="both"/>
    </w:pPr>
    <w:rPr>
      <w:rFonts w:ascii="CG Times (WR)" w:eastAsia="Times New Roman" w:hAnsi="CG Times (WR)" w:cs="CG Times (WR)"/>
    </w:rPr>
  </w:style>
  <w:style w:type="paragraph" w:customStyle="1" w:styleId="a">
    <w:name w:val="Раздел"/>
    <w:basedOn w:val="a3"/>
    <w:rsid w:val="00FC04E7"/>
    <w:pPr>
      <w:numPr>
        <w:numId w:val="4"/>
      </w:numPr>
      <w:spacing w:after="0" w:line="240" w:lineRule="auto"/>
    </w:pPr>
    <w:rPr>
      <w:rFonts w:ascii="Times New Roman" w:eastAsia="Times New Roman" w:hAnsi="Times New Roman" w:cs="Times New Roman"/>
      <w:sz w:val="24"/>
      <w:szCs w:val="24"/>
    </w:rPr>
  </w:style>
  <w:style w:type="paragraph" w:customStyle="1" w:styleId="a0">
    <w:name w:val="Подраздел"/>
    <w:basedOn w:val="a3"/>
    <w:rsid w:val="00FC04E7"/>
    <w:pPr>
      <w:numPr>
        <w:ilvl w:val="1"/>
        <w:numId w:val="4"/>
      </w:numPr>
      <w:spacing w:after="0" w:line="240" w:lineRule="auto"/>
    </w:pPr>
    <w:rPr>
      <w:rFonts w:ascii="Times New Roman" w:eastAsia="Times New Roman" w:hAnsi="Times New Roman" w:cs="Times New Roman"/>
      <w:sz w:val="24"/>
      <w:szCs w:val="24"/>
    </w:rPr>
  </w:style>
  <w:style w:type="paragraph" w:customStyle="1" w:styleId="a1">
    <w:name w:val="Параграф"/>
    <w:basedOn w:val="a3"/>
    <w:rsid w:val="00FC04E7"/>
    <w:pPr>
      <w:numPr>
        <w:ilvl w:val="2"/>
        <w:numId w:val="4"/>
      </w:numPr>
      <w:spacing w:after="0" w:line="240" w:lineRule="auto"/>
    </w:pPr>
    <w:rPr>
      <w:rFonts w:ascii="Times New Roman" w:eastAsia="Times New Roman" w:hAnsi="Times New Roman" w:cs="Times New Roman"/>
      <w:sz w:val="24"/>
      <w:szCs w:val="24"/>
    </w:rPr>
  </w:style>
  <w:style w:type="paragraph" w:customStyle="1" w:styleId="a2">
    <w:name w:val="Пункт"/>
    <w:basedOn w:val="a3"/>
    <w:rsid w:val="00FC04E7"/>
    <w:pPr>
      <w:numPr>
        <w:ilvl w:val="3"/>
        <w:numId w:val="4"/>
      </w:numPr>
      <w:spacing w:after="0" w:line="240" w:lineRule="auto"/>
    </w:pPr>
    <w:rPr>
      <w:rFonts w:ascii="Times New Roman" w:eastAsia="Times New Roman" w:hAnsi="Times New Roman" w:cs="Times New Roman"/>
      <w:sz w:val="24"/>
      <w:szCs w:val="24"/>
    </w:rPr>
  </w:style>
  <w:style w:type="paragraph" w:customStyle="1" w:styleId="Default">
    <w:name w:val="Default"/>
    <w:rsid w:val="00FC04E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F64AF92DE8448AD1F35E1F2E00ABE80A52739416F79D69B5233B4551A6u0VFX"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BFA89-15E5-44ED-BC21-6A1A6359D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7047</Words>
  <Characters>40172</Characters>
  <Application>Microsoft Office Word</Application>
  <DocSecurity>0</DocSecurity>
  <Lines>334</Lines>
  <Paragraphs>94</Paragraphs>
  <ScaleCrop>false</ScaleCrop>
  <Company>ss</Company>
  <LinksUpToDate>false</LinksUpToDate>
  <CharactersWithSpaces>47125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2016-03-18T08:19:00Z</dcterms:created>
  <dcterms:modified xsi:type="dcterms:W3CDTF">2016-03-18T08:22:00Z</dcterms:modified>
</cp:coreProperties>
</file>