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E5" w:rsidRPr="00E128E5" w:rsidRDefault="00E128E5" w:rsidP="00E128E5">
      <w:pPr>
        <w:widowControl w:val="0"/>
        <w:spacing w:after="0" w:line="317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bookmarkStart w:id="0" w:name="bookmark0"/>
      <w:r w:rsidRPr="00E128E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Извещение</w:t>
      </w:r>
      <w:bookmarkEnd w:id="0"/>
    </w:p>
    <w:p w:rsidR="00E128E5" w:rsidRPr="00E128E5" w:rsidRDefault="00E128E5" w:rsidP="002018FF">
      <w:pPr>
        <w:widowControl w:val="0"/>
        <w:spacing w:after="0" w:line="317" w:lineRule="exact"/>
        <w:ind w:left="28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gramEnd"/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проведении </w:t>
      </w:r>
      <w:r w:rsidR="00D021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конкурсного </w:t>
      </w:r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отбора субсидирования части затрат субъектов малого и среднего предпринимательства, связанных с участием в </w:t>
      </w:r>
      <w:proofErr w:type="spellStart"/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выставочно</w:t>
      </w:r>
      <w:proofErr w:type="spellEnd"/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-ярмарочных и </w:t>
      </w:r>
      <w:proofErr w:type="spellStart"/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конгрессных</w:t>
      </w:r>
      <w:proofErr w:type="spellEnd"/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мероприятиях, на проведение презентации промышленной продукции субъектов малого и среднего предпринимательства</w:t>
      </w:r>
    </w:p>
    <w:p w:rsidR="00E128E5" w:rsidRPr="00E128E5" w:rsidRDefault="00E128E5" w:rsidP="00E128E5">
      <w:pPr>
        <w:widowControl w:val="0"/>
        <w:spacing w:after="0" w:line="317" w:lineRule="exact"/>
        <w:ind w:left="28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40"/>
        <w:gridCol w:w="5684"/>
      </w:tblGrid>
      <w:tr w:rsidR="004761C3" w:rsidRPr="00E128E5" w:rsidTr="004761C3">
        <w:tc>
          <w:tcPr>
            <w:tcW w:w="421" w:type="dxa"/>
          </w:tcPr>
          <w:p w:rsidR="004761C3" w:rsidRPr="00E128E5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761C3" w:rsidRPr="00E128E5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конкурса </w:t>
            </w:r>
          </w:p>
        </w:tc>
        <w:tc>
          <w:tcPr>
            <w:tcW w:w="5684" w:type="dxa"/>
          </w:tcPr>
          <w:p w:rsidR="004761C3" w:rsidRPr="00E128E5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Окружная администрация города Якутска</w:t>
            </w:r>
          </w:p>
        </w:tc>
      </w:tr>
      <w:tr w:rsidR="004761C3" w:rsidRPr="00E128E5" w:rsidTr="004761C3">
        <w:tc>
          <w:tcPr>
            <w:tcW w:w="421" w:type="dxa"/>
          </w:tcPr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C3" w:rsidRPr="00E128E5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4761C3" w:rsidRPr="00E128E5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Цель конкурсного отбора</w:t>
            </w:r>
          </w:p>
        </w:tc>
        <w:tc>
          <w:tcPr>
            <w:tcW w:w="5684" w:type="dxa"/>
          </w:tcPr>
          <w:p w:rsidR="004761C3" w:rsidRPr="00E128E5" w:rsidRDefault="004761C3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C3">
              <w:rPr>
                <w:rFonts w:ascii="Times New Roman" w:hAnsi="Times New Roman" w:cs="Times New Roman"/>
                <w:sz w:val="28"/>
                <w:szCs w:val="28"/>
              </w:rPr>
              <w:t>Целью предоставления субсидий является содействие субъектам МСП в повышении имиджа, конкурентоспособности, а также стимулирования продвижения местной продукции, развития местного производства, сферы бытового обслуживания и сферы туристских услуг.</w:t>
            </w:r>
          </w:p>
        </w:tc>
      </w:tr>
      <w:tr w:rsidR="004761C3" w:rsidRPr="00E128E5" w:rsidTr="004761C3">
        <w:tc>
          <w:tcPr>
            <w:tcW w:w="421" w:type="dxa"/>
          </w:tcPr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C3" w:rsidRPr="00E128E5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4761C3" w:rsidRPr="00E128E5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Срок и место предоставления заявок на участие в конкурсе</w:t>
            </w:r>
          </w:p>
        </w:tc>
        <w:tc>
          <w:tcPr>
            <w:tcW w:w="5684" w:type="dxa"/>
          </w:tcPr>
          <w:p w:rsidR="004761C3" w:rsidRPr="00E128E5" w:rsidRDefault="004761C3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Заявки предоставляются в Отдел предпринимательства и развития туризма Департамента предпринимательства, потребительского рынка, развития туризма и транспорта Окружной администрации города Якутска по адресу: г. Якутск, пр. Ленина, 15,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 xml:space="preserve">с 9 час. 00 мин. </w:t>
            </w:r>
            <w:r w:rsidRPr="000E0E75">
              <w:rPr>
                <w:rFonts w:ascii="Times New Roman" w:hAnsi="Times New Roman" w:cs="Times New Roman"/>
                <w:b/>
                <w:sz w:val="28"/>
                <w:szCs w:val="28"/>
              </w:rPr>
              <w:t>07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E75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 xml:space="preserve"> по 18 час. 00 мин. </w:t>
            </w:r>
            <w:r w:rsidRPr="000E0E75">
              <w:rPr>
                <w:rFonts w:ascii="Times New Roman" w:hAnsi="Times New Roman" w:cs="Times New Roman"/>
                <w:b/>
                <w:sz w:val="28"/>
                <w:szCs w:val="28"/>
              </w:rPr>
              <w:t>21 июля 2017 года.</w:t>
            </w:r>
          </w:p>
        </w:tc>
      </w:tr>
      <w:tr w:rsidR="004761C3" w:rsidRPr="00E128E5" w:rsidTr="004761C3">
        <w:tc>
          <w:tcPr>
            <w:tcW w:w="421" w:type="dxa"/>
          </w:tcPr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4761C3" w:rsidRPr="00E128E5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рмация</w:t>
            </w:r>
          </w:p>
        </w:tc>
        <w:tc>
          <w:tcPr>
            <w:tcW w:w="5684" w:type="dxa"/>
          </w:tcPr>
          <w:p w:rsidR="004761C3" w:rsidRPr="00E128E5" w:rsidRDefault="004761C3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Отдел по предпринимательству и развитию туризма Департамента предпринимательства, потребительского рынка, развития туризма и транспорта</w:t>
            </w:r>
          </w:p>
          <w:p w:rsidR="004761C3" w:rsidRPr="00E128E5" w:rsidRDefault="004761C3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г. Якутск, пр. Ленина, 15, кабинет №216.</w:t>
            </w:r>
          </w:p>
          <w:p w:rsidR="004761C3" w:rsidRPr="00E128E5" w:rsidRDefault="004761C3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Телефон 40-80-93</w:t>
            </w:r>
          </w:p>
        </w:tc>
      </w:tr>
      <w:tr w:rsidR="004761C3" w:rsidRPr="00E128E5" w:rsidTr="004761C3">
        <w:tc>
          <w:tcPr>
            <w:tcW w:w="421" w:type="dxa"/>
          </w:tcPr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4761C3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84" w:type="dxa"/>
          </w:tcPr>
          <w:p w:rsidR="004761C3" w:rsidRDefault="004761C3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C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предоставляются в целях возмещения понесенных расходов по участия в </w:t>
            </w:r>
            <w:proofErr w:type="spellStart"/>
            <w:r w:rsidRPr="004761C3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4761C3">
              <w:rPr>
                <w:rFonts w:ascii="Times New Roman" w:hAnsi="Times New Roman" w:cs="Times New Roman"/>
                <w:sz w:val="28"/>
                <w:szCs w:val="28"/>
              </w:rPr>
              <w:t xml:space="preserve">-ярмарочных и </w:t>
            </w:r>
            <w:proofErr w:type="spellStart"/>
            <w:r w:rsidRPr="004761C3">
              <w:rPr>
                <w:rFonts w:ascii="Times New Roman" w:hAnsi="Times New Roman" w:cs="Times New Roman"/>
                <w:sz w:val="28"/>
                <w:szCs w:val="28"/>
              </w:rPr>
              <w:t>конгрессных</w:t>
            </w:r>
            <w:proofErr w:type="spellEnd"/>
            <w:r w:rsidRPr="004761C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по проведению презентаций производимой продукции, предоставляемых бытовых и туристских услуг субъектами МСП. Субсидии предоставляются по конкурсу на безвозмездной основе.</w:t>
            </w:r>
          </w:p>
          <w:p w:rsidR="004761C3" w:rsidRPr="004761C3" w:rsidRDefault="002018FF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ab/>
              <w:t>Расходами, принимаемыми к возмещению в целях поддержки субъектов МСП, признаются затраты, подтвержденные документами, оформленными в соответствии с законодательством Российской Федерации, а также п. 1.3 настоящего Порядка и направленные на:</w:t>
            </w:r>
          </w:p>
          <w:p w:rsidR="004761C3" w:rsidRPr="004761C3" w:rsidRDefault="002018FF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  <w:proofErr w:type="gramEnd"/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представителей субъектов малого и среднего предпринимательства до места проведения и обратно;</w:t>
            </w:r>
          </w:p>
          <w:p w:rsidR="004761C3" w:rsidRPr="004761C3" w:rsidRDefault="002018FF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>провоз</w:t>
            </w:r>
            <w:proofErr w:type="gramEnd"/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 xml:space="preserve"> багажа весом до 100 кг до места проведения и обратно;</w:t>
            </w:r>
          </w:p>
          <w:p w:rsidR="004761C3" w:rsidRDefault="002018FF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proofErr w:type="gramEnd"/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выставочных площадей, включая выставочные стенды, оборудование, витрины;</w:t>
            </w:r>
          </w:p>
          <w:p w:rsidR="004761C3" w:rsidRPr="00B37197" w:rsidRDefault="002018FF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="004761C3" w:rsidRPr="004761C3">
              <w:rPr>
                <w:rFonts w:ascii="Times New Roman" w:hAnsi="Times New Roman" w:cs="Times New Roman"/>
                <w:sz w:val="28"/>
                <w:szCs w:val="28"/>
              </w:rPr>
              <w:t xml:space="preserve"> на проживание на период участия.</w:t>
            </w:r>
          </w:p>
        </w:tc>
      </w:tr>
      <w:tr w:rsidR="004761C3" w:rsidRPr="00E128E5" w:rsidTr="004761C3">
        <w:tc>
          <w:tcPr>
            <w:tcW w:w="421" w:type="dxa"/>
          </w:tcPr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C3" w:rsidRDefault="004761C3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4761C3" w:rsidRDefault="0047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684" w:type="dxa"/>
          </w:tcPr>
          <w:p w:rsidR="004761C3" w:rsidRPr="00E128E5" w:rsidRDefault="004761C3" w:rsidP="00476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97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субсидии размещен на официальном сайте Окружной администрации г. Якутска www.якутск.рф (раздел документы-предпринимательство-конкурсы).</w:t>
            </w:r>
          </w:p>
        </w:tc>
      </w:tr>
    </w:tbl>
    <w:p w:rsidR="00F24208" w:rsidRPr="00E128E5" w:rsidRDefault="002018FF">
      <w:pPr>
        <w:rPr>
          <w:sz w:val="28"/>
          <w:szCs w:val="28"/>
        </w:rPr>
      </w:pPr>
    </w:p>
    <w:sectPr w:rsidR="00F24208" w:rsidRPr="00E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E5"/>
    <w:rsid w:val="000E0E75"/>
    <w:rsid w:val="002018FF"/>
    <w:rsid w:val="002D6FF1"/>
    <w:rsid w:val="004761C3"/>
    <w:rsid w:val="00662D6E"/>
    <w:rsid w:val="00746E3B"/>
    <w:rsid w:val="009242D2"/>
    <w:rsid w:val="00B07C96"/>
    <w:rsid w:val="00B37197"/>
    <w:rsid w:val="00D021A0"/>
    <w:rsid w:val="00DE2A2E"/>
    <w:rsid w:val="00E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6E15-FEFB-4721-93AD-7CFB7164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Я. Хабутдинова</dc:creator>
  <cp:keywords/>
  <dc:description/>
  <cp:lastModifiedBy>Туйаара А. Лукавина</cp:lastModifiedBy>
  <cp:revision>6</cp:revision>
  <dcterms:created xsi:type="dcterms:W3CDTF">2017-07-04T02:08:00Z</dcterms:created>
  <dcterms:modified xsi:type="dcterms:W3CDTF">2017-07-04T02:29:00Z</dcterms:modified>
</cp:coreProperties>
</file>