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8" w:rsidRPr="00213D05" w:rsidRDefault="006E1358" w:rsidP="006E1358">
      <w:pPr>
        <w:pStyle w:val="1"/>
        <w:spacing w:before="0" w:beforeAutospacing="0" w:after="0" w:afterAutospacing="0"/>
        <w:jc w:val="right"/>
        <w:rPr>
          <w:rFonts w:eastAsia="Calibri"/>
          <w:b w:val="0"/>
          <w:bCs w:val="0"/>
          <w:kern w:val="0"/>
          <w:sz w:val="28"/>
          <w:szCs w:val="28"/>
          <w:lang w:eastAsia="en-US"/>
        </w:rPr>
      </w:pPr>
      <w:r w:rsidRPr="00213D05">
        <w:rPr>
          <w:rFonts w:eastAsia="Calibri"/>
          <w:b w:val="0"/>
          <w:bCs w:val="0"/>
          <w:kern w:val="0"/>
          <w:sz w:val="28"/>
          <w:szCs w:val="28"/>
          <w:lang w:eastAsia="en-US"/>
        </w:rPr>
        <w:t>Утвержден</w:t>
      </w:r>
    </w:p>
    <w:p w:rsidR="006E1358" w:rsidRPr="00213D05" w:rsidRDefault="006E1358" w:rsidP="006E1358">
      <w:pPr>
        <w:pStyle w:val="1"/>
        <w:spacing w:before="0" w:beforeAutospacing="0" w:after="0" w:afterAutospacing="0"/>
        <w:jc w:val="right"/>
        <w:rPr>
          <w:rFonts w:eastAsia="Calibri"/>
          <w:b w:val="0"/>
          <w:bCs w:val="0"/>
          <w:kern w:val="0"/>
          <w:sz w:val="28"/>
          <w:szCs w:val="28"/>
          <w:lang w:eastAsia="en-US"/>
        </w:rPr>
      </w:pPr>
      <w:r w:rsidRPr="00213D05">
        <w:rPr>
          <w:rFonts w:eastAsia="Calibri"/>
          <w:b w:val="0"/>
          <w:bCs w:val="0"/>
          <w:kern w:val="0"/>
          <w:sz w:val="28"/>
          <w:szCs w:val="28"/>
          <w:lang w:eastAsia="en-US"/>
        </w:rPr>
        <w:t>приказом Министерства  по делам предпринимательства</w:t>
      </w:r>
      <w:r w:rsidR="00602AF2" w:rsidRPr="00213D05">
        <w:rPr>
          <w:rFonts w:eastAsia="Calibri"/>
          <w:b w:val="0"/>
          <w:bCs w:val="0"/>
          <w:kern w:val="0"/>
          <w:sz w:val="28"/>
          <w:szCs w:val="28"/>
          <w:lang w:eastAsia="en-US"/>
        </w:rPr>
        <w:t xml:space="preserve"> и</w:t>
      </w:r>
      <w:r w:rsidRPr="00213D05">
        <w:rPr>
          <w:rFonts w:eastAsia="Calibri"/>
          <w:b w:val="0"/>
          <w:bCs w:val="0"/>
          <w:kern w:val="0"/>
          <w:sz w:val="28"/>
          <w:szCs w:val="28"/>
          <w:lang w:eastAsia="en-US"/>
        </w:rPr>
        <w:t xml:space="preserve"> </w:t>
      </w:r>
    </w:p>
    <w:p w:rsidR="006E1358" w:rsidRPr="00213D05" w:rsidRDefault="006E1358" w:rsidP="006E1358">
      <w:pPr>
        <w:pStyle w:val="1"/>
        <w:spacing w:before="0" w:beforeAutospacing="0" w:after="0" w:afterAutospacing="0"/>
        <w:jc w:val="right"/>
        <w:rPr>
          <w:rFonts w:eastAsia="Calibri"/>
          <w:b w:val="0"/>
          <w:bCs w:val="0"/>
          <w:kern w:val="0"/>
          <w:sz w:val="28"/>
          <w:szCs w:val="28"/>
          <w:lang w:eastAsia="en-US"/>
        </w:rPr>
      </w:pPr>
      <w:r w:rsidRPr="00213D05">
        <w:rPr>
          <w:rFonts w:eastAsia="Calibri"/>
          <w:b w:val="0"/>
          <w:bCs w:val="0"/>
          <w:kern w:val="0"/>
          <w:sz w:val="28"/>
          <w:szCs w:val="28"/>
          <w:lang w:eastAsia="en-US"/>
        </w:rPr>
        <w:t>развития туризма Республики Саха (Якутия)</w:t>
      </w:r>
    </w:p>
    <w:p w:rsidR="006E1358" w:rsidRDefault="006E1358" w:rsidP="006E1358">
      <w:pPr>
        <w:pStyle w:val="1"/>
        <w:spacing w:before="0" w:beforeAutospacing="0" w:after="0" w:afterAutospacing="0"/>
        <w:jc w:val="right"/>
        <w:rPr>
          <w:rFonts w:eastAsia="Calibri"/>
          <w:b w:val="0"/>
          <w:bCs w:val="0"/>
          <w:kern w:val="0"/>
          <w:sz w:val="28"/>
          <w:szCs w:val="28"/>
          <w:lang w:eastAsia="en-US"/>
        </w:rPr>
      </w:pPr>
      <w:r w:rsidRPr="00213D05">
        <w:rPr>
          <w:rFonts w:eastAsia="Calibri"/>
          <w:b w:val="0"/>
          <w:bCs w:val="0"/>
          <w:kern w:val="0"/>
          <w:sz w:val="28"/>
          <w:szCs w:val="28"/>
          <w:lang w:eastAsia="en-US"/>
        </w:rPr>
        <w:t>от «</w:t>
      </w:r>
      <w:r w:rsidR="00EE3672" w:rsidRPr="00EE3672">
        <w:rPr>
          <w:rFonts w:eastAsia="Calibri"/>
          <w:b w:val="0"/>
          <w:bCs w:val="0"/>
          <w:kern w:val="0"/>
          <w:sz w:val="28"/>
          <w:szCs w:val="28"/>
          <w:lang w:eastAsia="en-US"/>
        </w:rPr>
        <w:t>04</w:t>
      </w:r>
      <w:r w:rsidRPr="00213D05">
        <w:rPr>
          <w:rFonts w:eastAsia="Calibri"/>
          <w:b w:val="0"/>
          <w:bCs w:val="0"/>
          <w:kern w:val="0"/>
          <w:sz w:val="28"/>
          <w:szCs w:val="28"/>
          <w:lang w:eastAsia="en-US"/>
        </w:rPr>
        <w:t>»</w:t>
      </w:r>
      <w:r w:rsidR="00EE3672">
        <w:rPr>
          <w:rFonts w:eastAsia="Calibri"/>
          <w:b w:val="0"/>
          <w:bCs w:val="0"/>
          <w:kern w:val="0"/>
          <w:sz w:val="28"/>
          <w:szCs w:val="28"/>
          <w:lang w:eastAsia="en-US"/>
        </w:rPr>
        <w:t xml:space="preserve"> апреля</w:t>
      </w:r>
      <w:r w:rsidRPr="00213D05">
        <w:rPr>
          <w:rFonts w:eastAsia="Calibri"/>
          <w:b w:val="0"/>
          <w:bCs w:val="0"/>
          <w:kern w:val="0"/>
          <w:sz w:val="28"/>
          <w:szCs w:val="28"/>
          <w:lang w:eastAsia="en-US"/>
        </w:rPr>
        <w:t xml:space="preserve">  201</w:t>
      </w:r>
      <w:r w:rsidR="004A53B9" w:rsidRPr="00213D05">
        <w:rPr>
          <w:rFonts w:eastAsia="Calibri"/>
          <w:b w:val="0"/>
          <w:bCs w:val="0"/>
          <w:kern w:val="0"/>
          <w:sz w:val="28"/>
          <w:szCs w:val="28"/>
          <w:lang w:eastAsia="en-US"/>
        </w:rPr>
        <w:t>3</w:t>
      </w:r>
      <w:r w:rsidRPr="00213D05">
        <w:rPr>
          <w:rFonts w:eastAsia="Calibri"/>
          <w:b w:val="0"/>
          <w:bCs w:val="0"/>
          <w:kern w:val="0"/>
          <w:sz w:val="28"/>
          <w:szCs w:val="28"/>
          <w:lang w:eastAsia="en-US"/>
        </w:rPr>
        <w:t xml:space="preserve"> г. № </w:t>
      </w:r>
      <w:r w:rsidR="00EE3672">
        <w:rPr>
          <w:rFonts w:eastAsia="Calibri"/>
          <w:b w:val="0"/>
          <w:bCs w:val="0"/>
          <w:kern w:val="0"/>
          <w:sz w:val="28"/>
          <w:szCs w:val="28"/>
          <w:lang w:eastAsia="en-US"/>
        </w:rPr>
        <w:t>П-067</w:t>
      </w:r>
    </w:p>
    <w:p w:rsidR="002F432A" w:rsidRDefault="002F432A" w:rsidP="006E1358">
      <w:pPr>
        <w:pStyle w:val="1"/>
        <w:spacing w:before="0" w:beforeAutospacing="0" w:after="0" w:afterAutospacing="0"/>
        <w:jc w:val="right"/>
        <w:rPr>
          <w:rFonts w:eastAsia="Calibri"/>
          <w:b w:val="0"/>
          <w:bCs w:val="0"/>
          <w:kern w:val="0"/>
          <w:sz w:val="28"/>
          <w:szCs w:val="28"/>
          <w:lang w:eastAsia="en-US"/>
        </w:rPr>
      </w:pPr>
      <w:r>
        <w:rPr>
          <w:rFonts w:eastAsia="Calibri"/>
          <w:b w:val="0"/>
          <w:bCs w:val="0"/>
          <w:kern w:val="0"/>
          <w:sz w:val="28"/>
          <w:szCs w:val="28"/>
          <w:lang w:eastAsia="en-US"/>
        </w:rPr>
        <w:t xml:space="preserve">(в ред. </w:t>
      </w:r>
      <w:r w:rsidR="00755073">
        <w:rPr>
          <w:rFonts w:eastAsia="Calibri"/>
          <w:b w:val="0"/>
          <w:bCs w:val="0"/>
          <w:kern w:val="0"/>
          <w:sz w:val="28"/>
          <w:szCs w:val="28"/>
          <w:lang w:eastAsia="en-US"/>
        </w:rPr>
        <w:t>п</w:t>
      </w:r>
      <w:r>
        <w:rPr>
          <w:rFonts w:eastAsia="Calibri"/>
          <w:b w:val="0"/>
          <w:bCs w:val="0"/>
          <w:kern w:val="0"/>
          <w:sz w:val="28"/>
          <w:szCs w:val="28"/>
          <w:lang w:eastAsia="en-US"/>
        </w:rPr>
        <w:t xml:space="preserve">риказа Министерства предпринимательства и </w:t>
      </w:r>
    </w:p>
    <w:p w:rsidR="002F432A" w:rsidRPr="00213D05" w:rsidRDefault="002F432A" w:rsidP="006E1358">
      <w:pPr>
        <w:pStyle w:val="1"/>
        <w:spacing w:before="0" w:beforeAutospacing="0" w:after="0" w:afterAutospacing="0"/>
        <w:jc w:val="right"/>
        <w:rPr>
          <w:rFonts w:eastAsia="Calibri"/>
          <w:b w:val="0"/>
          <w:bCs w:val="0"/>
          <w:kern w:val="0"/>
          <w:sz w:val="28"/>
          <w:szCs w:val="28"/>
          <w:lang w:eastAsia="en-US"/>
        </w:rPr>
      </w:pPr>
      <w:r>
        <w:rPr>
          <w:rFonts w:eastAsia="Calibri"/>
          <w:b w:val="0"/>
          <w:bCs w:val="0"/>
          <w:kern w:val="0"/>
          <w:sz w:val="28"/>
          <w:szCs w:val="28"/>
          <w:lang w:eastAsia="en-US"/>
        </w:rPr>
        <w:t xml:space="preserve">развития туризма РС(Я) от 05.08.2015 г. №П-135) </w:t>
      </w:r>
    </w:p>
    <w:p w:rsidR="00230B13" w:rsidRPr="00213D05" w:rsidRDefault="00230B13" w:rsidP="006E1358">
      <w:pPr>
        <w:pStyle w:val="1"/>
        <w:spacing w:before="0" w:beforeAutospacing="0" w:after="0" w:afterAutospacing="0"/>
        <w:jc w:val="center"/>
        <w:rPr>
          <w:sz w:val="28"/>
          <w:szCs w:val="28"/>
        </w:rPr>
      </w:pPr>
    </w:p>
    <w:p w:rsidR="00230B13" w:rsidRPr="00213D05" w:rsidRDefault="00230B13" w:rsidP="006E1358">
      <w:pPr>
        <w:pStyle w:val="1"/>
        <w:spacing w:before="0" w:beforeAutospacing="0" w:after="0" w:afterAutospacing="0"/>
        <w:jc w:val="center"/>
        <w:rPr>
          <w:sz w:val="28"/>
          <w:szCs w:val="28"/>
        </w:rPr>
      </w:pPr>
    </w:p>
    <w:p w:rsidR="00213D05" w:rsidRPr="00213D05" w:rsidRDefault="00D56A1D" w:rsidP="00FD49FE">
      <w:pPr>
        <w:pStyle w:val="1"/>
        <w:spacing w:before="0" w:beforeAutospacing="0" w:after="0" w:afterAutospacing="0"/>
        <w:jc w:val="center"/>
        <w:rPr>
          <w:rFonts w:eastAsia="Calibri"/>
          <w:bCs w:val="0"/>
          <w:kern w:val="0"/>
          <w:sz w:val="28"/>
          <w:szCs w:val="28"/>
          <w:lang w:eastAsia="en-US"/>
        </w:rPr>
      </w:pPr>
      <w:bookmarkStart w:id="0" w:name="_Toc257210999"/>
      <w:r>
        <w:rPr>
          <w:rFonts w:eastAsia="Calibri"/>
          <w:bCs w:val="0"/>
          <w:kern w:val="0"/>
          <w:sz w:val="28"/>
          <w:szCs w:val="28"/>
          <w:lang w:eastAsia="en-US"/>
        </w:rPr>
        <w:t>ПОЛОЖЕНИЕ</w:t>
      </w:r>
    </w:p>
    <w:p w:rsidR="00281971" w:rsidRDefault="00D56A1D" w:rsidP="00FD49FE">
      <w:pPr>
        <w:pStyle w:val="1"/>
        <w:spacing w:before="0" w:beforeAutospacing="0" w:after="0" w:afterAutospacing="0"/>
        <w:jc w:val="center"/>
        <w:rPr>
          <w:rFonts w:eastAsia="Calibri"/>
          <w:bCs w:val="0"/>
          <w:kern w:val="0"/>
          <w:sz w:val="28"/>
          <w:szCs w:val="28"/>
          <w:lang w:eastAsia="en-US"/>
        </w:rPr>
      </w:pPr>
      <w:r>
        <w:rPr>
          <w:rFonts w:eastAsia="Calibri"/>
          <w:bCs w:val="0"/>
          <w:kern w:val="0"/>
          <w:sz w:val="28"/>
          <w:szCs w:val="28"/>
          <w:lang w:eastAsia="en-US"/>
        </w:rPr>
        <w:t>о порядке</w:t>
      </w:r>
      <w:r w:rsidR="00EB25F4">
        <w:rPr>
          <w:rFonts w:eastAsia="Calibri"/>
          <w:bCs w:val="0"/>
          <w:kern w:val="0"/>
          <w:sz w:val="28"/>
          <w:szCs w:val="28"/>
          <w:lang w:eastAsia="en-US"/>
        </w:rPr>
        <w:t xml:space="preserve"> </w:t>
      </w:r>
      <w:r w:rsidR="00281971">
        <w:rPr>
          <w:rFonts w:eastAsia="Calibri"/>
          <w:bCs w:val="0"/>
          <w:kern w:val="0"/>
          <w:sz w:val="28"/>
          <w:szCs w:val="28"/>
          <w:lang w:eastAsia="en-US"/>
        </w:rPr>
        <w:t>отбор</w:t>
      </w:r>
      <w:r>
        <w:rPr>
          <w:rFonts w:eastAsia="Calibri"/>
          <w:bCs w:val="0"/>
          <w:kern w:val="0"/>
          <w:sz w:val="28"/>
          <w:szCs w:val="28"/>
          <w:lang w:eastAsia="en-US"/>
        </w:rPr>
        <w:t>а</w:t>
      </w:r>
      <w:r w:rsidR="00281971">
        <w:rPr>
          <w:rFonts w:eastAsia="Calibri"/>
          <w:bCs w:val="0"/>
          <w:kern w:val="0"/>
          <w:sz w:val="28"/>
          <w:szCs w:val="28"/>
          <w:lang w:eastAsia="en-US"/>
        </w:rPr>
        <w:t xml:space="preserve"> субъектов малого предпринимательства </w:t>
      </w:r>
    </w:p>
    <w:p w:rsidR="00281971" w:rsidRDefault="00281971" w:rsidP="00FD49FE">
      <w:pPr>
        <w:pStyle w:val="1"/>
        <w:spacing w:before="0" w:beforeAutospacing="0" w:after="0" w:afterAutospacing="0"/>
        <w:jc w:val="center"/>
        <w:rPr>
          <w:rFonts w:eastAsia="Calibri"/>
          <w:bCs w:val="0"/>
          <w:kern w:val="0"/>
          <w:sz w:val="28"/>
          <w:szCs w:val="28"/>
          <w:lang w:eastAsia="en-US"/>
        </w:rPr>
      </w:pPr>
      <w:r>
        <w:rPr>
          <w:rFonts w:eastAsia="Calibri"/>
          <w:bCs w:val="0"/>
          <w:kern w:val="0"/>
          <w:sz w:val="28"/>
          <w:szCs w:val="28"/>
          <w:lang w:eastAsia="en-US"/>
        </w:rPr>
        <w:t xml:space="preserve">для </w:t>
      </w:r>
      <w:r w:rsidR="00EB25F4">
        <w:rPr>
          <w:rFonts w:eastAsia="Calibri"/>
          <w:bCs w:val="0"/>
          <w:kern w:val="0"/>
          <w:sz w:val="28"/>
          <w:szCs w:val="28"/>
          <w:lang w:eastAsia="en-US"/>
        </w:rPr>
        <w:t>п</w:t>
      </w:r>
      <w:r w:rsidR="00213D05" w:rsidRPr="00213D05">
        <w:rPr>
          <w:rFonts w:eastAsia="Calibri"/>
          <w:bCs w:val="0"/>
          <w:kern w:val="0"/>
          <w:sz w:val="28"/>
          <w:szCs w:val="28"/>
          <w:lang w:eastAsia="en-US"/>
        </w:rPr>
        <w:t>редоставлени</w:t>
      </w:r>
      <w:r>
        <w:rPr>
          <w:rFonts w:eastAsia="Calibri"/>
          <w:bCs w:val="0"/>
          <w:kern w:val="0"/>
          <w:sz w:val="28"/>
          <w:szCs w:val="28"/>
          <w:lang w:eastAsia="en-US"/>
        </w:rPr>
        <w:t>я</w:t>
      </w:r>
      <w:r w:rsidR="00213D05" w:rsidRPr="00213D05">
        <w:rPr>
          <w:rFonts w:eastAsia="Calibri"/>
          <w:bCs w:val="0"/>
          <w:kern w:val="0"/>
          <w:sz w:val="28"/>
          <w:szCs w:val="28"/>
          <w:lang w:eastAsia="en-US"/>
        </w:rPr>
        <w:t xml:space="preserve"> в аренду нежилых помещений </w:t>
      </w:r>
    </w:p>
    <w:p w:rsidR="00FD49FE" w:rsidRPr="002D569F" w:rsidRDefault="00213D05" w:rsidP="00FD49FE">
      <w:pPr>
        <w:pStyle w:val="1"/>
        <w:spacing w:before="0" w:beforeAutospacing="0" w:after="0" w:afterAutospacing="0"/>
        <w:jc w:val="center"/>
        <w:rPr>
          <w:rFonts w:eastAsia="Calibri"/>
          <w:bCs w:val="0"/>
          <w:kern w:val="0"/>
          <w:sz w:val="28"/>
          <w:szCs w:val="28"/>
          <w:lang w:eastAsia="en-US"/>
        </w:rPr>
      </w:pPr>
      <w:r w:rsidRPr="00213D05">
        <w:rPr>
          <w:rFonts w:eastAsia="Calibri"/>
          <w:bCs w:val="0"/>
          <w:kern w:val="0"/>
          <w:sz w:val="28"/>
          <w:szCs w:val="28"/>
          <w:lang w:eastAsia="en-US"/>
        </w:rPr>
        <w:t>в Бизн</w:t>
      </w:r>
      <w:r w:rsidR="00EB25F4">
        <w:rPr>
          <w:rFonts w:eastAsia="Calibri"/>
          <w:bCs w:val="0"/>
          <w:kern w:val="0"/>
          <w:sz w:val="28"/>
          <w:szCs w:val="28"/>
          <w:lang w:eastAsia="en-US"/>
        </w:rPr>
        <w:t xml:space="preserve">ес – инкубаторе Республики Саха </w:t>
      </w:r>
      <w:r w:rsidR="00D96440">
        <w:rPr>
          <w:rFonts w:eastAsia="Calibri"/>
          <w:bCs w:val="0"/>
          <w:kern w:val="0"/>
          <w:sz w:val="28"/>
          <w:szCs w:val="28"/>
          <w:lang w:eastAsia="en-US"/>
        </w:rPr>
        <w:t>(Якутия)</w:t>
      </w:r>
    </w:p>
    <w:p w:rsidR="006E1358" w:rsidRPr="00213D05" w:rsidRDefault="006E1358" w:rsidP="00FD49FE">
      <w:pPr>
        <w:pStyle w:val="1"/>
        <w:spacing w:before="0" w:beforeAutospacing="0" w:after="0" w:afterAutospacing="0"/>
        <w:jc w:val="center"/>
        <w:rPr>
          <w:sz w:val="28"/>
          <w:szCs w:val="28"/>
        </w:rPr>
      </w:pPr>
    </w:p>
    <w:p w:rsidR="00EB73A9" w:rsidRPr="004354E4" w:rsidRDefault="001827B9" w:rsidP="004354E4">
      <w:pPr>
        <w:pStyle w:val="1"/>
        <w:spacing w:before="0" w:beforeAutospacing="0" w:after="0" w:afterAutospacing="0"/>
        <w:jc w:val="center"/>
        <w:rPr>
          <w:sz w:val="28"/>
          <w:szCs w:val="28"/>
        </w:rPr>
      </w:pPr>
      <w:r w:rsidRPr="00213D05">
        <w:rPr>
          <w:sz w:val="28"/>
          <w:szCs w:val="28"/>
          <w:lang w:val="en-US"/>
        </w:rPr>
        <w:t>I</w:t>
      </w:r>
      <w:r w:rsidR="00FD49FE" w:rsidRPr="00213D05">
        <w:rPr>
          <w:sz w:val="28"/>
          <w:szCs w:val="28"/>
        </w:rPr>
        <w:t>.</w:t>
      </w:r>
      <w:r w:rsidR="00ED4E72" w:rsidRPr="00213D05">
        <w:rPr>
          <w:sz w:val="28"/>
          <w:szCs w:val="28"/>
        </w:rPr>
        <w:t xml:space="preserve"> </w:t>
      </w:r>
      <w:bookmarkEnd w:id="0"/>
      <w:r w:rsidR="00B96F81" w:rsidRPr="00213D05">
        <w:rPr>
          <w:sz w:val="28"/>
          <w:szCs w:val="28"/>
        </w:rPr>
        <w:t>Общие положения</w:t>
      </w:r>
    </w:p>
    <w:p w:rsidR="00387447" w:rsidRPr="00387447" w:rsidRDefault="0042230A" w:rsidP="00387447">
      <w:pPr>
        <w:spacing w:before="240"/>
        <w:ind w:firstLine="720"/>
        <w:jc w:val="both"/>
        <w:rPr>
          <w:rFonts w:ascii="Times New Roman" w:hAnsi="Times New Roman"/>
          <w:sz w:val="28"/>
          <w:szCs w:val="28"/>
        </w:rPr>
      </w:pPr>
      <w:r w:rsidRPr="00213D05">
        <w:rPr>
          <w:rFonts w:ascii="Times New Roman" w:hAnsi="Times New Roman"/>
          <w:sz w:val="28"/>
          <w:szCs w:val="28"/>
        </w:rPr>
        <w:t xml:space="preserve">1.1. </w:t>
      </w:r>
      <w:r w:rsidR="006E1358" w:rsidRPr="00213D05">
        <w:rPr>
          <w:rFonts w:ascii="Times New Roman" w:hAnsi="Times New Roman"/>
          <w:sz w:val="28"/>
          <w:szCs w:val="28"/>
        </w:rPr>
        <w:t>Настоящ</w:t>
      </w:r>
      <w:r w:rsidR="00D56A1D">
        <w:rPr>
          <w:rFonts w:ascii="Times New Roman" w:hAnsi="Times New Roman"/>
          <w:sz w:val="28"/>
          <w:szCs w:val="28"/>
        </w:rPr>
        <w:t>ее</w:t>
      </w:r>
      <w:r w:rsidR="006E1358" w:rsidRPr="00213D05">
        <w:rPr>
          <w:rFonts w:ascii="Times New Roman" w:hAnsi="Times New Roman"/>
          <w:sz w:val="28"/>
          <w:szCs w:val="28"/>
        </w:rPr>
        <w:t xml:space="preserve"> </w:t>
      </w:r>
      <w:r w:rsidR="00D56A1D">
        <w:rPr>
          <w:rFonts w:ascii="Times New Roman" w:hAnsi="Times New Roman"/>
          <w:sz w:val="28"/>
          <w:szCs w:val="28"/>
        </w:rPr>
        <w:t>Положение</w:t>
      </w:r>
      <w:r w:rsidR="006E1358" w:rsidRPr="00213D05">
        <w:rPr>
          <w:rFonts w:ascii="Times New Roman" w:hAnsi="Times New Roman"/>
          <w:sz w:val="28"/>
          <w:szCs w:val="28"/>
        </w:rPr>
        <w:t xml:space="preserve"> </w:t>
      </w:r>
      <w:r w:rsidR="00D56A1D">
        <w:rPr>
          <w:rFonts w:ascii="Times New Roman" w:hAnsi="Times New Roman"/>
          <w:sz w:val="28"/>
          <w:szCs w:val="28"/>
        </w:rPr>
        <w:t xml:space="preserve">о порядке отбора субъектов малого предпринимательства для предоставления в аренду нежилых помещений в Бизнес-инкубаторе Республики Саха (Якутия) </w:t>
      </w:r>
      <w:r w:rsidR="006E1358" w:rsidRPr="00213D05">
        <w:rPr>
          <w:rFonts w:ascii="Times New Roman" w:hAnsi="Times New Roman"/>
          <w:sz w:val="28"/>
          <w:szCs w:val="28"/>
        </w:rPr>
        <w:t xml:space="preserve">(далее – </w:t>
      </w:r>
      <w:r w:rsidR="00D56A1D">
        <w:rPr>
          <w:rFonts w:ascii="Times New Roman" w:hAnsi="Times New Roman"/>
          <w:sz w:val="28"/>
          <w:szCs w:val="28"/>
        </w:rPr>
        <w:t>Положение</w:t>
      </w:r>
      <w:r w:rsidR="006E1358" w:rsidRPr="00213D05">
        <w:rPr>
          <w:rFonts w:ascii="Times New Roman" w:hAnsi="Times New Roman"/>
          <w:sz w:val="28"/>
          <w:szCs w:val="28"/>
        </w:rPr>
        <w:t>)</w:t>
      </w:r>
      <w:r w:rsidR="009A4B11" w:rsidRPr="00213D05">
        <w:rPr>
          <w:rFonts w:ascii="Times New Roman" w:hAnsi="Times New Roman"/>
          <w:sz w:val="28"/>
          <w:szCs w:val="28"/>
        </w:rPr>
        <w:t xml:space="preserve"> определяет </w:t>
      </w:r>
      <w:r w:rsidR="00387447" w:rsidRPr="00387447">
        <w:rPr>
          <w:rFonts w:ascii="Times New Roman" w:hAnsi="Times New Roman"/>
          <w:sz w:val="28"/>
          <w:szCs w:val="28"/>
        </w:rPr>
        <w:t xml:space="preserve">порядок организации и проведения конкурсов </w:t>
      </w:r>
      <w:r w:rsidR="00387447">
        <w:rPr>
          <w:rFonts w:ascii="Times New Roman" w:hAnsi="Times New Roman"/>
          <w:sz w:val="28"/>
          <w:szCs w:val="28"/>
        </w:rPr>
        <w:t>по отбору субъектов малого предпринимательства</w:t>
      </w:r>
      <w:r w:rsidR="00387447" w:rsidRPr="00387447">
        <w:rPr>
          <w:rFonts w:ascii="Times New Roman" w:hAnsi="Times New Roman"/>
          <w:sz w:val="28"/>
          <w:szCs w:val="28"/>
        </w:rPr>
        <w:t xml:space="preserve"> на право заключения договоров аренды </w:t>
      </w:r>
      <w:r w:rsidR="00387447" w:rsidRPr="00213D05">
        <w:rPr>
          <w:rFonts w:ascii="Times New Roman" w:hAnsi="Times New Roman"/>
          <w:sz w:val="28"/>
          <w:szCs w:val="28"/>
        </w:rPr>
        <w:t>нежилых помещений в Бизнес-инкубаторе Республики Саха (Якутия)</w:t>
      </w:r>
      <w:r w:rsidR="00387447">
        <w:rPr>
          <w:rFonts w:ascii="Times New Roman" w:hAnsi="Times New Roman"/>
          <w:sz w:val="28"/>
          <w:szCs w:val="28"/>
        </w:rPr>
        <w:t xml:space="preserve"> (далее – Бизнес-инкубатор) </w:t>
      </w:r>
      <w:r w:rsidR="00387447" w:rsidRPr="00213D05">
        <w:rPr>
          <w:rFonts w:ascii="Times New Roman" w:hAnsi="Times New Roman"/>
          <w:sz w:val="28"/>
          <w:szCs w:val="28"/>
        </w:rPr>
        <w:t>и порядок взаимодействия с заявителями</w:t>
      </w:r>
      <w:r w:rsidR="00387447">
        <w:rPr>
          <w:rFonts w:ascii="Times New Roman" w:hAnsi="Times New Roman"/>
          <w:sz w:val="28"/>
          <w:szCs w:val="28"/>
        </w:rPr>
        <w:t>.</w:t>
      </w:r>
    </w:p>
    <w:p w:rsidR="00602AF2" w:rsidRPr="00213D05" w:rsidRDefault="00213D05" w:rsidP="00213D05">
      <w:pPr>
        <w:ind w:firstLine="720"/>
        <w:jc w:val="both"/>
        <w:rPr>
          <w:b/>
          <w:sz w:val="28"/>
          <w:szCs w:val="28"/>
        </w:rPr>
      </w:pPr>
      <w:r w:rsidRPr="00213D05">
        <w:rPr>
          <w:rFonts w:ascii="Times New Roman" w:hAnsi="Times New Roman"/>
          <w:sz w:val="28"/>
          <w:szCs w:val="28"/>
        </w:rPr>
        <w:t xml:space="preserve">Предоставление </w:t>
      </w:r>
      <w:r w:rsidR="00EB25F4" w:rsidRPr="00213D05">
        <w:rPr>
          <w:rFonts w:ascii="Times New Roman" w:hAnsi="Times New Roman"/>
          <w:sz w:val="28"/>
          <w:szCs w:val="28"/>
        </w:rPr>
        <w:t xml:space="preserve">в аренду нежилых помещений в Бизнес-инкубаторе </w:t>
      </w:r>
      <w:r w:rsidR="00EB25F4">
        <w:rPr>
          <w:rFonts w:ascii="Times New Roman" w:hAnsi="Times New Roman"/>
          <w:sz w:val="28"/>
          <w:szCs w:val="28"/>
        </w:rPr>
        <w:t>является</w:t>
      </w:r>
      <w:r w:rsidRPr="00213D05">
        <w:rPr>
          <w:rFonts w:ascii="Times New Roman" w:hAnsi="Times New Roman"/>
          <w:sz w:val="28"/>
          <w:szCs w:val="28"/>
        </w:rPr>
        <w:t xml:space="preserve"> форм</w:t>
      </w:r>
      <w:r w:rsidR="00EB25F4">
        <w:rPr>
          <w:rFonts w:ascii="Times New Roman" w:hAnsi="Times New Roman"/>
          <w:sz w:val="28"/>
          <w:szCs w:val="28"/>
        </w:rPr>
        <w:t>ой</w:t>
      </w:r>
      <w:r w:rsidRPr="00213D05">
        <w:rPr>
          <w:rFonts w:ascii="Times New Roman" w:hAnsi="Times New Roman"/>
          <w:sz w:val="28"/>
          <w:szCs w:val="28"/>
        </w:rPr>
        <w:t xml:space="preserve"> оказания мер</w:t>
      </w:r>
      <w:r>
        <w:rPr>
          <w:rFonts w:ascii="Times New Roman" w:hAnsi="Times New Roman"/>
          <w:sz w:val="28"/>
          <w:szCs w:val="28"/>
        </w:rPr>
        <w:t xml:space="preserve"> государственной имущественной </w:t>
      </w:r>
      <w:r w:rsidRPr="00213D05">
        <w:rPr>
          <w:rFonts w:ascii="Times New Roman" w:hAnsi="Times New Roman"/>
          <w:sz w:val="28"/>
          <w:szCs w:val="28"/>
        </w:rPr>
        <w:t>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F20ACF" w:rsidRPr="00F20ACF" w:rsidRDefault="006E1358" w:rsidP="00F20ACF">
      <w:pPr>
        <w:ind w:firstLine="720"/>
        <w:jc w:val="both"/>
        <w:rPr>
          <w:rFonts w:ascii="Times New Roman" w:hAnsi="Times New Roman"/>
          <w:sz w:val="28"/>
          <w:szCs w:val="28"/>
        </w:rPr>
      </w:pPr>
      <w:r w:rsidRPr="00B63BC8">
        <w:rPr>
          <w:rFonts w:ascii="Times New Roman" w:hAnsi="Times New Roman"/>
          <w:sz w:val="28"/>
          <w:szCs w:val="28"/>
        </w:rPr>
        <w:t>1.2</w:t>
      </w:r>
      <w:r w:rsidR="00F20ACF">
        <w:rPr>
          <w:rFonts w:ascii="Times New Roman" w:hAnsi="Times New Roman"/>
          <w:sz w:val="28"/>
          <w:szCs w:val="28"/>
        </w:rPr>
        <w:t xml:space="preserve">. </w:t>
      </w:r>
      <w:r w:rsidR="00F20ACF" w:rsidRPr="00F20ACF">
        <w:rPr>
          <w:rFonts w:ascii="Times New Roman" w:hAnsi="Times New Roman"/>
          <w:bCs/>
          <w:sz w:val="28"/>
          <w:szCs w:val="28"/>
        </w:rPr>
        <w:t xml:space="preserve">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spellStart"/>
      <w:r w:rsidR="00F20ACF" w:rsidRPr="00F20ACF">
        <w:rPr>
          <w:rFonts w:ascii="Times New Roman" w:hAnsi="Times New Roman"/>
          <w:bCs/>
          <w:sz w:val="28"/>
          <w:szCs w:val="28"/>
        </w:rPr>
        <w:t>бизнес-инкубатором</w:t>
      </w:r>
      <w:proofErr w:type="spellEnd"/>
      <w:r w:rsidR="00F20ACF" w:rsidRPr="00F20ACF">
        <w:rPr>
          <w:rFonts w:ascii="Times New Roman" w:hAnsi="Times New Roman"/>
          <w:bCs/>
          <w:sz w:val="28"/>
          <w:szCs w:val="28"/>
        </w:rPr>
        <w:t xml:space="preserve">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w:t>
      </w:r>
      <w:proofErr w:type="spellStart"/>
      <w:r w:rsidR="00F20ACF" w:rsidRPr="00F20ACF">
        <w:rPr>
          <w:rFonts w:ascii="Times New Roman" w:hAnsi="Times New Roman"/>
          <w:bCs/>
          <w:sz w:val="28"/>
          <w:szCs w:val="28"/>
        </w:rPr>
        <w:t>бизнес-проектов</w:t>
      </w:r>
      <w:proofErr w:type="spellEnd"/>
      <w:r w:rsidR="00F20ACF" w:rsidRPr="00F20ACF">
        <w:rPr>
          <w:rFonts w:ascii="Times New Roman" w:hAnsi="Times New Roman"/>
          <w:bCs/>
          <w:sz w:val="28"/>
          <w:szCs w:val="28"/>
        </w:rPr>
        <w:t xml:space="preserve">; развитие сети </w:t>
      </w:r>
      <w:proofErr w:type="spellStart"/>
      <w:r w:rsidR="00F20ACF" w:rsidRPr="00F20ACF">
        <w:rPr>
          <w:rFonts w:ascii="Times New Roman" w:hAnsi="Times New Roman"/>
          <w:bCs/>
          <w:sz w:val="28"/>
          <w:szCs w:val="28"/>
        </w:rPr>
        <w:t>бизнес-инкубаторов</w:t>
      </w:r>
      <w:proofErr w:type="spellEnd"/>
      <w:r w:rsidR="00F20ACF" w:rsidRPr="00F20ACF">
        <w:rPr>
          <w:rFonts w:ascii="Times New Roman" w:hAnsi="Times New Roman"/>
          <w:bCs/>
          <w:sz w:val="28"/>
          <w:szCs w:val="28"/>
        </w:rPr>
        <w:t>.</w:t>
      </w:r>
    </w:p>
    <w:p w:rsidR="00B96F81" w:rsidRPr="00213D05" w:rsidRDefault="00B13311" w:rsidP="00213D05">
      <w:pPr>
        <w:ind w:firstLine="720"/>
        <w:jc w:val="both"/>
        <w:rPr>
          <w:rFonts w:ascii="Times New Roman" w:hAnsi="Times New Roman"/>
          <w:sz w:val="28"/>
          <w:szCs w:val="28"/>
        </w:rPr>
      </w:pPr>
      <w:r>
        <w:rPr>
          <w:rFonts w:ascii="Times New Roman" w:hAnsi="Times New Roman"/>
          <w:sz w:val="28"/>
          <w:szCs w:val="28"/>
        </w:rPr>
        <w:t xml:space="preserve">1.3. </w:t>
      </w:r>
      <w:r w:rsidR="00EB25F4">
        <w:rPr>
          <w:rFonts w:ascii="Times New Roman" w:hAnsi="Times New Roman"/>
          <w:sz w:val="28"/>
          <w:szCs w:val="28"/>
        </w:rPr>
        <w:t>П</w:t>
      </w:r>
      <w:r w:rsidR="00D00E43" w:rsidRPr="00213D05">
        <w:rPr>
          <w:rFonts w:ascii="Times New Roman" w:hAnsi="Times New Roman"/>
          <w:sz w:val="28"/>
          <w:szCs w:val="28"/>
        </w:rPr>
        <w:t>редоставлени</w:t>
      </w:r>
      <w:r w:rsidR="00EB25F4">
        <w:rPr>
          <w:rFonts w:ascii="Times New Roman" w:hAnsi="Times New Roman"/>
          <w:sz w:val="28"/>
          <w:szCs w:val="28"/>
        </w:rPr>
        <w:t>е</w:t>
      </w:r>
      <w:r w:rsidR="00D00E43" w:rsidRPr="00213D05">
        <w:rPr>
          <w:rFonts w:ascii="Times New Roman" w:hAnsi="Times New Roman"/>
          <w:sz w:val="28"/>
          <w:szCs w:val="28"/>
        </w:rPr>
        <w:t xml:space="preserve"> </w:t>
      </w:r>
      <w:r w:rsidR="00457F1D" w:rsidRPr="00213D05">
        <w:rPr>
          <w:rFonts w:ascii="Times New Roman" w:hAnsi="Times New Roman"/>
          <w:sz w:val="28"/>
          <w:szCs w:val="28"/>
        </w:rPr>
        <w:t>в аренду нежилых помещений</w:t>
      </w:r>
      <w:r w:rsidR="00286F78" w:rsidRPr="00213D05">
        <w:rPr>
          <w:rFonts w:ascii="Times New Roman" w:hAnsi="Times New Roman"/>
          <w:sz w:val="28"/>
          <w:szCs w:val="28"/>
        </w:rPr>
        <w:t xml:space="preserve"> в Бизнес-инкубаторе </w:t>
      </w:r>
      <w:r w:rsidR="00457F1D" w:rsidRPr="00213D05">
        <w:rPr>
          <w:rFonts w:ascii="Times New Roman" w:hAnsi="Times New Roman"/>
          <w:sz w:val="28"/>
          <w:szCs w:val="28"/>
        </w:rPr>
        <w:t xml:space="preserve"> </w:t>
      </w:r>
      <w:r w:rsidR="00D00E43" w:rsidRPr="00213D05">
        <w:rPr>
          <w:rFonts w:ascii="Times New Roman" w:hAnsi="Times New Roman"/>
          <w:sz w:val="28"/>
          <w:szCs w:val="28"/>
        </w:rPr>
        <w:t>осуществляется в соответствии с:</w:t>
      </w:r>
    </w:p>
    <w:p w:rsidR="00B16476" w:rsidRDefault="00E2155A" w:rsidP="003469AB">
      <w:pPr>
        <w:tabs>
          <w:tab w:val="left" w:pos="851"/>
        </w:tabs>
        <w:ind w:firstLine="709"/>
        <w:jc w:val="both"/>
        <w:rPr>
          <w:rFonts w:ascii="Times New Roman" w:hAnsi="Times New Roman"/>
          <w:sz w:val="28"/>
          <w:szCs w:val="28"/>
        </w:rPr>
      </w:pPr>
      <w:r w:rsidRPr="00213D05">
        <w:rPr>
          <w:rFonts w:ascii="Times New Roman" w:hAnsi="Times New Roman"/>
          <w:sz w:val="28"/>
          <w:szCs w:val="28"/>
        </w:rPr>
        <w:t xml:space="preserve">Федеральным законом от 24 июля </w:t>
      </w:r>
      <w:smartTag w:uri="urn:schemas-microsoft-com:office:smarttags" w:element="metricconverter">
        <w:smartTagPr>
          <w:attr w:name="ProductID" w:val="2007 г"/>
        </w:smartTagPr>
        <w:r w:rsidRPr="00213D05">
          <w:rPr>
            <w:rFonts w:ascii="Times New Roman" w:hAnsi="Times New Roman"/>
            <w:sz w:val="28"/>
            <w:szCs w:val="28"/>
          </w:rPr>
          <w:t>2007 г</w:t>
        </w:r>
      </w:smartTag>
      <w:r w:rsidRPr="00213D05">
        <w:rPr>
          <w:rFonts w:ascii="Times New Roman" w:hAnsi="Times New Roman"/>
          <w:sz w:val="28"/>
          <w:szCs w:val="28"/>
        </w:rPr>
        <w:t>. № 209-ФЗ «О развитии малого и среднего предпринимательства в Российской Федерации»;</w:t>
      </w:r>
    </w:p>
    <w:p w:rsidR="00D223AE" w:rsidRDefault="00D223AE" w:rsidP="003469AB">
      <w:pPr>
        <w:tabs>
          <w:tab w:val="left" w:pos="851"/>
        </w:tabs>
        <w:ind w:firstLine="709"/>
        <w:jc w:val="both"/>
        <w:rPr>
          <w:rFonts w:ascii="Times New Roman" w:hAnsi="Times New Roman"/>
          <w:sz w:val="28"/>
          <w:szCs w:val="28"/>
        </w:rPr>
      </w:pPr>
      <w:r w:rsidRPr="00D223AE">
        <w:rPr>
          <w:rFonts w:ascii="Times New Roman" w:hAnsi="Times New Roman"/>
          <w:sz w:val="28"/>
          <w:szCs w:val="28"/>
        </w:rPr>
        <w:lastRenderedPageBreak/>
        <w:t>Федеральн</w:t>
      </w:r>
      <w:r>
        <w:rPr>
          <w:rFonts w:ascii="Times New Roman" w:hAnsi="Times New Roman"/>
          <w:sz w:val="28"/>
          <w:szCs w:val="28"/>
        </w:rPr>
        <w:t>ым</w:t>
      </w:r>
      <w:r w:rsidRPr="00D223AE">
        <w:rPr>
          <w:rFonts w:ascii="Times New Roman" w:hAnsi="Times New Roman"/>
          <w:sz w:val="28"/>
          <w:szCs w:val="28"/>
        </w:rPr>
        <w:t xml:space="preserve"> закон</w:t>
      </w:r>
      <w:r>
        <w:rPr>
          <w:rFonts w:ascii="Times New Roman" w:hAnsi="Times New Roman"/>
          <w:sz w:val="28"/>
          <w:szCs w:val="28"/>
        </w:rPr>
        <w:t>ом</w:t>
      </w:r>
      <w:r w:rsidRPr="00D223AE">
        <w:rPr>
          <w:rFonts w:ascii="Times New Roman" w:hAnsi="Times New Roman"/>
          <w:sz w:val="28"/>
          <w:szCs w:val="28"/>
        </w:rPr>
        <w:t xml:space="preserve"> от 26 июля 2006 г. N 135-ФЗ </w:t>
      </w:r>
      <w:r>
        <w:rPr>
          <w:rFonts w:ascii="Times New Roman" w:hAnsi="Times New Roman"/>
          <w:sz w:val="28"/>
          <w:szCs w:val="28"/>
        </w:rPr>
        <w:t>«</w:t>
      </w:r>
      <w:r w:rsidRPr="00D223AE">
        <w:rPr>
          <w:rFonts w:ascii="Times New Roman" w:hAnsi="Times New Roman"/>
          <w:sz w:val="28"/>
          <w:szCs w:val="28"/>
        </w:rPr>
        <w:t>О защите конкуренции</w:t>
      </w:r>
      <w:r>
        <w:rPr>
          <w:rFonts w:ascii="Times New Roman" w:hAnsi="Times New Roman"/>
          <w:sz w:val="28"/>
          <w:szCs w:val="28"/>
        </w:rPr>
        <w:t>»;</w:t>
      </w:r>
    </w:p>
    <w:p w:rsidR="00D223AE" w:rsidRPr="00213D05" w:rsidRDefault="00D223AE" w:rsidP="003469AB">
      <w:pPr>
        <w:tabs>
          <w:tab w:val="left" w:pos="851"/>
        </w:tabs>
        <w:ind w:firstLine="709"/>
        <w:jc w:val="both"/>
        <w:rPr>
          <w:rFonts w:ascii="Times New Roman" w:hAnsi="Times New Roman"/>
          <w:sz w:val="28"/>
          <w:szCs w:val="28"/>
        </w:rPr>
      </w:pPr>
      <w:r w:rsidRPr="00D223AE">
        <w:rPr>
          <w:rFonts w:ascii="Times New Roman" w:hAnsi="Times New Roman"/>
          <w:sz w:val="28"/>
          <w:szCs w:val="28"/>
        </w:rPr>
        <w:t xml:space="preserve">приказом Федеральной антимонопольной службы Российской Федерации от 10 февраля 2010 г. N 67 </w:t>
      </w:r>
      <w:r>
        <w:rPr>
          <w:rFonts w:ascii="Times New Roman" w:hAnsi="Times New Roman"/>
          <w:sz w:val="28"/>
          <w:szCs w:val="28"/>
        </w:rPr>
        <w:t>«</w:t>
      </w:r>
      <w:r w:rsidRPr="00D223AE">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8"/>
          <w:szCs w:val="28"/>
        </w:rPr>
        <w:t>»;</w:t>
      </w:r>
    </w:p>
    <w:p w:rsidR="00E2155A" w:rsidRPr="00CE6916" w:rsidRDefault="00E2155A" w:rsidP="003469AB">
      <w:pPr>
        <w:ind w:firstLine="709"/>
        <w:jc w:val="both"/>
        <w:rPr>
          <w:rFonts w:ascii="Times New Roman" w:hAnsi="Times New Roman"/>
          <w:sz w:val="28"/>
          <w:szCs w:val="28"/>
        </w:rPr>
      </w:pPr>
      <w:r w:rsidRPr="00213D05">
        <w:rPr>
          <w:rFonts w:ascii="Times New Roman" w:hAnsi="Times New Roman"/>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213D05">
          <w:rPr>
            <w:rFonts w:ascii="Times New Roman" w:hAnsi="Times New Roman"/>
            <w:sz w:val="28"/>
            <w:szCs w:val="28"/>
          </w:rPr>
          <w:t>2008 г</w:t>
        </w:r>
      </w:smartTag>
      <w:r w:rsidRPr="00213D05">
        <w:rPr>
          <w:rFonts w:ascii="Times New Roman" w:hAnsi="Times New Roman"/>
          <w:sz w:val="28"/>
          <w:szCs w:val="28"/>
        </w:rPr>
        <w:t xml:space="preserve">. 645-З № 179-IV «О развитии малого и среднего предпринимательства в Республике Саха </w:t>
      </w:r>
      <w:r w:rsidRPr="00CE6916">
        <w:rPr>
          <w:rFonts w:ascii="Times New Roman" w:hAnsi="Times New Roman"/>
          <w:sz w:val="28"/>
          <w:szCs w:val="28"/>
        </w:rPr>
        <w:t>(Якутия)»;</w:t>
      </w:r>
    </w:p>
    <w:p w:rsidR="00F829EA" w:rsidRDefault="00F829EA" w:rsidP="00F829EA">
      <w:pPr>
        <w:tabs>
          <w:tab w:val="left" w:pos="851"/>
        </w:tabs>
        <w:ind w:firstLine="709"/>
        <w:jc w:val="both"/>
        <w:rPr>
          <w:rFonts w:ascii="Times New Roman" w:hAnsi="Times New Roman"/>
          <w:sz w:val="28"/>
          <w:szCs w:val="28"/>
        </w:rPr>
      </w:pPr>
      <w:r w:rsidRPr="00F829EA">
        <w:rPr>
          <w:rFonts w:ascii="Times New Roman" w:hAnsi="Times New Roman"/>
          <w:sz w:val="28"/>
          <w:szCs w:val="28"/>
        </w:rPr>
        <w:t>Указом Главы РС (Я) от 02 июня 2015 г. №512 «О внесении изменений в Указ президента РС (Я) от 12 октября 2011 г. №980 «О государственной программе РС (Я) «Развитие предпринимательства в Республике Саха (Якутия) на 2012-2017 годы</w:t>
      </w:r>
      <w:r w:rsidR="004B14AD">
        <w:rPr>
          <w:rFonts w:ascii="Times New Roman" w:hAnsi="Times New Roman"/>
          <w:sz w:val="28"/>
          <w:szCs w:val="28"/>
        </w:rPr>
        <w:t>»»</w:t>
      </w:r>
      <w:r>
        <w:rPr>
          <w:rFonts w:ascii="Times New Roman" w:hAnsi="Times New Roman"/>
          <w:sz w:val="28"/>
          <w:szCs w:val="28"/>
        </w:rPr>
        <w:t>;</w:t>
      </w:r>
    </w:p>
    <w:p w:rsidR="00990BE0" w:rsidRPr="00213D05" w:rsidRDefault="008D0F08" w:rsidP="003469AB">
      <w:pPr>
        <w:tabs>
          <w:tab w:val="left" w:pos="851"/>
        </w:tabs>
        <w:jc w:val="both"/>
        <w:rPr>
          <w:rFonts w:ascii="Times New Roman" w:hAnsi="Times New Roman"/>
          <w:sz w:val="28"/>
          <w:szCs w:val="28"/>
        </w:rPr>
      </w:pPr>
      <w:r>
        <w:rPr>
          <w:rFonts w:ascii="Times New Roman" w:hAnsi="Times New Roman"/>
          <w:sz w:val="28"/>
          <w:szCs w:val="28"/>
        </w:rPr>
        <w:tab/>
        <w:t>П</w:t>
      </w:r>
      <w:r w:rsidR="00B96F81" w:rsidRPr="00213D05">
        <w:rPr>
          <w:rFonts w:ascii="Times New Roman" w:hAnsi="Times New Roman"/>
          <w:sz w:val="28"/>
          <w:szCs w:val="28"/>
        </w:rPr>
        <w:t>остановление</w:t>
      </w:r>
      <w:r w:rsidR="00D223AE">
        <w:rPr>
          <w:rFonts w:ascii="Times New Roman" w:hAnsi="Times New Roman"/>
          <w:sz w:val="28"/>
          <w:szCs w:val="28"/>
        </w:rPr>
        <w:t>м</w:t>
      </w:r>
      <w:r w:rsidR="00B96F81" w:rsidRPr="00213D05">
        <w:rPr>
          <w:rFonts w:ascii="Times New Roman" w:hAnsi="Times New Roman"/>
          <w:sz w:val="28"/>
          <w:szCs w:val="28"/>
        </w:rPr>
        <w:t xml:space="preserve"> Правительства Республики Саха (Якутия) от 12 марта </w:t>
      </w:r>
      <w:smartTag w:uri="urn:schemas-microsoft-com:office:smarttags" w:element="metricconverter">
        <w:smartTagPr>
          <w:attr w:name="ProductID" w:val="2007 г"/>
        </w:smartTagPr>
        <w:r w:rsidR="00B96F81" w:rsidRPr="00213D05">
          <w:rPr>
            <w:rFonts w:ascii="Times New Roman" w:hAnsi="Times New Roman"/>
            <w:sz w:val="28"/>
            <w:szCs w:val="28"/>
          </w:rPr>
          <w:t>2007 г</w:t>
        </w:r>
      </w:smartTag>
      <w:r w:rsidR="00B96F81" w:rsidRPr="00213D05">
        <w:rPr>
          <w:rFonts w:ascii="Times New Roman" w:hAnsi="Times New Roman"/>
          <w:sz w:val="28"/>
          <w:szCs w:val="28"/>
        </w:rPr>
        <w:t xml:space="preserve">. №75 «Об утверждении правил размещения субъектов малого предпринимательства в </w:t>
      </w:r>
      <w:r w:rsidR="00503969" w:rsidRPr="00213D05">
        <w:rPr>
          <w:rFonts w:ascii="Times New Roman" w:hAnsi="Times New Roman"/>
          <w:sz w:val="28"/>
          <w:szCs w:val="28"/>
        </w:rPr>
        <w:t>Б</w:t>
      </w:r>
      <w:r w:rsidR="00B96F81" w:rsidRPr="00213D05">
        <w:rPr>
          <w:rFonts w:ascii="Times New Roman" w:hAnsi="Times New Roman"/>
          <w:sz w:val="28"/>
          <w:szCs w:val="28"/>
        </w:rPr>
        <w:t>изнес-инкубаторе Республики Саха (Якутия</w:t>
      </w:r>
      <w:r w:rsidR="00503969" w:rsidRPr="00213D05">
        <w:rPr>
          <w:rFonts w:ascii="Times New Roman" w:hAnsi="Times New Roman"/>
          <w:sz w:val="28"/>
          <w:szCs w:val="28"/>
        </w:rPr>
        <w:t>)</w:t>
      </w:r>
      <w:r w:rsidR="00CF78A1" w:rsidRPr="00213D05">
        <w:rPr>
          <w:rFonts w:ascii="Times New Roman" w:hAnsi="Times New Roman"/>
          <w:sz w:val="28"/>
          <w:szCs w:val="28"/>
        </w:rPr>
        <w:t>».</w:t>
      </w:r>
    </w:p>
    <w:p w:rsidR="00281971" w:rsidRPr="00281971" w:rsidRDefault="006E1358" w:rsidP="00281971">
      <w:pPr>
        <w:ind w:firstLine="720"/>
        <w:jc w:val="both"/>
        <w:rPr>
          <w:rFonts w:ascii="Times New Roman" w:hAnsi="Times New Roman"/>
          <w:bCs/>
          <w:sz w:val="28"/>
          <w:szCs w:val="28"/>
        </w:rPr>
      </w:pPr>
      <w:r w:rsidRPr="00213D05">
        <w:rPr>
          <w:rFonts w:ascii="Times New Roman" w:hAnsi="Times New Roman"/>
          <w:sz w:val="28"/>
          <w:szCs w:val="28"/>
        </w:rPr>
        <w:t>1.</w:t>
      </w:r>
      <w:r w:rsidR="00B13311">
        <w:rPr>
          <w:rFonts w:ascii="Times New Roman" w:hAnsi="Times New Roman"/>
          <w:sz w:val="28"/>
          <w:szCs w:val="28"/>
        </w:rPr>
        <w:t>4</w:t>
      </w:r>
      <w:r w:rsidRPr="00213D05">
        <w:rPr>
          <w:rFonts w:ascii="Times New Roman" w:hAnsi="Times New Roman"/>
          <w:sz w:val="28"/>
          <w:szCs w:val="28"/>
        </w:rPr>
        <w:t xml:space="preserve">. </w:t>
      </w:r>
      <w:r w:rsidR="00281971" w:rsidRPr="00281971">
        <w:rPr>
          <w:rFonts w:ascii="Times New Roman" w:hAnsi="Times New Roman"/>
          <w:bCs/>
          <w:sz w:val="28"/>
          <w:szCs w:val="28"/>
        </w:rPr>
        <w:t xml:space="preserve">Нежилые помещения в Бизнес-инкубаторе предоставляются в аренду субъектам малого предпринимательства на конкурсной основе </w:t>
      </w:r>
      <w:r w:rsidR="00A30D63">
        <w:rPr>
          <w:rFonts w:ascii="Times New Roman" w:hAnsi="Times New Roman"/>
          <w:bCs/>
          <w:sz w:val="28"/>
          <w:szCs w:val="28"/>
        </w:rPr>
        <w:t>(далее - конкурс)</w:t>
      </w:r>
      <w:r w:rsidR="00A30D63" w:rsidRPr="00A30D63">
        <w:rPr>
          <w:rFonts w:ascii="Times New Roman" w:hAnsi="Times New Roman"/>
          <w:bCs/>
          <w:sz w:val="28"/>
          <w:szCs w:val="28"/>
        </w:rPr>
        <w:t xml:space="preserve"> </w:t>
      </w:r>
      <w:r w:rsidR="00281971" w:rsidRPr="00281971">
        <w:rPr>
          <w:rFonts w:ascii="Times New Roman" w:hAnsi="Times New Roman"/>
          <w:bCs/>
          <w:sz w:val="28"/>
          <w:szCs w:val="28"/>
        </w:rPr>
        <w:t xml:space="preserve">в соответствии с условиями, определяемыми настоящим </w:t>
      </w:r>
      <w:r w:rsidR="00387447">
        <w:rPr>
          <w:rFonts w:ascii="Times New Roman" w:hAnsi="Times New Roman"/>
          <w:bCs/>
          <w:sz w:val="28"/>
          <w:szCs w:val="28"/>
        </w:rPr>
        <w:t>Положением</w:t>
      </w:r>
      <w:r w:rsidR="00281971" w:rsidRPr="00281971">
        <w:rPr>
          <w:rFonts w:ascii="Times New Roman" w:hAnsi="Times New Roman"/>
          <w:bCs/>
          <w:sz w:val="28"/>
          <w:szCs w:val="28"/>
        </w:rPr>
        <w:t xml:space="preserve">, </w:t>
      </w:r>
      <w:hyperlink r:id="rId8" w:history="1">
        <w:r w:rsidR="00281971" w:rsidRPr="00281971">
          <w:rPr>
            <w:rStyle w:val="af0"/>
            <w:rFonts w:ascii="Times New Roman" w:hAnsi="Times New Roman"/>
            <w:bCs/>
            <w:color w:val="auto"/>
            <w:sz w:val="28"/>
            <w:szCs w:val="28"/>
            <w:u w:val="none"/>
          </w:rPr>
          <w:t>приказом</w:t>
        </w:r>
      </w:hyperlink>
      <w:r w:rsidR="00281971" w:rsidRPr="00281971">
        <w:rPr>
          <w:rFonts w:ascii="Times New Roman" w:hAnsi="Times New Roman"/>
          <w:bCs/>
          <w:sz w:val="28"/>
          <w:szCs w:val="28"/>
        </w:rPr>
        <w:t xml:space="preserve"> ФАС России от 10 февраля 2010 г. N 67 </w:t>
      </w:r>
      <w:r w:rsidR="00A30D63">
        <w:rPr>
          <w:rFonts w:ascii="Times New Roman" w:hAnsi="Times New Roman"/>
          <w:bCs/>
          <w:sz w:val="28"/>
          <w:szCs w:val="28"/>
        </w:rPr>
        <w:t>«</w:t>
      </w:r>
      <w:r w:rsidR="00281971" w:rsidRPr="00281971">
        <w:rPr>
          <w:rFonts w:ascii="Times New Roman" w:hAnsi="Times New Roman"/>
          <w:bCs/>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A30D63">
        <w:rPr>
          <w:rFonts w:ascii="Times New Roman" w:hAnsi="Times New Roman"/>
          <w:bCs/>
          <w:sz w:val="28"/>
          <w:szCs w:val="28"/>
        </w:rPr>
        <w:t>ведения торгов в форме конкурса».</w:t>
      </w:r>
      <w:r w:rsidR="00281971" w:rsidRPr="00281971">
        <w:rPr>
          <w:rFonts w:ascii="Times New Roman" w:hAnsi="Times New Roman"/>
          <w:bCs/>
          <w:sz w:val="28"/>
          <w:szCs w:val="28"/>
        </w:rPr>
        <w:t xml:space="preserve"> </w:t>
      </w:r>
    </w:p>
    <w:p w:rsidR="00281971" w:rsidRPr="00281971" w:rsidRDefault="00281971" w:rsidP="00281971">
      <w:pPr>
        <w:ind w:firstLine="720"/>
        <w:jc w:val="both"/>
        <w:rPr>
          <w:rFonts w:ascii="Times New Roman" w:hAnsi="Times New Roman"/>
          <w:bCs/>
          <w:sz w:val="28"/>
          <w:szCs w:val="28"/>
        </w:rPr>
      </w:pPr>
      <w:r w:rsidRPr="00281971">
        <w:rPr>
          <w:rFonts w:ascii="Times New Roman" w:hAnsi="Times New Roman"/>
          <w:bCs/>
          <w:sz w:val="28"/>
          <w:szCs w:val="28"/>
        </w:rPr>
        <w:t>1.</w:t>
      </w:r>
      <w:r w:rsidR="00B13311">
        <w:rPr>
          <w:rFonts w:ascii="Times New Roman" w:hAnsi="Times New Roman"/>
          <w:bCs/>
          <w:sz w:val="28"/>
          <w:szCs w:val="28"/>
        </w:rPr>
        <w:t>5</w:t>
      </w:r>
      <w:r w:rsidRPr="00281971">
        <w:rPr>
          <w:rFonts w:ascii="Times New Roman" w:hAnsi="Times New Roman"/>
          <w:bCs/>
          <w:sz w:val="28"/>
          <w:szCs w:val="28"/>
        </w:rPr>
        <w:t xml:space="preserve">. Максимальный срок предоставления нежилых помещений </w:t>
      </w:r>
      <w:r>
        <w:rPr>
          <w:rFonts w:ascii="Times New Roman" w:hAnsi="Times New Roman"/>
          <w:bCs/>
          <w:sz w:val="28"/>
          <w:szCs w:val="28"/>
        </w:rPr>
        <w:t xml:space="preserve">в </w:t>
      </w:r>
      <w:r w:rsidRPr="00281971">
        <w:rPr>
          <w:rFonts w:ascii="Times New Roman" w:hAnsi="Times New Roman"/>
          <w:bCs/>
          <w:sz w:val="28"/>
          <w:szCs w:val="28"/>
        </w:rPr>
        <w:t>Бизнес-инкубатор</w:t>
      </w:r>
      <w:r>
        <w:rPr>
          <w:rFonts w:ascii="Times New Roman" w:hAnsi="Times New Roman"/>
          <w:bCs/>
          <w:sz w:val="28"/>
          <w:szCs w:val="28"/>
        </w:rPr>
        <w:t>е</w:t>
      </w:r>
      <w:r w:rsidRPr="00281971">
        <w:rPr>
          <w:rFonts w:ascii="Times New Roman" w:hAnsi="Times New Roman"/>
          <w:bCs/>
          <w:sz w:val="28"/>
          <w:szCs w:val="28"/>
        </w:rPr>
        <w:t xml:space="preserve"> субъектам малого предпринимательства не должен превышать три года.</w:t>
      </w:r>
    </w:p>
    <w:p w:rsidR="00281971" w:rsidRPr="00281971" w:rsidRDefault="00281971" w:rsidP="00281971">
      <w:pPr>
        <w:ind w:firstLine="720"/>
        <w:jc w:val="both"/>
        <w:rPr>
          <w:rFonts w:ascii="Times New Roman" w:hAnsi="Times New Roman"/>
          <w:bCs/>
          <w:sz w:val="28"/>
          <w:szCs w:val="28"/>
        </w:rPr>
      </w:pPr>
      <w:r w:rsidRPr="00281971">
        <w:rPr>
          <w:rFonts w:ascii="Times New Roman" w:hAnsi="Times New Roman"/>
          <w:bCs/>
          <w:sz w:val="28"/>
          <w:szCs w:val="28"/>
        </w:rPr>
        <w:t>1.</w:t>
      </w:r>
      <w:r w:rsidR="00B13311">
        <w:rPr>
          <w:rFonts w:ascii="Times New Roman" w:hAnsi="Times New Roman"/>
          <w:bCs/>
          <w:sz w:val="28"/>
          <w:szCs w:val="28"/>
        </w:rPr>
        <w:t>6</w:t>
      </w:r>
      <w:r w:rsidRPr="00281971">
        <w:rPr>
          <w:rFonts w:ascii="Times New Roman" w:hAnsi="Times New Roman"/>
          <w:bCs/>
          <w:sz w:val="28"/>
          <w:szCs w:val="28"/>
        </w:rPr>
        <w:t>. Организатор конкурса – государственное бюджетное учреждение Республики Саха (Якутия) «Бизнес-инкубатор Республики Саха (</w:t>
      </w:r>
      <w:bookmarkStart w:id="1" w:name="_GoBack"/>
      <w:bookmarkEnd w:id="1"/>
      <w:r w:rsidRPr="00281971">
        <w:rPr>
          <w:rFonts w:ascii="Times New Roman" w:hAnsi="Times New Roman"/>
          <w:bCs/>
          <w:sz w:val="28"/>
          <w:szCs w:val="28"/>
        </w:rPr>
        <w:t>Якутия)».</w:t>
      </w:r>
    </w:p>
    <w:p w:rsidR="00281971" w:rsidRPr="00281971" w:rsidRDefault="00281971" w:rsidP="00281971">
      <w:pPr>
        <w:ind w:firstLine="720"/>
        <w:jc w:val="both"/>
        <w:rPr>
          <w:rFonts w:ascii="Times New Roman" w:hAnsi="Times New Roman"/>
          <w:bCs/>
          <w:sz w:val="28"/>
          <w:szCs w:val="28"/>
        </w:rPr>
      </w:pPr>
      <w:r w:rsidRPr="00281971">
        <w:rPr>
          <w:rFonts w:ascii="Times New Roman" w:hAnsi="Times New Roman"/>
          <w:bCs/>
          <w:sz w:val="28"/>
          <w:szCs w:val="28"/>
        </w:rPr>
        <w:t>1.</w:t>
      </w:r>
      <w:r w:rsidR="00B13311">
        <w:rPr>
          <w:rFonts w:ascii="Times New Roman" w:hAnsi="Times New Roman"/>
          <w:bCs/>
          <w:sz w:val="28"/>
          <w:szCs w:val="28"/>
        </w:rPr>
        <w:t>7</w:t>
      </w:r>
      <w:r w:rsidRPr="00281971">
        <w:rPr>
          <w:rFonts w:ascii="Times New Roman" w:hAnsi="Times New Roman"/>
          <w:bCs/>
          <w:sz w:val="28"/>
          <w:szCs w:val="28"/>
        </w:rPr>
        <w:t>. Организация проведения конкурса осуществляется комиссией (далее - конкурсная комиссия).</w:t>
      </w:r>
    </w:p>
    <w:p w:rsidR="00081204" w:rsidRDefault="00947076" w:rsidP="003469AB">
      <w:pPr>
        <w:autoSpaceDE w:val="0"/>
        <w:autoSpaceDN w:val="0"/>
        <w:adjustRightInd w:val="0"/>
        <w:ind w:firstLine="720"/>
        <w:jc w:val="both"/>
        <w:rPr>
          <w:rFonts w:ascii="Times New Roman" w:eastAsia="Times New Roman" w:hAnsi="Times New Roman"/>
          <w:sz w:val="28"/>
          <w:szCs w:val="28"/>
          <w:lang w:eastAsia="ru-RU"/>
        </w:rPr>
      </w:pPr>
      <w:r w:rsidRPr="00B63BC8">
        <w:rPr>
          <w:rFonts w:ascii="Times New Roman" w:hAnsi="Times New Roman"/>
          <w:sz w:val="28"/>
          <w:szCs w:val="28"/>
        </w:rPr>
        <w:t>1.</w:t>
      </w:r>
      <w:r w:rsidR="00AC0A01" w:rsidRPr="00B63BC8">
        <w:rPr>
          <w:rFonts w:ascii="Times New Roman" w:hAnsi="Times New Roman"/>
          <w:sz w:val="28"/>
          <w:szCs w:val="28"/>
        </w:rPr>
        <w:t>8</w:t>
      </w:r>
      <w:r w:rsidRPr="00B63BC8">
        <w:rPr>
          <w:rFonts w:ascii="Times New Roman" w:hAnsi="Times New Roman"/>
          <w:sz w:val="28"/>
          <w:szCs w:val="28"/>
        </w:rPr>
        <w:t>. Заявител</w:t>
      </w:r>
      <w:r w:rsidR="0076221C" w:rsidRPr="00B63BC8">
        <w:rPr>
          <w:rFonts w:ascii="Times New Roman" w:hAnsi="Times New Roman"/>
          <w:sz w:val="28"/>
          <w:szCs w:val="28"/>
        </w:rPr>
        <w:t>ями</w:t>
      </w:r>
      <w:r w:rsidRPr="00B63BC8">
        <w:rPr>
          <w:rFonts w:ascii="Times New Roman" w:hAnsi="Times New Roman"/>
          <w:sz w:val="28"/>
          <w:szCs w:val="28"/>
        </w:rPr>
        <w:t xml:space="preserve"> в получении </w:t>
      </w:r>
      <w:r w:rsidR="00286F78" w:rsidRPr="00B63BC8">
        <w:rPr>
          <w:rFonts w:ascii="Times New Roman" w:hAnsi="Times New Roman"/>
          <w:sz w:val="28"/>
          <w:szCs w:val="28"/>
        </w:rPr>
        <w:t xml:space="preserve">государственной </w:t>
      </w:r>
      <w:r w:rsidR="0076221C" w:rsidRPr="00B63BC8">
        <w:rPr>
          <w:rFonts w:ascii="Times New Roman" w:hAnsi="Times New Roman"/>
          <w:sz w:val="28"/>
          <w:szCs w:val="28"/>
        </w:rPr>
        <w:t>имущественной поддержки</w:t>
      </w:r>
      <w:r w:rsidR="00286F78" w:rsidRPr="00B63BC8">
        <w:rPr>
          <w:rFonts w:ascii="Times New Roman" w:hAnsi="Times New Roman"/>
          <w:sz w:val="28"/>
          <w:szCs w:val="28"/>
        </w:rPr>
        <w:t xml:space="preserve"> являются </w:t>
      </w:r>
      <w:r w:rsidR="00081204" w:rsidRPr="00B63BC8">
        <w:rPr>
          <w:rFonts w:ascii="Times New Roman" w:eastAsia="Times New Roman" w:hAnsi="Times New Roman"/>
          <w:sz w:val="28"/>
          <w:szCs w:val="28"/>
          <w:lang w:eastAsia="ru-RU"/>
        </w:rPr>
        <w:t xml:space="preserve">субъекты малого предпринимательства, зарегистрированные и осуществляющие свою деятельность на территории Республики Саха (Якутия) не более </w:t>
      </w:r>
      <w:r w:rsidR="00F20ACF">
        <w:rPr>
          <w:rFonts w:ascii="Times New Roman" w:eastAsia="Times New Roman" w:hAnsi="Times New Roman"/>
          <w:sz w:val="28"/>
          <w:szCs w:val="28"/>
          <w:lang w:eastAsia="ru-RU"/>
        </w:rPr>
        <w:t>трех</w:t>
      </w:r>
      <w:r w:rsidR="007A5156">
        <w:rPr>
          <w:rFonts w:ascii="Times New Roman" w:eastAsia="Times New Roman" w:hAnsi="Times New Roman"/>
          <w:sz w:val="28"/>
          <w:szCs w:val="28"/>
          <w:lang w:eastAsia="ru-RU"/>
        </w:rPr>
        <w:t xml:space="preserve"> </w:t>
      </w:r>
      <w:r w:rsidR="00852976" w:rsidRPr="00B63BC8">
        <w:rPr>
          <w:rFonts w:ascii="Times New Roman" w:eastAsia="Times New Roman" w:hAnsi="Times New Roman"/>
          <w:sz w:val="28"/>
          <w:szCs w:val="28"/>
          <w:lang w:eastAsia="ru-RU"/>
        </w:rPr>
        <w:t>лет</w:t>
      </w:r>
      <w:r w:rsidR="00081204" w:rsidRPr="00B63BC8">
        <w:rPr>
          <w:rFonts w:ascii="Times New Roman" w:eastAsia="Times New Roman" w:hAnsi="Times New Roman"/>
          <w:sz w:val="28"/>
          <w:szCs w:val="28"/>
          <w:lang w:eastAsia="ru-RU"/>
        </w:rPr>
        <w:t xml:space="preserve"> на дату подачи заявки на участие в конкурсе и соответствующие требов</w:t>
      </w:r>
      <w:r w:rsidR="00286F78" w:rsidRPr="00B63BC8">
        <w:rPr>
          <w:rFonts w:ascii="Times New Roman" w:eastAsia="Times New Roman" w:hAnsi="Times New Roman"/>
          <w:sz w:val="28"/>
          <w:szCs w:val="28"/>
          <w:lang w:eastAsia="ru-RU"/>
        </w:rPr>
        <w:t xml:space="preserve">аниям, предъявляемым настоящим </w:t>
      </w:r>
      <w:r w:rsidR="00387447" w:rsidRPr="00B63BC8">
        <w:rPr>
          <w:rFonts w:ascii="Times New Roman" w:eastAsia="Times New Roman" w:hAnsi="Times New Roman"/>
          <w:sz w:val="28"/>
          <w:szCs w:val="28"/>
          <w:lang w:eastAsia="ru-RU"/>
        </w:rPr>
        <w:t>Положением</w:t>
      </w:r>
      <w:r w:rsidR="00081204" w:rsidRPr="00B63BC8">
        <w:rPr>
          <w:rFonts w:ascii="Times New Roman" w:eastAsia="Times New Roman" w:hAnsi="Times New Roman"/>
          <w:sz w:val="28"/>
          <w:szCs w:val="28"/>
          <w:lang w:eastAsia="ru-RU"/>
        </w:rPr>
        <w:t>.</w:t>
      </w:r>
    </w:p>
    <w:p w:rsidR="00803468" w:rsidRDefault="00803468" w:rsidP="003469AB">
      <w:pPr>
        <w:ind w:firstLine="720"/>
        <w:jc w:val="both"/>
        <w:rPr>
          <w:rFonts w:ascii="Times New Roman" w:hAnsi="Times New Roman"/>
          <w:sz w:val="28"/>
          <w:szCs w:val="28"/>
        </w:rPr>
      </w:pPr>
    </w:p>
    <w:p w:rsidR="004354E4" w:rsidRDefault="004354E4" w:rsidP="004354E4">
      <w:pPr>
        <w:ind w:firstLine="720"/>
        <w:jc w:val="center"/>
        <w:rPr>
          <w:rFonts w:ascii="Times New Roman" w:hAnsi="Times New Roman"/>
          <w:b/>
          <w:bCs/>
          <w:sz w:val="28"/>
          <w:szCs w:val="28"/>
        </w:rPr>
      </w:pPr>
      <w:bookmarkStart w:id="2" w:name="sub_1200"/>
      <w:bookmarkStart w:id="3" w:name="sub_1115"/>
      <w:bookmarkStart w:id="4" w:name="sub_1111"/>
      <w:r w:rsidRPr="004354E4">
        <w:rPr>
          <w:rFonts w:ascii="Times New Roman" w:hAnsi="Times New Roman"/>
          <w:b/>
          <w:bCs/>
          <w:sz w:val="28"/>
          <w:szCs w:val="28"/>
        </w:rPr>
        <w:t>II. Конкурсная комиссия</w:t>
      </w:r>
    </w:p>
    <w:p w:rsidR="004354E4" w:rsidRPr="004354E4" w:rsidRDefault="004354E4" w:rsidP="004354E4">
      <w:pPr>
        <w:ind w:firstLine="720"/>
        <w:jc w:val="center"/>
        <w:rPr>
          <w:rFonts w:ascii="Times New Roman" w:hAnsi="Times New Roman"/>
          <w:b/>
          <w:bCs/>
          <w:sz w:val="28"/>
          <w:szCs w:val="28"/>
        </w:rPr>
      </w:pP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lastRenderedPageBreak/>
        <w:t>2.1. Для проведения конкурса создается конкурсная комиссия.</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2.2.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с учетом положений </w:t>
      </w:r>
      <w:hyperlink r:id="rId9" w:history="1">
        <w:r w:rsidRPr="004354E4">
          <w:rPr>
            <w:rStyle w:val="af0"/>
            <w:rFonts w:ascii="Times New Roman" w:hAnsi="Times New Roman"/>
            <w:bCs/>
            <w:color w:val="auto"/>
            <w:sz w:val="28"/>
            <w:szCs w:val="28"/>
            <w:u w:val="none"/>
          </w:rPr>
          <w:t>части 5 статьи 18</w:t>
        </w:r>
      </w:hyperlink>
      <w:r w:rsidRPr="004354E4">
        <w:rPr>
          <w:rFonts w:ascii="Times New Roman" w:hAnsi="Times New Roman"/>
          <w:bCs/>
          <w:sz w:val="28"/>
          <w:szCs w:val="28"/>
        </w:rPr>
        <w:t xml:space="preserve"> Федерального закона </w:t>
      </w:r>
      <w:r w:rsidRPr="00213D05">
        <w:rPr>
          <w:rFonts w:ascii="Times New Roman" w:hAnsi="Times New Roman"/>
          <w:sz w:val="28"/>
          <w:szCs w:val="28"/>
        </w:rPr>
        <w:t xml:space="preserve">от 24 июля </w:t>
      </w:r>
      <w:smartTag w:uri="urn:schemas-microsoft-com:office:smarttags" w:element="metricconverter">
        <w:smartTagPr>
          <w:attr w:name="ProductID" w:val="2007 г"/>
        </w:smartTagPr>
        <w:r w:rsidRPr="00213D05">
          <w:rPr>
            <w:rFonts w:ascii="Times New Roman" w:hAnsi="Times New Roman"/>
            <w:sz w:val="28"/>
            <w:szCs w:val="28"/>
          </w:rPr>
          <w:t>2007 г</w:t>
        </w:r>
      </w:smartTag>
      <w:r w:rsidRPr="00213D05">
        <w:rPr>
          <w:rFonts w:ascii="Times New Roman" w:hAnsi="Times New Roman"/>
          <w:sz w:val="28"/>
          <w:szCs w:val="28"/>
        </w:rPr>
        <w:t xml:space="preserve">. № 209-ФЗ </w:t>
      </w:r>
      <w:r w:rsidR="00AC0A01">
        <w:rPr>
          <w:rFonts w:ascii="Times New Roman" w:hAnsi="Times New Roman"/>
          <w:bCs/>
          <w:sz w:val="28"/>
          <w:szCs w:val="28"/>
        </w:rPr>
        <w:t>«</w:t>
      </w:r>
      <w:r w:rsidRPr="004354E4">
        <w:rPr>
          <w:rFonts w:ascii="Times New Roman" w:hAnsi="Times New Roman"/>
          <w:bCs/>
          <w:sz w:val="28"/>
          <w:szCs w:val="28"/>
        </w:rPr>
        <w:t>О развитии малого и среднего предпринимательства в Российской Федерации</w:t>
      </w:r>
      <w:r w:rsidR="00AC0A01">
        <w:rPr>
          <w:rFonts w:ascii="Times New Roman" w:hAnsi="Times New Roman"/>
          <w:bCs/>
          <w:sz w:val="28"/>
          <w:szCs w:val="28"/>
        </w:rPr>
        <w:t>»</w:t>
      </w:r>
      <w:r w:rsidRPr="004354E4">
        <w:rPr>
          <w:rFonts w:ascii="Times New Roman" w:hAnsi="Times New Roman"/>
          <w:bCs/>
          <w:sz w:val="28"/>
          <w:szCs w:val="28"/>
        </w:rPr>
        <w:t>.</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2.3. Число членов комиссии должно быть не менее пяти человек.</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2.4. Членами комиссии не могут быть физические лица, лично заинтересованные в результатах конкурсов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конкурсов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конкурсов). В случае выявления в составе комиссии указанных лиц организатор конкурса, принявший решение о создании комиссии, обязан незамедлительно заменить их иными физическими лицами.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2.5. Замена члена комиссии допускается только по решению организатора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2.6.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2.7. 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354E4" w:rsidRPr="004354E4" w:rsidRDefault="004354E4" w:rsidP="004354E4">
      <w:pPr>
        <w:ind w:firstLine="720"/>
        <w:jc w:val="both"/>
        <w:rPr>
          <w:rFonts w:ascii="Times New Roman" w:hAnsi="Times New Roman"/>
          <w:b/>
          <w:bCs/>
          <w:sz w:val="28"/>
          <w:szCs w:val="28"/>
        </w:rPr>
      </w:pPr>
    </w:p>
    <w:p w:rsidR="004354E4" w:rsidRPr="004354E4" w:rsidRDefault="004354E4" w:rsidP="004366E3">
      <w:pPr>
        <w:ind w:firstLine="720"/>
        <w:jc w:val="center"/>
        <w:rPr>
          <w:rFonts w:ascii="Times New Roman" w:hAnsi="Times New Roman"/>
          <w:b/>
          <w:bCs/>
          <w:sz w:val="28"/>
          <w:szCs w:val="28"/>
        </w:rPr>
      </w:pPr>
      <w:r w:rsidRPr="004354E4">
        <w:rPr>
          <w:rFonts w:ascii="Times New Roman" w:hAnsi="Times New Roman"/>
          <w:b/>
          <w:bCs/>
          <w:sz w:val="28"/>
          <w:szCs w:val="28"/>
          <w:lang w:val="en-US"/>
        </w:rPr>
        <w:t>III</w:t>
      </w:r>
      <w:r w:rsidRPr="004354E4">
        <w:rPr>
          <w:rFonts w:ascii="Times New Roman" w:hAnsi="Times New Roman"/>
          <w:b/>
          <w:bCs/>
          <w:sz w:val="28"/>
          <w:szCs w:val="28"/>
        </w:rPr>
        <w:t>. Требования к участникам конкурса.</w:t>
      </w:r>
    </w:p>
    <w:p w:rsidR="004354E4" w:rsidRDefault="004354E4" w:rsidP="004366E3">
      <w:pPr>
        <w:ind w:firstLine="720"/>
        <w:jc w:val="center"/>
        <w:rPr>
          <w:rFonts w:ascii="Times New Roman" w:hAnsi="Times New Roman"/>
          <w:b/>
          <w:bCs/>
          <w:sz w:val="28"/>
          <w:szCs w:val="28"/>
        </w:rPr>
      </w:pPr>
      <w:r w:rsidRPr="004354E4">
        <w:rPr>
          <w:rFonts w:ascii="Times New Roman" w:hAnsi="Times New Roman"/>
          <w:b/>
          <w:bCs/>
          <w:sz w:val="28"/>
          <w:szCs w:val="28"/>
        </w:rPr>
        <w:t>Условия допуска к конкурсу</w:t>
      </w:r>
      <w:bookmarkEnd w:id="2"/>
    </w:p>
    <w:p w:rsidR="004366E3" w:rsidRPr="004354E4" w:rsidRDefault="004366E3" w:rsidP="004366E3">
      <w:pPr>
        <w:ind w:firstLine="720"/>
        <w:jc w:val="center"/>
        <w:rPr>
          <w:rFonts w:ascii="Times New Roman" w:hAnsi="Times New Roman"/>
          <w:b/>
          <w:bCs/>
          <w:sz w:val="28"/>
          <w:szCs w:val="28"/>
        </w:rPr>
      </w:pP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3.1.</w:t>
      </w:r>
      <w:r w:rsidRPr="004354E4">
        <w:rPr>
          <w:rFonts w:ascii="Times New Roman" w:hAnsi="Times New Roman"/>
          <w:sz w:val="28"/>
          <w:szCs w:val="28"/>
        </w:rPr>
        <w:t xml:space="preserve"> </w:t>
      </w:r>
      <w:r w:rsidRPr="00B63BC8">
        <w:rPr>
          <w:rFonts w:ascii="Times New Roman" w:hAnsi="Times New Roman"/>
          <w:bCs/>
          <w:sz w:val="28"/>
          <w:szCs w:val="28"/>
        </w:rPr>
        <w:t xml:space="preserve">К участию в конкурсе допускаются </w:t>
      </w:r>
      <w:r w:rsidR="00803468" w:rsidRPr="00B63BC8">
        <w:rPr>
          <w:rFonts w:ascii="Times New Roman" w:eastAsia="Times New Roman" w:hAnsi="Times New Roman"/>
          <w:sz w:val="28"/>
          <w:szCs w:val="28"/>
          <w:lang w:eastAsia="ru-RU"/>
        </w:rPr>
        <w:t>субъекты малого предпринимательства, зарегистрированные и осуществляющие свою деятельность на территории Рес</w:t>
      </w:r>
      <w:r w:rsidR="00F20ACF">
        <w:rPr>
          <w:rFonts w:ascii="Times New Roman" w:eastAsia="Times New Roman" w:hAnsi="Times New Roman"/>
          <w:sz w:val="28"/>
          <w:szCs w:val="28"/>
          <w:lang w:eastAsia="ru-RU"/>
        </w:rPr>
        <w:t>публики Саха (Якутия) не более трех</w:t>
      </w:r>
      <w:r w:rsidR="006A0660" w:rsidRPr="00B63BC8">
        <w:rPr>
          <w:rFonts w:ascii="Times New Roman" w:eastAsia="Times New Roman" w:hAnsi="Times New Roman"/>
          <w:sz w:val="28"/>
          <w:szCs w:val="28"/>
          <w:lang w:eastAsia="ru-RU"/>
        </w:rPr>
        <w:t xml:space="preserve"> лет</w:t>
      </w:r>
      <w:r w:rsidR="00803468" w:rsidRPr="00B63BC8">
        <w:rPr>
          <w:rFonts w:ascii="Times New Roman" w:eastAsia="Times New Roman" w:hAnsi="Times New Roman"/>
          <w:sz w:val="28"/>
          <w:szCs w:val="28"/>
          <w:lang w:eastAsia="ru-RU"/>
        </w:rPr>
        <w:t xml:space="preserve"> на </w:t>
      </w:r>
      <w:r w:rsidR="00803468" w:rsidRPr="00B63BC8">
        <w:rPr>
          <w:rFonts w:ascii="Times New Roman" w:eastAsia="Times New Roman" w:hAnsi="Times New Roman"/>
          <w:sz w:val="28"/>
          <w:szCs w:val="28"/>
          <w:lang w:eastAsia="ru-RU"/>
        </w:rPr>
        <w:lastRenderedPageBreak/>
        <w:t>дату подачи заявки на участие в конкурсе и соответствующие требованиям</w:t>
      </w:r>
      <w:r w:rsidRPr="00B63BC8">
        <w:rPr>
          <w:rFonts w:ascii="Times New Roman" w:hAnsi="Times New Roman"/>
          <w:bCs/>
          <w:sz w:val="28"/>
          <w:szCs w:val="28"/>
        </w:rPr>
        <w:t>, установленными нормативными правовыми актами Российской Федерации и Республики Саха (Якутия) к таким участникам.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3.2.</w:t>
      </w:r>
      <w:r w:rsidRPr="004354E4">
        <w:rPr>
          <w:rFonts w:ascii="Times New Roman" w:hAnsi="Times New Roman"/>
          <w:sz w:val="28"/>
          <w:szCs w:val="28"/>
        </w:rPr>
        <w:t xml:space="preserve"> </w:t>
      </w:r>
      <w:r w:rsidRPr="004354E4">
        <w:rPr>
          <w:rFonts w:ascii="Times New Roman" w:hAnsi="Times New Roman"/>
          <w:bCs/>
          <w:sz w:val="28"/>
          <w:szCs w:val="28"/>
        </w:rPr>
        <w:t>В Бизнес-инкубаторе не допускается размещение субъектов малого предпринимательства, осуществляющих следующие виды деятельности: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финансовые, страховые услуги;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розничная/оптовая торговля;</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строительство, включая ремонтно-строительные работы;</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услуги адвокатов, нотариат;</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ломбарды;</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бытовые услуги;</w:t>
      </w:r>
    </w:p>
    <w:p w:rsidR="004354E4" w:rsidRPr="004354E4" w:rsidRDefault="004366E3" w:rsidP="004354E4">
      <w:pPr>
        <w:ind w:firstLine="720"/>
        <w:jc w:val="both"/>
        <w:rPr>
          <w:rFonts w:ascii="Times New Roman" w:hAnsi="Times New Roman"/>
          <w:bCs/>
          <w:sz w:val="28"/>
          <w:szCs w:val="28"/>
        </w:rPr>
      </w:pPr>
      <w:r>
        <w:rPr>
          <w:rFonts w:ascii="Times New Roman" w:hAnsi="Times New Roman"/>
          <w:bCs/>
          <w:sz w:val="28"/>
          <w:szCs w:val="28"/>
        </w:rPr>
        <w:t>-</w:t>
      </w:r>
      <w:r w:rsidR="004354E4" w:rsidRPr="004354E4">
        <w:rPr>
          <w:rFonts w:ascii="Times New Roman" w:hAnsi="Times New Roman"/>
          <w:bCs/>
          <w:sz w:val="28"/>
          <w:szCs w:val="28"/>
        </w:rPr>
        <w:t>услуги по ремонту, техническому обслуживанию и мойке автотранспортных средств;</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распространение наружной рекламы с использованием рекламных конструкций, размещение рекламы на транспортных средствах;</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оказание автотранспортных услуг по перевозке пассажиров и грузов;</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медицинские и ветеринарные услуги;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общественное питание (кроме столовых для работников бизнес-инкубатора и компаний, размещенных в нем);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операции с недвижимостью, включая оказание посреднических услуг;</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производство подакцизных товаров, за исключением изготовления ювелирных изделий;</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добыча и реализация полезных ископаемых;</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игорный бизнес.</w:t>
      </w:r>
    </w:p>
    <w:bookmarkEnd w:id="3"/>
    <w:p w:rsidR="003C0C94" w:rsidRPr="003C0C94" w:rsidRDefault="004354E4" w:rsidP="003C0C94">
      <w:pPr>
        <w:ind w:firstLine="720"/>
        <w:jc w:val="both"/>
        <w:rPr>
          <w:rFonts w:ascii="Times New Roman" w:hAnsi="Times New Roman"/>
          <w:bCs/>
          <w:sz w:val="28"/>
          <w:szCs w:val="28"/>
        </w:rPr>
      </w:pPr>
      <w:r w:rsidRPr="004354E4">
        <w:rPr>
          <w:rFonts w:ascii="Times New Roman" w:hAnsi="Times New Roman"/>
          <w:bCs/>
          <w:sz w:val="28"/>
          <w:szCs w:val="28"/>
        </w:rPr>
        <w:t xml:space="preserve">3.3. </w:t>
      </w:r>
      <w:bookmarkStart w:id="5" w:name="sub_1434"/>
      <w:r w:rsidR="00213EA8">
        <w:rPr>
          <w:rFonts w:ascii="Times New Roman" w:hAnsi="Times New Roman"/>
          <w:bCs/>
          <w:sz w:val="28"/>
          <w:szCs w:val="28"/>
        </w:rPr>
        <w:t>Имущественная п</w:t>
      </w:r>
      <w:r w:rsidR="003C0C94" w:rsidRPr="003C0C94">
        <w:rPr>
          <w:rFonts w:ascii="Times New Roman" w:hAnsi="Times New Roman"/>
          <w:bCs/>
          <w:sz w:val="28"/>
          <w:szCs w:val="28"/>
        </w:rPr>
        <w:t>оддержка не может оказываться в отношении субъектов малого предпринимательства:</w:t>
      </w:r>
    </w:p>
    <w:p w:rsidR="004354E4" w:rsidRPr="004354E4" w:rsidRDefault="004354E4" w:rsidP="004354E4">
      <w:pPr>
        <w:ind w:firstLine="720"/>
        <w:jc w:val="both"/>
        <w:rPr>
          <w:rFonts w:ascii="Times New Roman" w:hAnsi="Times New Roman"/>
          <w:bCs/>
          <w:sz w:val="28"/>
          <w:szCs w:val="28"/>
        </w:rPr>
      </w:pPr>
      <w:bookmarkStart w:id="6" w:name="sub_1431"/>
      <w:bookmarkEnd w:id="5"/>
      <w:r w:rsidRPr="004354E4">
        <w:rPr>
          <w:rFonts w:ascii="Times New Roman" w:hAnsi="Times New Roman"/>
          <w:bCs/>
          <w:sz w:val="28"/>
          <w:szCs w:val="28"/>
        </w:rPr>
        <w:t>являющи</w:t>
      </w:r>
      <w:r w:rsidR="00213EA8">
        <w:rPr>
          <w:rFonts w:ascii="Times New Roman" w:hAnsi="Times New Roman"/>
          <w:bCs/>
          <w:sz w:val="28"/>
          <w:szCs w:val="28"/>
        </w:rPr>
        <w:t>х</w:t>
      </w:r>
      <w:r w:rsidRPr="004354E4">
        <w:rPr>
          <w:rFonts w:ascii="Times New Roman" w:hAnsi="Times New Roman"/>
          <w:bCs/>
          <w:sz w:val="28"/>
          <w:szCs w:val="28"/>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354E4" w:rsidRPr="004354E4" w:rsidRDefault="004354E4" w:rsidP="004354E4">
      <w:pPr>
        <w:ind w:firstLine="720"/>
        <w:jc w:val="both"/>
        <w:rPr>
          <w:rFonts w:ascii="Times New Roman" w:hAnsi="Times New Roman"/>
          <w:bCs/>
          <w:sz w:val="28"/>
          <w:szCs w:val="28"/>
        </w:rPr>
      </w:pPr>
      <w:bookmarkStart w:id="7" w:name="sub_1432"/>
      <w:bookmarkEnd w:id="6"/>
      <w:r w:rsidRPr="004354E4">
        <w:rPr>
          <w:rFonts w:ascii="Times New Roman" w:hAnsi="Times New Roman"/>
          <w:bCs/>
          <w:sz w:val="28"/>
          <w:szCs w:val="28"/>
        </w:rPr>
        <w:t>являющи</w:t>
      </w:r>
      <w:r w:rsidR="00213EA8">
        <w:rPr>
          <w:rFonts w:ascii="Times New Roman" w:hAnsi="Times New Roman"/>
          <w:bCs/>
          <w:sz w:val="28"/>
          <w:szCs w:val="28"/>
        </w:rPr>
        <w:t>х</w:t>
      </w:r>
      <w:r w:rsidRPr="004354E4">
        <w:rPr>
          <w:rFonts w:ascii="Times New Roman" w:hAnsi="Times New Roman"/>
          <w:bCs/>
          <w:sz w:val="28"/>
          <w:szCs w:val="28"/>
        </w:rPr>
        <w:t>ся участниками соглашений о разделе продукции;</w:t>
      </w:r>
    </w:p>
    <w:p w:rsidR="004354E4" w:rsidRPr="004354E4" w:rsidRDefault="004354E4" w:rsidP="004354E4">
      <w:pPr>
        <w:ind w:firstLine="720"/>
        <w:jc w:val="both"/>
        <w:rPr>
          <w:rFonts w:ascii="Times New Roman" w:hAnsi="Times New Roman"/>
          <w:bCs/>
          <w:sz w:val="28"/>
          <w:szCs w:val="28"/>
        </w:rPr>
      </w:pPr>
      <w:bookmarkStart w:id="8" w:name="sub_1433"/>
      <w:bookmarkEnd w:id="7"/>
      <w:r w:rsidRPr="004354E4">
        <w:rPr>
          <w:rFonts w:ascii="Times New Roman" w:hAnsi="Times New Roman"/>
          <w:bCs/>
          <w:sz w:val="28"/>
          <w:szCs w:val="28"/>
        </w:rPr>
        <w:t>осуществляющи</w:t>
      </w:r>
      <w:r w:rsidR="00213EA8">
        <w:rPr>
          <w:rFonts w:ascii="Times New Roman" w:hAnsi="Times New Roman"/>
          <w:bCs/>
          <w:sz w:val="28"/>
          <w:szCs w:val="28"/>
        </w:rPr>
        <w:t>х</w:t>
      </w:r>
      <w:r w:rsidRPr="004354E4">
        <w:rPr>
          <w:rFonts w:ascii="Times New Roman" w:hAnsi="Times New Roman"/>
          <w:bCs/>
          <w:sz w:val="28"/>
          <w:szCs w:val="28"/>
        </w:rPr>
        <w:t xml:space="preserve"> предпринимательскую деятельность в сфере игорного бизнеса;</w:t>
      </w:r>
    </w:p>
    <w:bookmarkEnd w:id="8"/>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являющи</w:t>
      </w:r>
      <w:r w:rsidR="00213EA8">
        <w:rPr>
          <w:rFonts w:ascii="Times New Roman" w:hAnsi="Times New Roman"/>
          <w:bCs/>
          <w:sz w:val="28"/>
          <w:szCs w:val="28"/>
        </w:rPr>
        <w:t>х</w:t>
      </w:r>
      <w:r w:rsidRPr="004354E4">
        <w:rPr>
          <w:rFonts w:ascii="Times New Roman" w:hAnsi="Times New Roman"/>
          <w:bCs/>
          <w:sz w:val="28"/>
          <w:szCs w:val="28"/>
        </w:rPr>
        <w:t xml:space="preserve">ся в порядке, установленном </w:t>
      </w:r>
      <w:hyperlink r:id="rId10" w:history="1">
        <w:r w:rsidRPr="004366E3">
          <w:rPr>
            <w:rStyle w:val="af0"/>
            <w:rFonts w:ascii="Times New Roman" w:hAnsi="Times New Roman"/>
            <w:bCs/>
            <w:color w:val="auto"/>
            <w:sz w:val="28"/>
            <w:szCs w:val="28"/>
            <w:u w:val="none"/>
          </w:rPr>
          <w:t>законодательством</w:t>
        </w:r>
      </w:hyperlink>
      <w:r w:rsidRPr="004354E4">
        <w:rPr>
          <w:rFonts w:ascii="Times New Roman" w:hAnsi="Times New Roman"/>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3.4. Не допускаются к участию в конкурсе субъекты малого предпринимательства в случаях:</w:t>
      </w:r>
    </w:p>
    <w:p w:rsidR="004354E4" w:rsidRPr="004354E4" w:rsidRDefault="004354E4" w:rsidP="004354E4">
      <w:pPr>
        <w:ind w:firstLine="720"/>
        <w:jc w:val="both"/>
        <w:rPr>
          <w:rFonts w:ascii="Times New Roman" w:hAnsi="Times New Roman"/>
          <w:bCs/>
          <w:sz w:val="28"/>
          <w:szCs w:val="28"/>
        </w:rPr>
      </w:pPr>
      <w:bookmarkStart w:id="9" w:name="sub_101"/>
      <w:r w:rsidRPr="004354E4">
        <w:rPr>
          <w:rFonts w:ascii="Times New Roman" w:hAnsi="Times New Roman"/>
          <w:bCs/>
          <w:sz w:val="28"/>
          <w:szCs w:val="28"/>
        </w:rPr>
        <w:t xml:space="preserve">непредставления документов, определенных </w:t>
      </w:r>
      <w:hyperlink w:anchor="sub_1052" w:history="1">
        <w:r w:rsidRPr="00BE7511">
          <w:rPr>
            <w:rStyle w:val="af0"/>
            <w:rFonts w:ascii="Times New Roman" w:hAnsi="Times New Roman"/>
            <w:bCs/>
            <w:color w:val="auto"/>
            <w:sz w:val="28"/>
            <w:szCs w:val="28"/>
            <w:u w:val="none"/>
          </w:rPr>
          <w:t xml:space="preserve">пунктом </w:t>
        </w:r>
        <w:r w:rsidR="00BE7511" w:rsidRPr="00BE7511">
          <w:rPr>
            <w:rStyle w:val="af0"/>
            <w:rFonts w:ascii="Times New Roman" w:hAnsi="Times New Roman"/>
            <w:bCs/>
            <w:color w:val="auto"/>
            <w:sz w:val="28"/>
            <w:szCs w:val="28"/>
            <w:u w:val="none"/>
          </w:rPr>
          <w:t>5</w:t>
        </w:r>
        <w:r w:rsidRPr="00BE7511">
          <w:rPr>
            <w:rStyle w:val="af0"/>
            <w:rFonts w:ascii="Times New Roman" w:hAnsi="Times New Roman"/>
            <w:bCs/>
            <w:color w:val="auto"/>
            <w:sz w:val="28"/>
            <w:szCs w:val="28"/>
            <w:u w:val="none"/>
          </w:rPr>
          <w:t>.</w:t>
        </w:r>
        <w:r w:rsidR="00BE7511" w:rsidRPr="00BE7511">
          <w:rPr>
            <w:rStyle w:val="af0"/>
            <w:rFonts w:ascii="Times New Roman" w:hAnsi="Times New Roman"/>
            <w:bCs/>
            <w:color w:val="auto"/>
            <w:sz w:val="28"/>
            <w:szCs w:val="28"/>
            <w:u w:val="none"/>
          </w:rPr>
          <w:t>3</w:t>
        </w:r>
      </w:hyperlink>
      <w:r w:rsidRPr="004354E4">
        <w:rPr>
          <w:rFonts w:ascii="Times New Roman" w:hAnsi="Times New Roman"/>
          <w:bCs/>
          <w:sz w:val="28"/>
          <w:szCs w:val="28"/>
        </w:rPr>
        <w:t xml:space="preserve"> настоящего Положения, либо наличия в таких документах недостоверных сведений или не соответствия установленным к ним требованиям;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w:t>
      </w:r>
      <w:r w:rsidRPr="0077261A">
        <w:rPr>
          <w:rFonts w:ascii="Times New Roman" w:hAnsi="Times New Roman"/>
          <w:bCs/>
          <w:sz w:val="28"/>
          <w:szCs w:val="28"/>
        </w:rPr>
        <w:t xml:space="preserve">установленным </w:t>
      </w:r>
      <w:hyperlink r:id="rId11" w:history="1">
        <w:r w:rsidRPr="0077261A">
          <w:rPr>
            <w:rStyle w:val="af0"/>
            <w:rFonts w:ascii="Times New Roman" w:hAnsi="Times New Roman"/>
            <w:bCs/>
            <w:color w:val="auto"/>
            <w:sz w:val="28"/>
            <w:szCs w:val="28"/>
            <w:u w:val="none"/>
          </w:rPr>
          <w:t>частями 3</w:t>
        </w:r>
      </w:hyperlink>
      <w:r w:rsidRPr="0077261A">
        <w:rPr>
          <w:rFonts w:ascii="Times New Roman" w:hAnsi="Times New Roman"/>
          <w:bCs/>
          <w:sz w:val="28"/>
          <w:szCs w:val="28"/>
        </w:rPr>
        <w:t xml:space="preserve"> и </w:t>
      </w:r>
      <w:hyperlink r:id="rId12" w:history="1">
        <w:r w:rsidRPr="0077261A">
          <w:rPr>
            <w:rStyle w:val="af0"/>
            <w:rFonts w:ascii="Times New Roman" w:hAnsi="Times New Roman"/>
            <w:bCs/>
            <w:color w:val="auto"/>
            <w:sz w:val="28"/>
            <w:szCs w:val="28"/>
            <w:u w:val="none"/>
          </w:rPr>
          <w:t>5 статьи 14</w:t>
        </w:r>
      </w:hyperlink>
      <w:r w:rsidRPr="004354E4">
        <w:rPr>
          <w:rFonts w:ascii="Times New Roman" w:hAnsi="Times New Roman"/>
          <w:bCs/>
          <w:sz w:val="28"/>
          <w:szCs w:val="28"/>
        </w:rPr>
        <w:t xml:space="preserve"> Федерального закона </w:t>
      </w:r>
      <w:r w:rsidR="0077261A" w:rsidRPr="00213D05">
        <w:rPr>
          <w:rFonts w:ascii="Times New Roman" w:hAnsi="Times New Roman"/>
          <w:sz w:val="28"/>
          <w:szCs w:val="28"/>
        </w:rPr>
        <w:t xml:space="preserve">от 24 июля </w:t>
      </w:r>
      <w:smartTag w:uri="urn:schemas-microsoft-com:office:smarttags" w:element="metricconverter">
        <w:smartTagPr>
          <w:attr w:name="ProductID" w:val="2007 г"/>
        </w:smartTagPr>
        <w:r w:rsidR="0077261A" w:rsidRPr="00213D05">
          <w:rPr>
            <w:rFonts w:ascii="Times New Roman" w:hAnsi="Times New Roman"/>
            <w:sz w:val="28"/>
            <w:szCs w:val="28"/>
          </w:rPr>
          <w:t>2007 г</w:t>
        </w:r>
      </w:smartTag>
      <w:r w:rsidR="0077261A" w:rsidRPr="00213D05">
        <w:rPr>
          <w:rFonts w:ascii="Times New Roman" w:hAnsi="Times New Roman"/>
          <w:sz w:val="28"/>
          <w:szCs w:val="28"/>
        </w:rPr>
        <w:t xml:space="preserve">. № 209-ФЗ </w:t>
      </w:r>
      <w:r w:rsidR="00AC0A01">
        <w:rPr>
          <w:rFonts w:ascii="Times New Roman" w:hAnsi="Times New Roman"/>
          <w:bCs/>
          <w:sz w:val="28"/>
          <w:szCs w:val="28"/>
        </w:rPr>
        <w:t>«</w:t>
      </w:r>
      <w:r w:rsidRPr="004354E4">
        <w:rPr>
          <w:rFonts w:ascii="Times New Roman" w:hAnsi="Times New Roman"/>
          <w:bCs/>
          <w:sz w:val="28"/>
          <w:szCs w:val="28"/>
        </w:rPr>
        <w:t>О развитии малого и среднего предпринимательства в Российской Федерации</w:t>
      </w:r>
      <w:r w:rsidR="00AC0A01">
        <w:rPr>
          <w:rFonts w:ascii="Times New Roman" w:hAnsi="Times New Roman"/>
          <w:bCs/>
          <w:sz w:val="28"/>
          <w:szCs w:val="28"/>
        </w:rPr>
        <w:t>»</w:t>
      </w:r>
      <w:r w:rsidRPr="004354E4">
        <w:rPr>
          <w:rFonts w:ascii="Times New Roman" w:hAnsi="Times New Roman"/>
          <w:bCs/>
          <w:sz w:val="28"/>
          <w:szCs w:val="28"/>
        </w:rPr>
        <w:t>;</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lastRenderedPageBreak/>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9"/>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bookmarkEnd w:id="4"/>
    <w:p w:rsidR="004354E4" w:rsidRPr="00B63BC8" w:rsidRDefault="004354E4" w:rsidP="004354E4">
      <w:pPr>
        <w:ind w:firstLine="720"/>
        <w:jc w:val="both"/>
        <w:rPr>
          <w:rFonts w:ascii="Times New Roman" w:hAnsi="Times New Roman"/>
          <w:bCs/>
          <w:sz w:val="28"/>
          <w:szCs w:val="28"/>
        </w:rPr>
      </w:pPr>
      <w:r w:rsidRPr="00B63BC8">
        <w:rPr>
          <w:rFonts w:ascii="Times New Roman" w:hAnsi="Times New Roman"/>
          <w:bCs/>
          <w:sz w:val="28"/>
          <w:szCs w:val="28"/>
        </w:rPr>
        <w:t xml:space="preserve">3.5. Отказ в допуске к участию в конкурсе по иным основаниям, кроме случаев, указанных в </w:t>
      </w:r>
      <w:hyperlink w:anchor="sub_1024" w:history="1">
        <w:r w:rsidRPr="00B63BC8">
          <w:rPr>
            <w:rStyle w:val="af0"/>
            <w:rFonts w:ascii="Times New Roman" w:hAnsi="Times New Roman"/>
            <w:bCs/>
            <w:color w:val="auto"/>
            <w:sz w:val="28"/>
            <w:szCs w:val="28"/>
            <w:u w:val="none"/>
          </w:rPr>
          <w:t>пунктах</w:t>
        </w:r>
      </w:hyperlink>
      <w:r w:rsidRPr="00B63BC8">
        <w:rPr>
          <w:rFonts w:ascii="Times New Roman" w:hAnsi="Times New Roman"/>
          <w:bCs/>
          <w:sz w:val="28"/>
          <w:szCs w:val="28"/>
        </w:rPr>
        <w:t xml:space="preserve"> </w:t>
      </w:r>
      <w:r w:rsidR="0077261A" w:rsidRPr="00B63BC8">
        <w:rPr>
          <w:rFonts w:ascii="Times New Roman" w:hAnsi="Times New Roman"/>
          <w:bCs/>
          <w:sz w:val="28"/>
          <w:szCs w:val="28"/>
        </w:rPr>
        <w:t>3</w:t>
      </w:r>
      <w:r w:rsidRPr="00B63BC8">
        <w:rPr>
          <w:rFonts w:ascii="Times New Roman" w:hAnsi="Times New Roman"/>
          <w:bCs/>
          <w:sz w:val="28"/>
          <w:szCs w:val="28"/>
        </w:rPr>
        <w:t xml:space="preserve">.2, </w:t>
      </w:r>
      <w:r w:rsidR="0077261A" w:rsidRPr="00B63BC8">
        <w:rPr>
          <w:rFonts w:ascii="Times New Roman" w:hAnsi="Times New Roman"/>
          <w:bCs/>
          <w:sz w:val="28"/>
          <w:szCs w:val="28"/>
        </w:rPr>
        <w:t>3</w:t>
      </w:r>
      <w:r w:rsidRPr="00B63BC8">
        <w:rPr>
          <w:rFonts w:ascii="Times New Roman" w:hAnsi="Times New Roman"/>
          <w:bCs/>
          <w:sz w:val="28"/>
          <w:szCs w:val="28"/>
        </w:rPr>
        <w:t xml:space="preserve">.3, </w:t>
      </w:r>
      <w:r w:rsidR="0077261A" w:rsidRPr="00B63BC8">
        <w:rPr>
          <w:rFonts w:ascii="Times New Roman" w:hAnsi="Times New Roman"/>
          <w:bCs/>
          <w:sz w:val="28"/>
          <w:szCs w:val="28"/>
        </w:rPr>
        <w:t>3</w:t>
      </w:r>
      <w:r w:rsidRPr="00B63BC8">
        <w:rPr>
          <w:rFonts w:ascii="Times New Roman" w:hAnsi="Times New Roman"/>
          <w:bCs/>
          <w:sz w:val="28"/>
          <w:szCs w:val="28"/>
        </w:rPr>
        <w:t>.4 настоящего Положения, не допускается.</w:t>
      </w:r>
    </w:p>
    <w:p w:rsidR="00BE7511" w:rsidRDefault="004354E4" w:rsidP="004354E4">
      <w:pPr>
        <w:ind w:firstLine="720"/>
        <w:jc w:val="both"/>
        <w:rPr>
          <w:rFonts w:ascii="Times New Roman" w:hAnsi="Times New Roman"/>
          <w:bCs/>
          <w:sz w:val="28"/>
          <w:szCs w:val="28"/>
        </w:rPr>
      </w:pPr>
      <w:r w:rsidRPr="00B63BC8">
        <w:rPr>
          <w:rFonts w:ascii="Times New Roman" w:hAnsi="Times New Roman"/>
          <w:bCs/>
          <w:sz w:val="28"/>
          <w:szCs w:val="28"/>
        </w:rPr>
        <w:t xml:space="preserve">3.6. </w:t>
      </w:r>
      <w:r w:rsidR="00BE7511" w:rsidRPr="00B63BC8">
        <w:rPr>
          <w:rFonts w:ascii="Times New Roman" w:hAnsi="Times New Roman"/>
          <w:bCs/>
          <w:sz w:val="28"/>
          <w:szCs w:val="28"/>
        </w:rPr>
        <w:t>Организатор</w:t>
      </w:r>
      <w:r w:rsidR="00BE7511" w:rsidRPr="00BE7511">
        <w:rPr>
          <w:rFonts w:ascii="Times New Roman" w:hAnsi="Times New Roman"/>
          <w:bCs/>
          <w:sz w:val="28"/>
          <w:szCs w:val="28"/>
        </w:rPr>
        <w:t xml:space="preserve">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E7511" w:rsidRPr="0077261A">
          <w:rPr>
            <w:rStyle w:val="af0"/>
            <w:rFonts w:ascii="Times New Roman" w:hAnsi="Times New Roman"/>
            <w:bCs/>
            <w:color w:val="auto"/>
            <w:sz w:val="28"/>
            <w:szCs w:val="28"/>
            <w:u w:val="none"/>
          </w:rPr>
          <w:t>пунктах</w:t>
        </w:r>
      </w:hyperlink>
      <w:r w:rsidR="00BE7511" w:rsidRPr="004354E4">
        <w:rPr>
          <w:rFonts w:ascii="Times New Roman" w:hAnsi="Times New Roman"/>
          <w:bCs/>
          <w:sz w:val="28"/>
          <w:szCs w:val="28"/>
        </w:rPr>
        <w:t xml:space="preserve"> </w:t>
      </w:r>
      <w:r w:rsidR="00BE7511">
        <w:rPr>
          <w:rFonts w:ascii="Times New Roman" w:hAnsi="Times New Roman"/>
          <w:bCs/>
          <w:sz w:val="28"/>
          <w:szCs w:val="28"/>
        </w:rPr>
        <w:t>3</w:t>
      </w:r>
      <w:r w:rsidR="00BE7511" w:rsidRPr="004354E4">
        <w:rPr>
          <w:rFonts w:ascii="Times New Roman" w:hAnsi="Times New Roman"/>
          <w:bCs/>
          <w:sz w:val="28"/>
          <w:szCs w:val="28"/>
        </w:rPr>
        <w:t xml:space="preserve">.2, </w:t>
      </w:r>
      <w:r w:rsidR="00BE7511">
        <w:rPr>
          <w:rFonts w:ascii="Times New Roman" w:hAnsi="Times New Roman"/>
          <w:bCs/>
          <w:sz w:val="28"/>
          <w:szCs w:val="28"/>
        </w:rPr>
        <w:t>3</w:t>
      </w:r>
      <w:r w:rsidR="00BE7511" w:rsidRPr="004354E4">
        <w:rPr>
          <w:rFonts w:ascii="Times New Roman" w:hAnsi="Times New Roman"/>
          <w:bCs/>
          <w:sz w:val="28"/>
          <w:szCs w:val="28"/>
        </w:rPr>
        <w:t xml:space="preserve">.3, </w:t>
      </w:r>
      <w:r w:rsidR="00BE7511">
        <w:rPr>
          <w:rFonts w:ascii="Times New Roman" w:hAnsi="Times New Roman"/>
          <w:bCs/>
          <w:sz w:val="28"/>
          <w:szCs w:val="28"/>
        </w:rPr>
        <w:t>3</w:t>
      </w:r>
      <w:r w:rsidR="00BE7511" w:rsidRPr="004354E4">
        <w:rPr>
          <w:rFonts w:ascii="Times New Roman" w:hAnsi="Times New Roman"/>
          <w:bCs/>
          <w:sz w:val="28"/>
          <w:szCs w:val="28"/>
        </w:rPr>
        <w:t>.4 настоящего Положения</w:t>
      </w:r>
      <w:r w:rsidR="00BE7511" w:rsidRPr="00BE7511">
        <w:rPr>
          <w:rFonts w:ascii="Times New Roman" w:hAnsi="Times New Roman"/>
          <w:bCs/>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конкурсе. </w:t>
      </w:r>
    </w:p>
    <w:p w:rsidR="00BE7511" w:rsidRDefault="00BE7511" w:rsidP="004354E4">
      <w:pPr>
        <w:ind w:firstLine="720"/>
        <w:jc w:val="both"/>
        <w:rPr>
          <w:rFonts w:ascii="Times New Roman" w:hAnsi="Times New Roman"/>
          <w:bCs/>
          <w:sz w:val="28"/>
          <w:szCs w:val="28"/>
        </w:rPr>
      </w:pPr>
      <w:r w:rsidRPr="00BE7511">
        <w:rPr>
          <w:rFonts w:ascii="Times New Roman" w:hAnsi="Times New Roman"/>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1B4691" w:rsidRDefault="00BE7511" w:rsidP="004354E4">
      <w:pPr>
        <w:ind w:firstLine="720"/>
        <w:jc w:val="both"/>
        <w:rPr>
          <w:rFonts w:ascii="Times New Roman" w:hAnsi="Times New Roman"/>
          <w:bCs/>
          <w:sz w:val="28"/>
          <w:szCs w:val="28"/>
        </w:rPr>
      </w:pPr>
      <w:r>
        <w:rPr>
          <w:rFonts w:ascii="Times New Roman" w:hAnsi="Times New Roman"/>
          <w:bCs/>
          <w:sz w:val="28"/>
          <w:szCs w:val="28"/>
        </w:rPr>
        <w:t xml:space="preserve">3.7. </w:t>
      </w:r>
      <w:r w:rsidR="001B4691" w:rsidRPr="001B4691">
        <w:rPr>
          <w:rFonts w:ascii="Times New Roman" w:hAnsi="Times New Roman"/>
          <w:bCs/>
          <w:sz w:val="28"/>
          <w:szCs w:val="28"/>
        </w:rPr>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hyperlink w:anchor="sub_1052" w:history="1">
        <w:r w:rsidR="001B4691" w:rsidRPr="00BE7511">
          <w:rPr>
            <w:rStyle w:val="af0"/>
            <w:rFonts w:ascii="Times New Roman" w:hAnsi="Times New Roman"/>
            <w:bCs/>
            <w:color w:val="auto"/>
            <w:sz w:val="28"/>
            <w:szCs w:val="28"/>
            <w:u w:val="none"/>
          </w:rPr>
          <w:t>пунктом 5.3</w:t>
        </w:r>
      </w:hyperlink>
      <w:r w:rsidR="001B4691" w:rsidRPr="004354E4">
        <w:rPr>
          <w:rFonts w:ascii="Times New Roman" w:hAnsi="Times New Roman"/>
          <w:bCs/>
          <w:sz w:val="28"/>
          <w:szCs w:val="28"/>
        </w:rPr>
        <w:t xml:space="preserve"> настоящего Положения</w:t>
      </w:r>
      <w:r w:rsidR="001B4691" w:rsidRPr="001B4691">
        <w:rPr>
          <w:rFonts w:ascii="Times New Roman" w:hAnsi="Times New Roman"/>
          <w:bCs/>
          <w:sz w:val="28"/>
          <w:szCs w:val="28"/>
        </w:rPr>
        <w:t>,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29EA" w:rsidRDefault="001B4691" w:rsidP="005C45D6">
      <w:pPr>
        <w:ind w:firstLine="720"/>
        <w:jc w:val="both"/>
        <w:rPr>
          <w:rFonts w:ascii="Times New Roman" w:hAnsi="Times New Roman"/>
          <w:bCs/>
          <w:sz w:val="28"/>
          <w:szCs w:val="28"/>
        </w:rPr>
      </w:pPr>
      <w:r>
        <w:rPr>
          <w:rFonts w:ascii="Times New Roman" w:hAnsi="Times New Roman"/>
          <w:bCs/>
          <w:sz w:val="28"/>
          <w:szCs w:val="28"/>
        </w:rPr>
        <w:t xml:space="preserve">3.8. </w:t>
      </w:r>
      <w:r w:rsidR="00F829EA">
        <w:rPr>
          <w:rFonts w:ascii="Times New Roman" w:hAnsi="Times New Roman"/>
          <w:bCs/>
          <w:sz w:val="28"/>
          <w:szCs w:val="28"/>
        </w:rPr>
        <w:t>Заявитель должен пройти очную консультацию по порядку подготовки заявки и структуры бизнес-плана до момента подачи заявки на конкурс.</w:t>
      </w:r>
    </w:p>
    <w:p w:rsidR="00CB56E9" w:rsidRPr="005C45D6" w:rsidRDefault="00F829EA" w:rsidP="005C45D6">
      <w:pPr>
        <w:ind w:firstLine="720"/>
        <w:jc w:val="both"/>
        <w:rPr>
          <w:rFonts w:ascii="Times New Roman" w:hAnsi="Times New Roman"/>
          <w:bCs/>
          <w:sz w:val="28"/>
          <w:szCs w:val="28"/>
        </w:rPr>
      </w:pPr>
      <w:r>
        <w:rPr>
          <w:rFonts w:ascii="Times New Roman" w:hAnsi="Times New Roman"/>
          <w:bCs/>
          <w:sz w:val="28"/>
          <w:szCs w:val="28"/>
        </w:rPr>
        <w:t xml:space="preserve">3.9. </w:t>
      </w:r>
      <w:r w:rsidR="004354E4" w:rsidRPr="004354E4">
        <w:rPr>
          <w:rFonts w:ascii="Times New Roman" w:hAnsi="Times New Roman"/>
          <w:bCs/>
          <w:sz w:val="28"/>
          <w:szCs w:val="28"/>
        </w:rPr>
        <w:t>Не допускается взимание с участников конкурсов платы за участие в конкурсе.</w:t>
      </w:r>
      <w:bookmarkStart w:id="10" w:name="sub_1300"/>
    </w:p>
    <w:p w:rsidR="004354E4" w:rsidRPr="004354E4" w:rsidRDefault="004354E4" w:rsidP="0077261A">
      <w:pPr>
        <w:ind w:firstLine="720"/>
        <w:jc w:val="center"/>
        <w:rPr>
          <w:rFonts w:ascii="Times New Roman" w:hAnsi="Times New Roman"/>
          <w:b/>
          <w:bCs/>
          <w:sz w:val="28"/>
          <w:szCs w:val="28"/>
        </w:rPr>
      </w:pPr>
      <w:r w:rsidRPr="004354E4">
        <w:rPr>
          <w:rFonts w:ascii="Times New Roman" w:hAnsi="Times New Roman"/>
          <w:b/>
          <w:bCs/>
          <w:sz w:val="28"/>
          <w:szCs w:val="28"/>
        </w:rPr>
        <w:t>I</w:t>
      </w:r>
      <w:r w:rsidRPr="004354E4">
        <w:rPr>
          <w:rFonts w:ascii="Times New Roman" w:hAnsi="Times New Roman"/>
          <w:b/>
          <w:bCs/>
          <w:sz w:val="28"/>
          <w:szCs w:val="28"/>
          <w:lang w:val="en-US"/>
        </w:rPr>
        <w:t>V</w:t>
      </w:r>
      <w:r w:rsidRPr="004354E4">
        <w:rPr>
          <w:rFonts w:ascii="Times New Roman" w:hAnsi="Times New Roman"/>
          <w:b/>
          <w:bCs/>
          <w:sz w:val="28"/>
          <w:szCs w:val="28"/>
        </w:rPr>
        <w:t>. Информационное обеспечение конкурса.</w:t>
      </w:r>
    </w:p>
    <w:p w:rsidR="004354E4" w:rsidRPr="004354E4" w:rsidRDefault="004354E4" w:rsidP="0077261A">
      <w:pPr>
        <w:ind w:firstLine="720"/>
        <w:jc w:val="center"/>
        <w:rPr>
          <w:rFonts w:ascii="Times New Roman" w:hAnsi="Times New Roman"/>
          <w:b/>
          <w:bCs/>
          <w:sz w:val="28"/>
          <w:szCs w:val="28"/>
        </w:rPr>
      </w:pPr>
      <w:r w:rsidRPr="004354E4">
        <w:rPr>
          <w:rFonts w:ascii="Times New Roman" w:hAnsi="Times New Roman"/>
          <w:b/>
          <w:bCs/>
          <w:sz w:val="28"/>
          <w:szCs w:val="28"/>
        </w:rPr>
        <w:t>Извещение о проведении конкурса.</w:t>
      </w:r>
    </w:p>
    <w:p w:rsidR="004354E4" w:rsidRDefault="004354E4" w:rsidP="005C45D6">
      <w:pPr>
        <w:ind w:firstLine="720"/>
        <w:jc w:val="center"/>
        <w:rPr>
          <w:rFonts w:ascii="Times New Roman" w:hAnsi="Times New Roman"/>
          <w:b/>
          <w:bCs/>
          <w:sz w:val="28"/>
          <w:szCs w:val="28"/>
        </w:rPr>
      </w:pPr>
      <w:r w:rsidRPr="004354E4">
        <w:rPr>
          <w:rFonts w:ascii="Times New Roman" w:hAnsi="Times New Roman"/>
          <w:b/>
          <w:bCs/>
          <w:sz w:val="28"/>
          <w:szCs w:val="28"/>
        </w:rPr>
        <w:t>Конкурсная документация</w:t>
      </w:r>
    </w:p>
    <w:p w:rsidR="005C45D6" w:rsidRPr="004354E4" w:rsidRDefault="005C45D6" w:rsidP="005C45D6">
      <w:pPr>
        <w:ind w:firstLine="720"/>
        <w:jc w:val="center"/>
        <w:rPr>
          <w:rFonts w:ascii="Times New Roman" w:hAnsi="Times New Roman"/>
          <w:b/>
          <w:bCs/>
          <w:sz w:val="28"/>
          <w:szCs w:val="28"/>
        </w:rPr>
      </w:pPr>
    </w:p>
    <w:p w:rsidR="00BD72F4" w:rsidRPr="00490A0C" w:rsidRDefault="004354E4" w:rsidP="00BD72F4">
      <w:pPr>
        <w:ind w:firstLine="720"/>
        <w:jc w:val="both"/>
        <w:rPr>
          <w:rFonts w:ascii="Times New Roman" w:hAnsi="Times New Roman"/>
          <w:bCs/>
          <w:sz w:val="28"/>
          <w:szCs w:val="28"/>
        </w:rPr>
      </w:pPr>
      <w:bookmarkStart w:id="11" w:name="sub_1331"/>
      <w:bookmarkEnd w:id="10"/>
      <w:r w:rsidRPr="004354E4">
        <w:rPr>
          <w:rFonts w:ascii="Times New Roman" w:hAnsi="Times New Roman"/>
          <w:bCs/>
          <w:sz w:val="28"/>
          <w:szCs w:val="28"/>
        </w:rPr>
        <w:t xml:space="preserve">4.1. </w:t>
      </w:r>
      <w:r w:rsidRPr="0077261A">
        <w:rPr>
          <w:rFonts w:ascii="Times New Roman" w:hAnsi="Times New Roman"/>
          <w:bCs/>
          <w:sz w:val="28"/>
          <w:szCs w:val="28"/>
        </w:rPr>
        <w:t xml:space="preserve">Условия проведения конкурса публикуются в средствах массовой информации, </w:t>
      </w:r>
      <w:bookmarkStart w:id="12" w:name="sub_1332"/>
      <w:bookmarkEnd w:id="11"/>
      <w:r w:rsidR="00BD72F4" w:rsidRPr="00281971">
        <w:rPr>
          <w:rFonts w:ascii="Times New Roman" w:hAnsi="Times New Roman"/>
          <w:bCs/>
          <w:sz w:val="28"/>
          <w:szCs w:val="28"/>
        </w:rPr>
        <w:t xml:space="preserve">на </w:t>
      </w:r>
      <w:hyperlink r:id="rId13" w:history="1">
        <w:r w:rsidR="00BD72F4" w:rsidRPr="00281971">
          <w:rPr>
            <w:rStyle w:val="af0"/>
            <w:rFonts w:ascii="Times New Roman" w:hAnsi="Times New Roman"/>
            <w:bCs/>
            <w:color w:val="auto"/>
            <w:sz w:val="28"/>
            <w:szCs w:val="28"/>
            <w:u w:val="none"/>
          </w:rPr>
          <w:t>официальном сайте</w:t>
        </w:r>
      </w:hyperlink>
      <w:r w:rsidR="00BD72F4" w:rsidRPr="00281971">
        <w:rPr>
          <w:rFonts w:ascii="Times New Roman" w:hAnsi="Times New Roman"/>
          <w:bCs/>
          <w:sz w:val="28"/>
          <w:szCs w:val="28"/>
        </w:rPr>
        <w:t xml:space="preserve"> Российской Федерации в информационно-телекоммуникационной сети </w:t>
      </w:r>
      <w:r w:rsidR="00AC0A01">
        <w:rPr>
          <w:rFonts w:ascii="Times New Roman" w:hAnsi="Times New Roman"/>
          <w:bCs/>
          <w:sz w:val="28"/>
          <w:szCs w:val="28"/>
        </w:rPr>
        <w:t>«</w:t>
      </w:r>
      <w:r w:rsidR="00BD72F4" w:rsidRPr="00281971">
        <w:rPr>
          <w:rFonts w:ascii="Times New Roman" w:hAnsi="Times New Roman"/>
          <w:bCs/>
          <w:sz w:val="28"/>
          <w:szCs w:val="28"/>
        </w:rPr>
        <w:t>Интернет</w:t>
      </w:r>
      <w:r w:rsidR="00AC0A01">
        <w:rPr>
          <w:rFonts w:ascii="Times New Roman" w:hAnsi="Times New Roman"/>
          <w:bCs/>
          <w:sz w:val="28"/>
          <w:szCs w:val="28"/>
        </w:rPr>
        <w:t>»</w:t>
      </w:r>
      <w:r w:rsidR="00BD72F4" w:rsidRPr="00281971">
        <w:rPr>
          <w:rFonts w:ascii="Times New Roman" w:hAnsi="Times New Roman"/>
          <w:bCs/>
          <w:sz w:val="28"/>
          <w:szCs w:val="28"/>
        </w:rPr>
        <w:t xml:space="preserve"> для размещения информации о проведении торгов, </w:t>
      </w:r>
      <w:hyperlink r:id="rId14" w:history="1">
        <w:r w:rsidR="00BD72F4" w:rsidRPr="00281971">
          <w:rPr>
            <w:rStyle w:val="af0"/>
            <w:rFonts w:ascii="Times New Roman" w:hAnsi="Times New Roman"/>
            <w:bCs/>
            <w:color w:val="auto"/>
            <w:sz w:val="28"/>
            <w:szCs w:val="28"/>
            <w:u w:val="none"/>
          </w:rPr>
          <w:t>определенном</w:t>
        </w:r>
      </w:hyperlink>
      <w:r w:rsidR="00BD72F4" w:rsidRPr="00281971">
        <w:rPr>
          <w:rFonts w:ascii="Times New Roman" w:hAnsi="Times New Roman"/>
          <w:bCs/>
          <w:sz w:val="28"/>
          <w:szCs w:val="28"/>
        </w:rPr>
        <w:t xml:space="preserve"> Правительством Российской Федерации</w:t>
      </w:r>
      <w:r w:rsidR="00BD72F4">
        <w:rPr>
          <w:rFonts w:ascii="Times New Roman" w:hAnsi="Times New Roman"/>
          <w:bCs/>
          <w:sz w:val="28"/>
          <w:szCs w:val="28"/>
        </w:rPr>
        <w:t xml:space="preserve"> - </w:t>
      </w:r>
      <w:proofErr w:type="spellStart"/>
      <w:r w:rsidR="00BD72F4" w:rsidRPr="00CB56E9">
        <w:rPr>
          <w:rFonts w:ascii="Times New Roman" w:hAnsi="Times New Roman"/>
          <w:bCs/>
          <w:sz w:val="28"/>
          <w:szCs w:val="28"/>
        </w:rPr>
        <w:t>www.torgi.gov.ru</w:t>
      </w:r>
      <w:proofErr w:type="spellEnd"/>
      <w:r w:rsidR="00BD72F4" w:rsidRPr="00281971">
        <w:rPr>
          <w:rFonts w:ascii="Times New Roman" w:hAnsi="Times New Roman"/>
          <w:bCs/>
          <w:sz w:val="28"/>
          <w:szCs w:val="28"/>
        </w:rPr>
        <w:t xml:space="preserve"> (далее - официальный сайт торгов), официальном сайте Министерства по делам предпринимательства и развития туризма Республики Саха (Якутия) - </w:t>
      </w:r>
      <w:hyperlink r:id="rId15" w:history="1">
        <w:r w:rsidR="00BD72F4" w:rsidRPr="00CB56E9">
          <w:rPr>
            <w:rStyle w:val="af0"/>
            <w:rFonts w:ascii="Times New Roman" w:hAnsi="Times New Roman"/>
            <w:bCs/>
            <w:color w:val="auto"/>
            <w:sz w:val="28"/>
            <w:szCs w:val="28"/>
            <w:u w:val="none"/>
          </w:rPr>
          <w:t>www.sakha.gov.ru/minpred</w:t>
        </w:r>
      </w:hyperlink>
      <w:r w:rsidR="00490A0C">
        <w:rPr>
          <w:rFonts w:ascii="Times New Roman" w:hAnsi="Times New Roman"/>
          <w:bCs/>
          <w:sz w:val="28"/>
          <w:szCs w:val="28"/>
        </w:rPr>
        <w:t>,</w:t>
      </w:r>
      <w:r w:rsidR="00BD72F4" w:rsidRPr="00281971">
        <w:rPr>
          <w:rFonts w:ascii="Times New Roman" w:hAnsi="Times New Roman"/>
          <w:bCs/>
          <w:sz w:val="28"/>
          <w:szCs w:val="28"/>
        </w:rPr>
        <w:t xml:space="preserve"> портале малого и среднего предпринимательства Республики Саха (Якутия) - </w:t>
      </w:r>
      <w:hyperlink r:id="rId16" w:history="1">
        <w:r w:rsidR="00BD72F4" w:rsidRPr="00CB56E9">
          <w:rPr>
            <w:rStyle w:val="af0"/>
            <w:rFonts w:ascii="Times New Roman" w:hAnsi="Times New Roman"/>
            <w:bCs/>
            <w:color w:val="auto"/>
            <w:sz w:val="28"/>
            <w:szCs w:val="28"/>
            <w:u w:val="none"/>
            <w:lang w:val="en-US"/>
          </w:rPr>
          <w:t>www</w:t>
        </w:r>
        <w:r w:rsidR="00BD72F4" w:rsidRPr="00CB56E9">
          <w:rPr>
            <w:rStyle w:val="af0"/>
            <w:rFonts w:ascii="Times New Roman" w:hAnsi="Times New Roman"/>
            <w:bCs/>
            <w:color w:val="auto"/>
            <w:sz w:val="28"/>
            <w:szCs w:val="28"/>
            <w:u w:val="none"/>
          </w:rPr>
          <w:t>.b14.ru</w:t>
        </w:r>
      </w:hyperlink>
      <w:r w:rsidR="00490A0C">
        <w:t xml:space="preserve"> </w:t>
      </w:r>
      <w:r w:rsidR="00490A0C" w:rsidRPr="00490A0C">
        <w:rPr>
          <w:rFonts w:ascii="Times New Roman" w:hAnsi="Times New Roman"/>
          <w:sz w:val="28"/>
          <w:szCs w:val="28"/>
        </w:rPr>
        <w:t>и</w:t>
      </w:r>
      <w:r w:rsidR="00490A0C">
        <w:rPr>
          <w:rFonts w:ascii="Times New Roman" w:hAnsi="Times New Roman"/>
        </w:rPr>
        <w:t xml:space="preserve"> </w:t>
      </w:r>
      <w:r w:rsidR="00490A0C" w:rsidRPr="00490A0C">
        <w:rPr>
          <w:rFonts w:ascii="Times New Roman" w:hAnsi="Times New Roman"/>
          <w:sz w:val="28"/>
          <w:szCs w:val="28"/>
        </w:rPr>
        <w:t xml:space="preserve">на официальном сайте </w:t>
      </w:r>
      <w:proofErr w:type="spellStart"/>
      <w:r w:rsidR="00490A0C" w:rsidRPr="00490A0C">
        <w:rPr>
          <w:rFonts w:ascii="Times New Roman" w:hAnsi="Times New Roman"/>
          <w:sz w:val="28"/>
          <w:szCs w:val="28"/>
        </w:rPr>
        <w:t>Бизнес-инкубатора</w:t>
      </w:r>
      <w:proofErr w:type="spellEnd"/>
      <w:r w:rsidR="00490A0C" w:rsidRPr="00490A0C">
        <w:rPr>
          <w:rFonts w:ascii="Times New Roman" w:hAnsi="Times New Roman"/>
          <w:sz w:val="28"/>
          <w:szCs w:val="28"/>
        </w:rPr>
        <w:t xml:space="preserve"> Республики Саха (Якутия) – </w:t>
      </w:r>
      <w:r w:rsidR="00490A0C" w:rsidRPr="00490A0C">
        <w:rPr>
          <w:rFonts w:ascii="Times New Roman" w:hAnsi="Times New Roman"/>
          <w:sz w:val="28"/>
          <w:szCs w:val="28"/>
          <w:lang w:val="en-US"/>
        </w:rPr>
        <w:t>www</w:t>
      </w:r>
      <w:r w:rsidR="00490A0C" w:rsidRPr="00490A0C">
        <w:rPr>
          <w:rFonts w:ascii="Times New Roman" w:hAnsi="Times New Roman"/>
          <w:sz w:val="28"/>
          <w:szCs w:val="28"/>
        </w:rPr>
        <w:t>.</w:t>
      </w:r>
      <w:r w:rsidR="00490A0C" w:rsidRPr="00490A0C">
        <w:rPr>
          <w:rFonts w:ascii="Times New Roman" w:hAnsi="Times New Roman"/>
          <w:sz w:val="28"/>
          <w:szCs w:val="28"/>
          <w:lang w:val="en-US"/>
        </w:rPr>
        <w:t>incubator</w:t>
      </w:r>
      <w:r w:rsidR="00490A0C" w:rsidRPr="00490A0C">
        <w:rPr>
          <w:rFonts w:ascii="Times New Roman" w:hAnsi="Times New Roman"/>
          <w:sz w:val="28"/>
          <w:szCs w:val="28"/>
        </w:rPr>
        <w:t>.</w:t>
      </w:r>
      <w:r w:rsidR="00490A0C" w:rsidRPr="00490A0C">
        <w:rPr>
          <w:rFonts w:ascii="Times New Roman" w:hAnsi="Times New Roman"/>
          <w:sz w:val="28"/>
          <w:szCs w:val="28"/>
          <w:lang w:val="en-US"/>
        </w:rPr>
        <w:t>b</w:t>
      </w:r>
      <w:r w:rsidR="00490A0C" w:rsidRPr="00490A0C">
        <w:rPr>
          <w:rFonts w:ascii="Times New Roman" w:hAnsi="Times New Roman"/>
          <w:sz w:val="28"/>
          <w:szCs w:val="28"/>
        </w:rPr>
        <w:t>14.</w:t>
      </w:r>
      <w:proofErr w:type="spellStart"/>
      <w:r w:rsidR="00490A0C" w:rsidRPr="00490A0C">
        <w:rPr>
          <w:rFonts w:ascii="Times New Roman" w:hAnsi="Times New Roman"/>
          <w:sz w:val="28"/>
          <w:szCs w:val="28"/>
          <w:lang w:val="en-US"/>
        </w:rPr>
        <w:t>ru</w:t>
      </w:r>
      <w:proofErr w:type="spellEnd"/>
    </w:p>
    <w:p w:rsidR="001B46F2" w:rsidRPr="00281971" w:rsidRDefault="001B46F2" w:rsidP="00BD72F4">
      <w:pPr>
        <w:ind w:firstLine="720"/>
        <w:jc w:val="both"/>
        <w:rPr>
          <w:rFonts w:ascii="Times New Roman" w:hAnsi="Times New Roman"/>
          <w:bCs/>
          <w:sz w:val="28"/>
          <w:szCs w:val="28"/>
        </w:rPr>
      </w:pPr>
      <w:r w:rsidRPr="001B46F2">
        <w:rPr>
          <w:rFonts w:ascii="Times New Roman" w:hAnsi="Times New Roman"/>
          <w:bCs/>
          <w:sz w:val="28"/>
          <w:szCs w:val="28"/>
        </w:rPr>
        <w:lastRenderedPageBreak/>
        <w:t>Размещение информации о проведении конкурс</w:t>
      </w:r>
      <w:r>
        <w:rPr>
          <w:rFonts w:ascii="Times New Roman" w:hAnsi="Times New Roman"/>
          <w:bCs/>
          <w:sz w:val="28"/>
          <w:szCs w:val="28"/>
        </w:rPr>
        <w:t>а</w:t>
      </w:r>
      <w:r w:rsidRPr="001B46F2">
        <w:rPr>
          <w:rFonts w:ascii="Times New Roman" w:hAnsi="Times New Roman"/>
          <w:bCs/>
          <w:sz w:val="28"/>
          <w:szCs w:val="28"/>
        </w:rPr>
        <w:t xml:space="preserve"> на официальном сайте торгов является публичной офертой, предусмотренной </w:t>
      </w:r>
      <w:hyperlink r:id="rId17" w:history="1">
        <w:r w:rsidRPr="001B46F2">
          <w:rPr>
            <w:rStyle w:val="af0"/>
            <w:rFonts w:ascii="Times New Roman" w:hAnsi="Times New Roman"/>
            <w:bCs/>
            <w:color w:val="auto"/>
            <w:sz w:val="28"/>
            <w:szCs w:val="28"/>
            <w:u w:val="none"/>
          </w:rPr>
          <w:t>статьей 437</w:t>
        </w:r>
      </w:hyperlink>
      <w:r>
        <w:rPr>
          <w:rFonts w:ascii="Times New Roman" w:hAnsi="Times New Roman"/>
          <w:bCs/>
          <w:sz w:val="28"/>
          <w:szCs w:val="28"/>
        </w:rPr>
        <w:t xml:space="preserve"> </w:t>
      </w:r>
      <w:r w:rsidRPr="001B46F2">
        <w:rPr>
          <w:rFonts w:ascii="Times New Roman" w:hAnsi="Times New Roman"/>
          <w:bCs/>
          <w:sz w:val="28"/>
          <w:szCs w:val="28"/>
        </w:rPr>
        <w:t>Гражданского кодекса Российской Федерации.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4.2. Извещение о проведении конкурса размещается не менее чем за тридцать дней до дня окончания подачи заявок на участие в конкурсе.</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4.3. </w:t>
      </w:r>
      <w:bookmarkStart w:id="13" w:name="sub_1031"/>
      <w:r w:rsidRPr="004354E4">
        <w:rPr>
          <w:rFonts w:ascii="Times New Roman" w:hAnsi="Times New Roman"/>
          <w:bCs/>
          <w:sz w:val="28"/>
          <w:szCs w:val="28"/>
        </w:rPr>
        <w:t>Извещение о проведении конкурса должно содержать следующие сведения:</w:t>
      </w:r>
    </w:p>
    <w:p w:rsidR="004354E4" w:rsidRPr="004354E4" w:rsidRDefault="004354E4" w:rsidP="004354E4">
      <w:pPr>
        <w:ind w:firstLine="720"/>
        <w:jc w:val="both"/>
        <w:rPr>
          <w:rFonts w:ascii="Times New Roman" w:hAnsi="Times New Roman"/>
          <w:bCs/>
          <w:sz w:val="28"/>
          <w:szCs w:val="28"/>
        </w:rPr>
      </w:pPr>
      <w:bookmarkStart w:id="14" w:name="sub_1311"/>
      <w:bookmarkEnd w:id="13"/>
      <w:r w:rsidRPr="004354E4">
        <w:rPr>
          <w:rFonts w:ascii="Times New Roman" w:hAnsi="Times New Roman"/>
          <w:bCs/>
          <w:sz w:val="28"/>
          <w:szCs w:val="28"/>
        </w:rPr>
        <w:t>1) наименование, место нахождения, почтовый адрес, адрес электронной почты и номер контактного телефона организатора конкурса;</w:t>
      </w:r>
    </w:p>
    <w:p w:rsidR="004354E4" w:rsidRPr="004354E4" w:rsidRDefault="004354E4" w:rsidP="004354E4">
      <w:pPr>
        <w:ind w:firstLine="720"/>
        <w:jc w:val="both"/>
        <w:rPr>
          <w:rFonts w:ascii="Times New Roman" w:hAnsi="Times New Roman"/>
          <w:bCs/>
          <w:sz w:val="28"/>
          <w:szCs w:val="28"/>
        </w:rPr>
      </w:pPr>
      <w:bookmarkStart w:id="15" w:name="sub_1312"/>
      <w:bookmarkEnd w:id="14"/>
      <w:r w:rsidRPr="004354E4">
        <w:rPr>
          <w:rFonts w:ascii="Times New Roman" w:hAnsi="Times New Roman"/>
          <w:bCs/>
          <w:sz w:val="28"/>
          <w:szCs w:val="28"/>
        </w:rPr>
        <w:t>2)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w:t>
      </w:r>
    </w:p>
    <w:p w:rsidR="004354E4" w:rsidRPr="004354E4" w:rsidRDefault="004354E4" w:rsidP="004354E4">
      <w:pPr>
        <w:ind w:firstLine="720"/>
        <w:jc w:val="both"/>
        <w:rPr>
          <w:rFonts w:ascii="Times New Roman" w:hAnsi="Times New Roman"/>
          <w:bCs/>
          <w:sz w:val="28"/>
          <w:szCs w:val="28"/>
        </w:rPr>
      </w:pPr>
      <w:bookmarkStart w:id="16" w:name="sub_1313"/>
      <w:bookmarkEnd w:id="15"/>
      <w:r w:rsidRPr="004354E4">
        <w:rPr>
          <w:rFonts w:ascii="Times New Roman" w:hAnsi="Times New Roman"/>
          <w:bCs/>
          <w:sz w:val="28"/>
          <w:szCs w:val="28"/>
        </w:rPr>
        <w:t>3) целевое назначение государственного имущества, права на которое передаются по договору;</w:t>
      </w:r>
    </w:p>
    <w:bookmarkEnd w:id="16"/>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 цена договора (цена лота) с указанием при необходимости цены договора (цены лота) за единицу площади государственного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4354E4" w:rsidRPr="004354E4" w:rsidRDefault="004354E4" w:rsidP="004354E4">
      <w:pPr>
        <w:ind w:firstLine="720"/>
        <w:jc w:val="both"/>
        <w:rPr>
          <w:rFonts w:ascii="Times New Roman" w:hAnsi="Times New Roman"/>
          <w:bCs/>
          <w:sz w:val="28"/>
          <w:szCs w:val="28"/>
        </w:rPr>
      </w:pPr>
      <w:bookmarkStart w:id="17" w:name="sub_1315"/>
      <w:r w:rsidRPr="004354E4">
        <w:rPr>
          <w:rFonts w:ascii="Times New Roman" w:hAnsi="Times New Roman"/>
          <w:bCs/>
          <w:sz w:val="28"/>
          <w:szCs w:val="28"/>
        </w:rPr>
        <w:t>5) срок действия договора;</w:t>
      </w:r>
    </w:p>
    <w:p w:rsidR="004354E4" w:rsidRPr="004354E4" w:rsidRDefault="004354E4" w:rsidP="004354E4">
      <w:pPr>
        <w:ind w:firstLine="720"/>
        <w:jc w:val="both"/>
        <w:rPr>
          <w:rFonts w:ascii="Times New Roman" w:hAnsi="Times New Roman"/>
          <w:bCs/>
          <w:sz w:val="28"/>
          <w:szCs w:val="28"/>
        </w:rPr>
      </w:pPr>
      <w:bookmarkStart w:id="18" w:name="sub_1316"/>
      <w:bookmarkEnd w:id="17"/>
      <w:r w:rsidRPr="004354E4">
        <w:rPr>
          <w:rFonts w:ascii="Times New Roman" w:hAnsi="Times New Roman"/>
          <w:bCs/>
          <w:sz w:val="28"/>
          <w:szCs w:val="28"/>
        </w:rPr>
        <w:t xml:space="preserve">6) срок, место и порядок предоставления конкурсной документации, электронный адрес </w:t>
      </w:r>
      <w:hyperlink r:id="rId18" w:history="1">
        <w:r w:rsidRPr="0077261A">
          <w:rPr>
            <w:rStyle w:val="af0"/>
            <w:rFonts w:ascii="Times New Roman" w:hAnsi="Times New Roman"/>
            <w:bCs/>
            <w:color w:val="auto"/>
            <w:sz w:val="28"/>
            <w:szCs w:val="28"/>
            <w:u w:val="none"/>
          </w:rPr>
          <w:t>сайта</w:t>
        </w:r>
      </w:hyperlink>
      <w:r w:rsidRPr="004354E4">
        <w:rPr>
          <w:rFonts w:ascii="Times New Roman" w:hAnsi="Times New Roman"/>
          <w:bCs/>
          <w:sz w:val="28"/>
          <w:szCs w:val="28"/>
        </w:rPr>
        <w:t xml:space="preserve"> в сети Интернет, на котором размещена конкурсная документация;</w:t>
      </w:r>
    </w:p>
    <w:p w:rsidR="004354E4" w:rsidRPr="004354E4" w:rsidRDefault="004354E4" w:rsidP="004354E4">
      <w:pPr>
        <w:ind w:firstLine="720"/>
        <w:jc w:val="both"/>
        <w:rPr>
          <w:rFonts w:ascii="Times New Roman" w:hAnsi="Times New Roman"/>
          <w:bCs/>
          <w:sz w:val="28"/>
          <w:szCs w:val="28"/>
        </w:rPr>
      </w:pPr>
      <w:bookmarkStart w:id="19" w:name="sub_1317"/>
      <w:bookmarkEnd w:id="18"/>
      <w:r w:rsidRPr="004354E4">
        <w:rPr>
          <w:rFonts w:ascii="Times New Roman" w:hAnsi="Times New Roman"/>
          <w:bCs/>
          <w:sz w:val="28"/>
          <w:szCs w:val="28"/>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354E4" w:rsidRPr="004354E4" w:rsidRDefault="004354E4" w:rsidP="004354E4">
      <w:pPr>
        <w:ind w:firstLine="720"/>
        <w:jc w:val="both"/>
        <w:rPr>
          <w:rFonts w:ascii="Times New Roman" w:hAnsi="Times New Roman"/>
          <w:bCs/>
          <w:sz w:val="28"/>
          <w:szCs w:val="28"/>
        </w:rPr>
      </w:pPr>
      <w:bookmarkStart w:id="20" w:name="sub_1319"/>
      <w:bookmarkEnd w:id="19"/>
      <w:r w:rsidRPr="004354E4">
        <w:rPr>
          <w:rFonts w:ascii="Times New Roman" w:hAnsi="Times New Roman"/>
          <w:bCs/>
          <w:sz w:val="28"/>
          <w:szCs w:val="28"/>
        </w:rPr>
        <w:t xml:space="preserve">8) срок, в течение которого организатор конкурса вправе отказаться от проведения конкурса, устанавливаемый с учетом положений </w:t>
      </w:r>
      <w:hyperlink w:anchor="sub_1033" w:history="1">
        <w:r w:rsidRPr="0077261A">
          <w:rPr>
            <w:rStyle w:val="af0"/>
            <w:rFonts w:ascii="Times New Roman" w:hAnsi="Times New Roman"/>
            <w:bCs/>
            <w:color w:val="auto"/>
            <w:sz w:val="28"/>
            <w:szCs w:val="28"/>
            <w:u w:val="none"/>
          </w:rPr>
          <w:t>пункта 33</w:t>
        </w:r>
      </w:hyperlink>
      <w:r w:rsidRPr="004354E4">
        <w:rPr>
          <w:rFonts w:ascii="Times New Roman" w:hAnsi="Times New Roman"/>
          <w:bCs/>
          <w:sz w:val="28"/>
          <w:szCs w:val="28"/>
        </w:rPr>
        <w:t xml:space="preserve"> Приказа Федеральной антимонопольной службы от 10 февраля 2010 г. N 67 </w:t>
      </w:r>
      <w:r w:rsidR="00C61957">
        <w:rPr>
          <w:rFonts w:ascii="Times New Roman" w:hAnsi="Times New Roman"/>
          <w:bCs/>
          <w:sz w:val="28"/>
          <w:szCs w:val="28"/>
        </w:rPr>
        <w:t>«</w:t>
      </w:r>
      <w:r w:rsidRPr="004354E4">
        <w:rPr>
          <w:rFonts w:ascii="Times New Roman" w:hAnsi="Times New Roman"/>
          <w:bCs/>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61957">
        <w:rPr>
          <w:rFonts w:ascii="Times New Roman" w:hAnsi="Times New Roman"/>
          <w:bCs/>
          <w:sz w:val="28"/>
          <w:szCs w:val="28"/>
        </w:rPr>
        <w:t>»</w:t>
      </w:r>
      <w:r w:rsidRPr="004354E4">
        <w:rPr>
          <w:rFonts w:ascii="Times New Roman" w:hAnsi="Times New Roman"/>
          <w:bCs/>
          <w:sz w:val="28"/>
          <w:szCs w:val="28"/>
        </w:rPr>
        <w:t>;</w:t>
      </w:r>
    </w:p>
    <w:bookmarkEnd w:id="20"/>
    <w:p w:rsidR="004354E4" w:rsidRPr="004354E4" w:rsidRDefault="00276421" w:rsidP="004354E4">
      <w:pPr>
        <w:ind w:firstLine="720"/>
        <w:jc w:val="both"/>
        <w:rPr>
          <w:rFonts w:ascii="Times New Roman" w:hAnsi="Times New Roman"/>
          <w:bCs/>
          <w:sz w:val="28"/>
          <w:szCs w:val="28"/>
        </w:rPr>
      </w:pPr>
      <w:r>
        <w:rPr>
          <w:rFonts w:ascii="Times New Roman" w:hAnsi="Times New Roman"/>
          <w:bCs/>
          <w:sz w:val="28"/>
          <w:szCs w:val="28"/>
        </w:rPr>
        <w:t>9</w:t>
      </w:r>
      <w:r w:rsidR="004354E4" w:rsidRPr="004354E4">
        <w:rPr>
          <w:rFonts w:ascii="Times New Roman" w:hAnsi="Times New Roman"/>
          <w:bCs/>
          <w:sz w:val="28"/>
          <w:szCs w:val="28"/>
        </w:rPr>
        <w:t xml:space="preserve">) указание на то, что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w:t>
      </w:r>
      <w:hyperlink r:id="rId19" w:history="1">
        <w:r w:rsidR="004354E4" w:rsidRPr="00A01462">
          <w:rPr>
            <w:rStyle w:val="af0"/>
            <w:rFonts w:ascii="Times New Roman" w:hAnsi="Times New Roman"/>
            <w:bCs/>
            <w:color w:val="auto"/>
            <w:sz w:val="28"/>
            <w:szCs w:val="28"/>
            <w:u w:val="none"/>
          </w:rPr>
          <w:t>частями 3</w:t>
        </w:r>
      </w:hyperlink>
      <w:r w:rsidR="004354E4" w:rsidRPr="00A01462">
        <w:rPr>
          <w:rFonts w:ascii="Times New Roman" w:hAnsi="Times New Roman"/>
          <w:bCs/>
          <w:sz w:val="28"/>
          <w:szCs w:val="28"/>
        </w:rPr>
        <w:t xml:space="preserve"> и </w:t>
      </w:r>
      <w:hyperlink r:id="rId20" w:history="1">
        <w:r w:rsidR="004354E4" w:rsidRPr="00A01462">
          <w:rPr>
            <w:rStyle w:val="af0"/>
            <w:rFonts w:ascii="Times New Roman" w:hAnsi="Times New Roman"/>
            <w:bCs/>
            <w:color w:val="auto"/>
            <w:sz w:val="28"/>
            <w:szCs w:val="28"/>
            <w:u w:val="none"/>
          </w:rPr>
          <w:t>5 статьи 14</w:t>
        </w:r>
      </w:hyperlink>
      <w:r w:rsidR="004354E4" w:rsidRPr="00A01462">
        <w:rPr>
          <w:rFonts w:ascii="Times New Roman" w:hAnsi="Times New Roman"/>
          <w:bCs/>
          <w:sz w:val="28"/>
          <w:szCs w:val="28"/>
        </w:rPr>
        <w:t xml:space="preserve"> </w:t>
      </w:r>
      <w:r w:rsidR="00A01462">
        <w:rPr>
          <w:rFonts w:ascii="Times New Roman" w:hAnsi="Times New Roman"/>
          <w:bCs/>
          <w:sz w:val="28"/>
          <w:szCs w:val="28"/>
        </w:rPr>
        <w:t xml:space="preserve">Федерального закона </w:t>
      </w:r>
      <w:r w:rsidR="00A01462" w:rsidRPr="00213D05">
        <w:rPr>
          <w:rFonts w:ascii="Times New Roman" w:hAnsi="Times New Roman"/>
          <w:sz w:val="28"/>
          <w:szCs w:val="28"/>
        </w:rPr>
        <w:t xml:space="preserve">от 24 июля </w:t>
      </w:r>
      <w:smartTag w:uri="urn:schemas-microsoft-com:office:smarttags" w:element="metricconverter">
        <w:smartTagPr>
          <w:attr w:name="ProductID" w:val="2007 г"/>
        </w:smartTagPr>
        <w:r w:rsidR="00A01462" w:rsidRPr="00213D05">
          <w:rPr>
            <w:rFonts w:ascii="Times New Roman" w:hAnsi="Times New Roman"/>
            <w:sz w:val="28"/>
            <w:szCs w:val="28"/>
          </w:rPr>
          <w:t>2007 г</w:t>
        </w:r>
      </w:smartTag>
      <w:r w:rsidR="00A01462" w:rsidRPr="00213D05">
        <w:rPr>
          <w:rFonts w:ascii="Times New Roman" w:hAnsi="Times New Roman"/>
          <w:sz w:val="28"/>
          <w:szCs w:val="28"/>
        </w:rPr>
        <w:t xml:space="preserve">. № 209-ФЗ </w:t>
      </w:r>
      <w:r w:rsidR="00C61957">
        <w:rPr>
          <w:rFonts w:ascii="Times New Roman" w:hAnsi="Times New Roman"/>
          <w:bCs/>
          <w:sz w:val="28"/>
          <w:szCs w:val="28"/>
        </w:rPr>
        <w:t>«</w:t>
      </w:r>
      <w:r w:rsidR="004354E4" w:rsidRPr="004354E4">
        <w:rPr>
          <w:rFonts w:ascii="Times New Roman" w:hAnsi="Times New Roman"/>
          <w:bCs/>
          <w:sz w:val="28"/>
          <w:szCs w:val="28"/>
        </w:rPr>
        <w:t>О развитии малого и среднего предпринимательства в Российской Федерации</w:t>
      </w:r>
      <w:r w:rsidR="00C61957">
        <w:rPr>
          <w:rFonts w:ascii="Times New Roman" w:hAnsi="Times New Roman"/>
          <w:bCs/>
          <w:sz w:val="28"/>
          <w:szCs w:val="28"/>
        </w:rPr>
        <w:t>»</w:t>
      </w:r>
      <w:r w:rsidR="004354E4" w:rsidRPr="004354E4">
        <w:rPr>
          <w:rFonts w:ascii="Times New Roman" w:hAnsi="Times New Roman"/>
          <w:bCs/>
          <w:sz w:val="28"/>
          <w:szCs w:val="28"/>
        </w:rPr>
        <w:t>,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в том числе среднего и малого бизнеса.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4.4. Организатор конкурса вправе принять решение о внесении изменений в извещение о проведении конкурса не позднее чем за пять дней до </w:t>
      </w:r>
      <w:r w:rsidRPr="004354E4">
        <w:rPr>
          <w:rFonts w:ascii="Times New Roman" w:hAnsi="Times New Roman"/>
          <w:bCs/>
          <w:sz w:val="28"/>
          <w:szCs w:val="28"/>
        </w:rPr>
        <w:lastRenderedPageBreak/>
        <w:t xml:space="preserve">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w:t>
      </w:r>
      <w:hyperlink r:id="rId21" w:history="1">
        <w:r w:rsidRPr="00F96496">
          <w:rPr>
            <w:rStyle w:val="af0"/>
            <w:rFonts w:ascii="Times New Roman" w:hAnsi="Times New Roman"/>
            <w:bCs/>
            <w:color w:val="auto"/>
            <w:sz w:val="28"/>
            <w:szCs w:val="28"/>
            <w:u w:val="none"/>
          </w:rPr>
          <w:t>официальном сайте</w:t>
        </w:r>
      </w:hyperlink>
      <w:r w:rsidRPr="00F96496">
        <w:rPr>
          <w:rFonts w:ascii="Times New Roman" w:hAnsi="Times New Roman"/>
          <w:bCs/>
          <w:sz w:val="28"/>
          <w:szCs w:val="28"/>
        </w:rPr>
        <w:t xml:space="preserve"> </w:t>
      </w:r>
      <w:r w:rsidRPr="004354E4">
        <w:rPr>
          <w:rFonts w:ascii="Times New Roman" w:hAnsi="Times New Roman"/>
          <w:bCs/>
          <w:sz w:val="28"/>
          <w:szCs w:val="28"/>
        </w:rPr>
        <w:t>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4.5.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4.6. Конкурсная документация разрабатывается </w:t>
      </w:r>
      <w:r w:rsidR="00F96496" w:rsidRPr="004354E4">
        <w:rPr>
          <w:rFonts w:ascii="Times New Roman" w:hAnsi="Times New Roman"/>
          <w:bCs/>
          <w:sz w:val="28"/>
          <w:szCs w:val="28"/>
        </w:rPr>
        <w:t xml:space="preserve">и утверждается </w:t>
      </w:r>
      <w:r w:rsidRPr="004354E4">
        <w:rPr>
          <w:rFonts w:ascii="Times New Roman" w:hAnsi="Times New Roman"/>
          <w:bCs/>
          <w:sz w:val="28"/>
          <w:szCs w:val="28"/>
        </w:rPr>
        <w:t>организатором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4.7. Конкурсная документация должна содержать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A5714B" w:rsidRDefault="004354E4" w:rsidP="004354E4">
      <w:pPr>
        <w:ind w:firstLine="720"/>
        <w:jc w:val="both"/>
        <w:rPr>
          <w:rFonts w:ascii="Times New Roman" w:hAnsi="Times New Roman"/>
          <w:sz w:val="28"/>
          <w:szCs w:val="28"/>
        </w:rPr>
      </w:pPr>
      <w:r w:rsidRPr="004354E4">
        <w:rPr>
          <w:rFonts w:ascii="Times New Roman" w:hAnsi="Times New Roman"/>
          <w:bCs/>
          <w:sz w:val="28"/>
          <w:szCs w:val="28"/>
        </w:rPr>
        <w:t>4.8.</w:t>
      </w:r>
      <w:r w:rsidRPr="004354E4">
        <w:rPr>
          <w:rFonts w:ascii="Times New Roman" w:hAnsi="Times New Roman"/>
          <w:sz w:val="28"/>
          <w:szCs w:val="28"/>
        </w:rPr>
        <w:t xml:space="preserve"> </w:t>
      </w:r>
      <w:bookmarkStart w:id="21" w:name="sub_1040"/>
      <w:r w:rsidR="00A5714B" w:rsidRPr="00A5714B">
        <w:rPr>
          <w:rFonts w:ascii="Times New Roman" w:hAnsi="Times New Roman"/>
          <w:sz w:val="28"/>
          <w:szCs w:val="28"/>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A5714B" w:rsidRPr="00A5714B" w:rsidRDefault="00A5714B" w:rsidP="00A5714B">
      <w:pPr>
        <w:ind w:firstLine="720"/>
        <w:jc w:val="both"/>
        <w:rPr>
          <w:rFonts w:ascii="Times New Roman" w:hAnsi="Times New Roman"/>
          <w:bCs/>
          <w:sz w:val="28"/>
          <w:szCs w:val="28"/>
        </w:rPr>
      </w:pPr>
      <w:r>
        <w:rPr>
          <w:rFonts w:ascii="Times New Roman" w:hAnsi="Times New Roman"/>
          <w:bCs/>
          <w:sz w:val="28"/>
          <w:szCs w:val="28"/>
        </w:rPr>
        <w:t xml:space="preserve">4.9. </w:t>
      </w:r>
      <w:r w:rsidRPr="00A5714B">
        <w:rPr>
          <w:rFonts w:ascii="Times New Roman" w:hAnsi="Times New Roman"/>
          <w:bCs/>
          <w:sz w:val="28"/>
          <w:szCs w:val="28"/>
        </w:rP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w:t>
      </w:r>
      <w:r>
        <w:rPr>
          <w:rFonts w:ascii="Times New Roman" w:hAnsi="Times New Roman"/>
          <w:bCs/>
          <w:sz w:val="28"/>
          <w:szCs w:val="28"/>
        </w:rPr>
        <w:t>ых, финансовых и иных ресурсов.</w:t>
      </w:r>
    </w:p>
    <w:p w:rsidR="004354E4" w:rsidRPr="004354E4" w:rsidRDefault="00A5714B" w:rsidP="004354E4">
      <w:pPr>
        <w:ind w:firstLine="720"/>
        <w:jc w:val="both"/>
        <w:rPr>
          <w:rFonts w:ascii="Times New Roman" w:hAnsi="Times New Roman"/>
          <w:bCs/>
          <w:sz w:val="28"/>
          <w:szCs w:val="28"/>
        </w:rPr>
      </w:pPr>
      <w:r>
        <w:rPr>
          <w:rFonts w:ascii="Times New Roman" w:hAnsi="Times New Roman"/>
          <w:bCs/>
          <w:sz w:val="28"/>
          <w:szCs w:val="28"/>
        </w:rPr>
        <w:lastRenderedPageBreak/>
        <w:t xml:space="preserve">4.10. </w:t>
      </w:r>
      <w:r w:rsidR="004354E4" w:rsidRPr="004354E4">
        <w:rPr>
          <w:rFonts w:ascii="Times New Roman" w:hAnsi="Times New Roman"/>
          <w:bCs/>
          <w:sz w:val="28"/>
          <w:szCs w:val="28"/>
        </w:rPr>
        <w:t>Конкурсная документация, помимо информации и сведений, содержащихся в извещении о проведении конкурса, должна содержать:</w:t>
      </w:r>
    </w:p>
    <w:p w:rsidR="004354E4" w:rsidRPr="004354E4" w:rsidRDefault="004354E4" w:rsidP="004354E4">
      <w:pPr>
        <w:ind w:firstLine="720"/>
        <w:jc w:val="both"/>
        <w:rPr>
          <w:rFonts w:ascii="Times New Roman" w:hAnsi="Times New Roman"/>
          <w:bCs/>
          <w:sz w:val="28"/>
          <w:szCs w:val="28"/>
        </w:rPr>
      </w:pPr>
      <w:bookmarkStart w:id="22" w:name="sub_1401"/>
      <w:bookmarkEnd w:id="21"/>
      <w:r w:rsidRPr="004354E4">
        <w:rPr>
          <w:rFonts w:ascii="Times New Roman" w:hAnsi="Times New Roman"/>
          <w:bCs/>
          <w:sz w:val="28"/>
          <w:szCs w:val="28"/>
        </w:rPr>
        <w:t>1) требования к содержанию, форме и составу заявки на участие в конкурсе и инструкцию по ее заполнению;</w:t>
      </w:r>
    </w:p>
    <w:p w:rsidR="004354E4" w:rsidRPr="004354E4" w:rsidRDefault="004354E4" w:rsidP="004354E4">
      <w:pPr>
        <w:ind w:firstLine="720"/>
        <w:jc w:val="both"/>
        <w:rPr>
          <w:rFonts w:ascii="Times New Roman" w:hAnsi="Times New Roman"/>
          <w:bCs/>
          <w:sz w:val="28"/>
          <w:szCs w:val="28"/>
        </w:rPr>
      </w:pPr>
      <w:bookmarkStart w:id="23" w:name="sub_1402"/>
      <w:bookmarkEnd w:id="22"/>
      <w:r w:rsidRPr="004354E4">
        <w:rPr>
          <w:rFonts w:ascii="Times New Roman" w:hAnsi="Times New Roman"/>
          <w:bCs/>
          <w:sz w:val="28"/>
          <w:szCs w:val="28"/>
        </w:rPr>
        <w:t>2) форму, сроки и порядок оплаты по договору;</w:t>
      </w:r>
    </w:p>
    <w:p w:rsidR="004354E4" w:rsidRPr="004354E4" w:rsidRDefault="004354E4" w:rsidP="004354E4">
      <w:pPr>
        <w:ind w:firstLine="720"/>
        <w:jc w:val="both"/>
        <w:rPr>
          <w:rFonts w:ascii="Times New Roman" w:hAnsi="Times New Roman"/>
          <w:bCs/>
          <w:sz w:val="28"/>
          <w:szCs w:val="28"/>
        </w:rPr>
      </w:pPr>
      <w:bookmarkStart w:id="24" w:name="sub_1403"/>
      <w:bookmarkEnd w:id="23"/>
      <w:r w:rsidRPr="004354E4">
        <w:rPr>
          <w:rFonts w:ascii="Times New Roman" w:hAnsi="Times New Roman"/>
          <w:bCs/>
          <w:sz w:val="28"/>
          <w:szCs w:val="28"/>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03A4C" w:rsidRDefault="004354E4" w:rsidP="004354E4">
      <w:pPr>
        <w:ind w:firstLine="720"/>
        <w:jc w:val="both"/>
        <w:rPr>
          <w:rFonts w:ascii="Times New Roman" w:hAnsi="Times New Roman"/>
          <w:bCs/>
          <w:sz w:val="28"/>
          <w:szCs w:val="28"/>
        </w:rPr>
      </w:pPr>
      <w:bookmarkStart w:id="25" w:name="sub_1405"/>
      <w:bookmarkEnd w:id="24"/>
      <w:r w:rsidRPr="004354E4">
        <w:rPr>
          <w:rFonts w:ascii="Times New Roman" w:hAnsi="Times New Roman"/>
          <w:bCs/>
          <w:sz w:val="28"/>
          <w:szCs w:val="28"/>
        </w:rPr>
        <w:t xml:space="preserve">4) </w:t>
      </w:r>
      <w:r w:rsidR="00203A4C" w:rsidRPr="00203A4C">
        <w:rPr>
          <w:rFonts w:ascii="Times New Roman" w:hAnsi="Times New Roman"/>
          <w:bCs/>
          <w:sz w:val="28"/>
          <w:szCs w:val="28"/>
        </w:rPr>
        <w:t>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354E4" w:rsidRPr="004354E4" w:rsidRDefault="00203A4C" w:rsidP="004354E4">
      <w:pPr>
        <w:ind w:firstLine="720"/>
        <w:jc w:val="both"/>
        <w:rPr>
          <w:rFonts w:ascii="Times New Roman" w:hAnsi="Times New Roman"/>
          <w:bCs/>
          <w:sz w:val="28"/>
          <w:szCs w:val="28"/>
        </w:rPr>
      </w:pPr>
      <w:r w:rsidRPr="004354E4">
        <w:rPr>
          <w:rFonts w:ascii="Times New Roman" w:hAnsi="Times New Roman"/>
          <w:bCs/>
          <w:sz w:val="28"/>
          <w:szCs w:val="28"/>
        </w:rPr>
        <w:t xml:space="preserve">5) </w:t>
      </w:r>
      <w:r w:rsidR="004354E4" w:rsidRPr="004354E4">
        <w:rPr>
          <w:rFonts w:ascii="Times New Roman" w:hAnsi="Times New Roman"/>
          <w:bCs/>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w:t>
      </w:r>
      <w:hyperlink r:id="rId22" w:history="1">
        <w:r w:rsidR="004354E4" w:rsidRPr="00636E13">
          <w:rPr>
            <w:rStyle w:val="af0"/>
            <w:rFonts w:ascii="Times New Roman" w:hAnsi="Times New Roman"/>
            <w:bCs/>
            <w:color w:val="auto"/>
            <w:sz w:val="28"/>
            <w:szCs w:val="28"/>
            <w:u w:val="none"/>
          </w:rPr>
          <w:t>официальном сайте</w:t>
        </w:r>
      </w:hyperlink>
      <w:r w:rsidR="004354E4" w:rsidRPr="004354E4">
        <w:rPr>
          <w:rFonts w:ascii="Times New Roman" w:hAnsi="Times New Roman"/>
          <w:bCs/>
          <w:sz w:val="28"/>
          <w:szCs w:val="28"/>
        </w:rPr>
        <w:t xml:space="preserve"> торгов извещения о проведении конкурса;</w:t>
      </w:r>
    </w:p>
    <w:p w:rsidR="004354E4" w:rsidRPr="004354E4" w:rsidRDefault="00203A4C" w:rsidP="004354E4">
      <w:pPr>
        <w:ind w:firstLine="720"/>
        <w:jc w:val="both"/>
        <w:rPr>
          <w:rFonts w:ascii="Times New Roman" w:hAnsi="Times New Roman"/>
          <w:bCs/>
          <w:sz w:val="28"/>
          <w:szCs w:val="28"/>
        </w:rPr>
      </w:pPr>
      <w:bookmarkStart w:id="26" w:name="sub_1406"/>
      <w:bookmarkEnd w:id="25"/>
      <w:r w:rsidRPr="004354E4">
        <w:rPr>
          <w:rFonts w:ascii="Times New Roman" w:hAnsi="Times New Roman"/>
          <w:bCs/>
          <w:sz w:val="28"/>
          <w:szCs w:val="28"/>
        </w:rPr>
        <w:t xml:space="preserve">6) </w:t>
      </w:r>
      <w:r w:rsidR="004354E4" w:rsidRPr="004354E4">
        <w:rPr>
          <w:rFonts w:ascii="Times New Roman" w:hAnsi="Times New Roman"/>
          <w:bCs/>
          <w:sz w:val="28"/>
          <w:szCs w:val="28"/>
        </w:rPr>
        <w:t xml:space="preserve">требования к участникам конкурса, установленные разделом </w:t>
      </w:r>
      <w:r w:rsidR="004354E4" w:rsidRPr="004354E4">
        <w:rPr>
          <w:rFonts w:ascii="Times New Roman" w:hAnsi="Times New Roman"/>
          <w:bCs/>
          <w:sz w:val="28"/>
          <w:szCs w:val="28"/>
          <w:lang w:val="en-US"/>
        </w:rPr>
        <w:t>III</w:t>
      </w:r>
      <w:r w:rsidR="004354E4" w:rsidRPr="004354E4">
        <w:rPr>
          <w:rFonts w:ascii="Times New Roman" w:hAnsi="Times New Roman"/>
          <w:bCs/>
          <w:sz w:val="28"/>
          <w:szCs w:val="28"/>
        </w:rPr>
        <w:t xml:space="preserve"> настоящего Положения; </w:t>
      </w:r>
    </w:p>
    <w:p w:rsidR="004354E4" w:rsidRPr="004354E4" w:rsidRDefault="001A3515" w:rsidP="004354E4">
      <w:pPr>
        <w:ind w:firstLine="720"/>
        <w:jc w:val="both"/>
        <w:rPr>
          <w:rFonts w:ascii="Times New Roman" w:hAnsi="Times New Roman"/>
          <w:bCs/>
          <w:sz w:val="28"/>
          <w:szCs w:val="28"/>
        </w:rPr>
      </w:pPr>
      <w:bookmarkStart w:id="27" w:name="sub_1407"/>
      <w:bookmarkEnd w:id="26"/>
      <w:r>
        <w:rPr>
          <w:rFonts w:ascii="Times New Roman" w:hAnsi="Times New Roman"/>
          <w:bCs/>
          <w:sz w:val="28"/>
          <w:szCs w:val="28"/>
        </w:rPr>
        <w:t xml:space="preserve">7) </w:t>
      </w:r>
      <w:r w:rsidR="004354E4" w:rsidRPr="004354E4">
        <w:rPr>
          <w:rFonts w:ascii="Times New Roman" w:hAnsi="Times New Roman"/>
          <w:bCs/>
          <w:sz w:val="28"/>
          <w:szCs w:val="28"/>
        </w:rPr>
        <w:t>порядок и срок отзыва заявок на участие в конкурсе, порядок внесения изменений в такие заявки;</w:t>
      </w:r>
    </w:p>
    <w:p w:rsidR="004354E4" w:rsidRPr="004354E4" w:rsidRDefault="001A3515" w:rsidP="004354E4">
      <w:pPr>
        <w:ind w:firstLine="720"/>
        <w:jc w:val="both"/>
        <w:rPr>
          <w:rFonts w:ascii="Times New Roman" w:hAnsi="Times New Roman"/>
          <w:bCs/>
          <w:sz w:val="28"/>
          <w:szCs w:val="28"/>
        </w:rPr>
      </w:pPr>
      <w:bookmarkStart w:id="28" w:name="sub_1408"/>
      <w:bookmarkEnd w:id="27"/>
      <w:r w:rsidRPr="004354E4">
        <w:rPr>
          <w:rFonts w:ascii="Times New Roman" w:hAnsi="Times New Roman"/>
          <w:bCs/>
          <w:sz w:val="28"/>
          <w:szCs w:val="28"/>
        </w:rPr>
        <w:t xml:space="preserve">8) </w:t>
      </w:r>
      <w:r w:rsidR="004354E4" w:rsidRPr="004354E4">
        <w:rPr>
          <w:rFonts w:ascii="Times New Roman" w:hAnsi="Times New Roman"/>
          <w:bCs/>
          <w:sz w:val="28"/>
          <w:szCs w:val="28"/>
        </w:rPr>
        <w:t>формы, порядок, даты начала и окончания срока предоставления заявителям разъяснений положений конкурсной документации;</w:t>
      </w:r>
    </w:p>
    <w:p w:rsidR="004354E4" w:rsidRPr="004354E4" w:rsidRDefault="001A3515" w:rsidP="004354E4">
      <w:pPr>
        <w:ind w:firstLine="720"/>
        <w:jc w:val="both"/>
        <w:rPr>
          <w:rFonts w:ascii="Times New Roman" w:hAnsi="Times New Roman"/>
          <w:bCs/>
          <w:sz w:val="28"/>
          <w:szCs w:val="28"/>
        </w:rPr>
      </w:pPr>
      <w:bookmarkStart w:id="29" w:name="sub_1409"/>
      <w:bookmarkEnd w:id="28"/>
      <w:r w:rsidRPr="004354E4">
        <w:rPr>
          <w:rFonts w:ascii="Times New Roman" w:hAnsi="Times New Roman"/>
          <w:bCs/>
          <w:sz w:val="28"/>
          <w:szCs w:val="28"/>
        </w:rPr>
        <w:t xml:space="preserve">9) </w:t>
      </w:r>
      <w:r w:rsidR="004354E4" w:rsidRPr="004354E4">
        <w:rPr>
          <w:rFonts w:ascii="Times New Roman" w:hAnsi="Times New Roman"/>
          <w:bCs/>
          <w:sz w:val="28"/>
          <w:szCs w:val="28"/>
        </w:rPr>
        <w:t>место, порядок, дату и время вскрытия конвертов с заявками на участие в конкурсе;</w:t>
      </w:r>
    </w:p>
    <w:p w:rsidR="004354E4" w:rsidRPr="004354E4" w:rsidRDefault="001A3515" w:rsidP="004354E4">
      <w:pPr>
        <w:ind w:firstLine="720"/>
        <w:jc w:val="both"/>
        <w:rPr>
          <w:rFonts w:ascii="Times New Roman" w:hAnsi="Times New Roman"/>
          <w:bCs/>
          <w:sz w:val="28"/>
          <w:szCs w:val="28"/>
        </w:rPr>
      </w:pPr>
      <w:bookmarkStart w:id="30" w:name="sub_14010"/>
      <w:bookmarkEnd w:id="29"/>
      <w:r w:rsidRPr="004354E4">
        <w:rPr>
          <w:rFonts w:ascii="Times New Roman" w:hAnsi="Times New Roman"/>
          <w:bCs/>
          <w:sz w:val="28"/>
          <w:szCs w:val="28"/>
        </w:rPr>
        <w:t xml:space="preserve">10) </w:t>
      </w:r>
      <w:r w:rsidR="004354E4" w:rsidRPr="004354E4">
        <w:rPr>
          <w:rFonts w:ascii="Times New Roman" w:hAnsi="Times New Roman"/>
          <w:bCs/>
          <w:sz w:val="28"/>
          <w:szCs w:val="28"/>
        </w:rPr>
        <w:t>критерии оценки заявок на участие в конкурсе;</w:t>
      </w:r>
    </w:p>
    <w:bookmarkEnd w:id="30"/>
    <w:p w:rsidR="00636E13"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11) </w:t>
      </w:r>
      <w:r w:rsidR="00636E13" w:rsidRPr="00636E13">
        <w:rPr>
          <w:rFonts w:ascii="Times New Roman" w:hAnsi="Times New Roman"/>
          <w:bCs/>
          <w:sz w:val="28"/>
          <w:szCs w:val="28"/>
        </w:rPr>
        <w:t>порядок оценки и сопоставления заявок на участие в конкурсе</w:t>
      </w:r>
      <w:r w:rsidR="00636E13">
        <w:rPr>
          <w:rFonts w:ascii="Times New Roman" w:hAnsi="Times New Roman"/>
          <w:bCs/>
          <w:sz w:val="28"/>
          <w:szCs w:val="28"/>
        </w:rPr>
        <w:t>;</w:t>
      </w:r>
    </w:p>
    <w:p w:rsidR="004354E4" w:rsidRPr="004354E4" w:rsidRDefault="00636E13" w:rsidP="004354E4">
      <w:pPr>
        <w:ind w:firstLine="720"/>
        <w:jc w:val="both"/>
        <w:rPr>
          <w:rFonts w:ascii="Times New Roman" w:hAnsi="Times New Roman"/>
          <w:bCs/>
          <w:sz w:val="28"/>
          <w:szCs w:val="28"/>
        </w:rPr>
      </w:pPr>
      <w:r w:rsidRPr="004354E4">
        <w:rPr>
          <w:rFonts w:ascii="Times New Roman" w:hAnsi="Times New Roman"/>
          <w:bCs/>
          <w:sz w:val="28"/>
          <w:szCs w:val="28"/>
        </w:rPr>
        <w:t xml:space="preserve">12) </w:t>
      </w:r>
      <w:r w:rsidR="004354E4" w:rsidRPr="004354E4">
        <w:rPr>
          <w:rFonts w:ascii="Times New Roman" w:hAnsi="Times New Roman"/>
          <w:bCs/>
          <w:sz w:val="28"/>
          <w:szCs w:val="28"/>
        </w:rPr>
        <w:t xml:space="preserve">срок, в течение которого должен быть подписан проект договора, составляющий не менее десяти дней со дня размещения на </w:t>
      </w:r>
      <w:hyperlink r:id="rId23" w:history="1">
        <w:r w:rsidR="004354E4" w:rsidRPr="00F96496">
          <w:rPr>
            <w:rStyle w:val="af0"/>
            <w:rFonts w:ascii="Times New Roman" w:hAnsi="Times New Roman"/>
            <w:bCs/>
            <w:color w:val="auto"/>
            <w:sz w:val="28"/>
            <w:szCs w:val="28"/>
            <w:u w:val="none"/>
          </w:rPr>
          <w:t>официальном сайте</w:t>
        </w:r>
      </w:hyperlink>
      <w:r w:rsidR="004354E4" w:rsidRPr="00F96496">
        <w:rPr>
          <w:rFonts w:ascii="Times New Roman" w:hAnsi="Times New Roman"/>
          <w:bCs/>
          <w:sz w:val="28"/>
          <w:szCs w:val="28"/>
        </w:rPr>
        <w:t xml:space="preserve"> </w:t>
      </w:r>
      <w:r w:rsidR="004354E4" w:rsidRPr="004354E4">
        <w:rPr>
          <w:rFonts w:ascii="Times New Roman" w:hAnsi="Times New Roman"/>
          <w:bCs/>
          <w:sz w:val="28"/>
          <w:szCs w:val="28"/>
        </w:rPr>
        <w:t>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4354E4" w:rsidRPr="004354E4" w:rsidRDefault="00636E13" w:rsidP="004354E4">
      <w:pPr>
        <w:ind w:firstLine="720"/>
        <w:jc w:val="both"/>
        <w:rPr>
          <w:rFonts w:ascii="Times New Roman" w:hAnsi="Times New Roman"/>
          <w:bCs/>
          <w:sz w:val="28"/>
          <w:szCs w:val="28"/>
        </w:rPr>
      </w:pPr>
      <w:bookmarkStart w:id="31" w:name="sub_14015"/>
      <w:r>
        <w:rPr>
          <w:rFonts w:ascii="Times New Roman" w:hAnsi="Times New Roman"/>
          <w:bCs/>
          <w:sz w:val="28"/>
          <w:szCs w:val="28"/>
        </w:rPr>
        <w:t xml:space="preserve">13) </w:t>
      </w:r>
      <w:r w:rsidR="004354E4" w:rsidRPr="004354E4">
        <w:rPr>
          <w:rFonts w:ascii="Times New Roman" w:hAnsi="Times New Roman"/>
          <w:bCs/>
          <w:sz w:val="28"/>
          <w:szCs w:val="28"/>
        </w:rPr>
        <w:t xml:space="preserve">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w:t>
      </w:r>
      <w:r w:rsidR="004354E4" w:rsidRPr="00F96496">
        <w:rPr>
          <w:rFonts w:ascii="Times New Roman" w:hAnsi="Times New Roman"/>
          <w:bCs/>
          <w:sz w:val="28"/>
          <w:szCs w:val="28"/>
        </w:rPr>
        <w:t xml:space="preserve">на </w:t>
      </w:r>
      <w:hyperlink r:id="rId24" w:history="1">
        <w:r w:rsidR="004354E4" w:rsidRPr="00F96496">
          <w:rPr>
            <w:rStyle w:val="af0"/>
            <w:rFonts w:ascii="Times New Roman" w:hAnsi="Times New Roman"/>
            <w:bCs/>
            <w:color w:val="auto"/>
            <w:sz w:val="28"/>
            <w:szCs w:val="28"/>
            <w:u w:val="none"/>
          </w:rPr>
          <w:t>официальном сайте</w:t>
        </w:r>
      </w:hyperlink>
      <w:r w:rsidR="004354E4" w:rsidRPr="004354E4">
        <w:rPr>
          <w:rFonts w:ascii="Times New Roman" w:hAnsi="Times New Roman"/>
          <w:bCs/>
          <w:sz w:val="28"/>
          <w:szCs w:val="28"/>
        </w:rPr>
        <w:t xml:space="preserve"> торгов, но не позднее, чем за два рабочих дня до даты вскрытия конвертов с заявками на участие в конкурсе;</w:t>
      </w:r>
    </w:p>
    <w:p w:rsidR="004354E4" w:rsidRDefault="004354E4" w:rsidP="004354E4">
      <w:pPr>
        <w:ind w:firstLine="720"/>
        <w:jc w:val="both"/>
        <w:rPr>
          <w:rFonts w:ascii="Times New Roman" w:hAnsi="Times New Roman"/>
          <w:bCs/>
          <w:sz w:val="28"/>
          <w:szCs w:val="28"/>
        </w:rPr>
      </w:pPr>
      <w:bookmarkStart w:id="32" w:name="sub_14017"/>
      <w:bookmarkEnd w:id="31"/>
      <w:r w:rsidRPr="004354E4">
        <w:rPr>
          <w:rFonts w:ascii="Times New Roman" w:hAnsi="Times New Roman"/>
          <w:bCs/>
          <w:sz w:val="28"/>
          <w:szCs w:val="28"/>
        </w:rPr>
        <w:t>1</w:t>
      </w:r>
      <w:r w:rsidR="00636E13">
        <w:rPr>
          <w:rFonts w:ascii="Times New Roman" w:hAnsi="Times New Roman"/>
          <w:bCs/>
          <w:sz w:val="28"/>
          <w:szCs w:val="28"/>
        </w:rPr>
        <w:t>4</w:t>
      </w:r>
      <w:r w:rsidRPr="004354E4">
        <w:rPr>
          <w:rFonts w:ascii="Times New Roman" w:hAnsi="Times New Roman"/>
          <w:bCs/>
          <w:sz w:val="28"/>
          <w:szCs w:val="28"/>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36E13" w:rsidRDefault="00636E13" w:rsidP="00636E13">
      <w:pPr>
        <w:ind w:firstLine="720"/>
        <w:jc w:val="both"/>
        <w:rPr>
          <w:rFonts w:ascii="Times New Roman" w:hAnsi="Times New Roman"/>
          <w:bCs/>
          <w:sz w:val="28"/>
          <w:szCs w:val="28"/>
        </w:rPr>
      </w:pPr>
      <w:r>
        <w:rPr>
          <w:rFonts w:ascii="Times New Roman" w:hAnsi="Times New Roman"/>
          <w:bCs/>
          <w:sz w:val="28"/>
          <w:szCs w:val="28"/>
        </w:rPr>
        <w:t>1</w:t>
      </w:r>
      <w:r w:rsidR="00CD0C7C">
        <w:rPr>
          <w:rFonts w:ascii="Times New Roman" w:hAnsi="Times New Roman"/>
          <w:bCs/>
          <w:sz w:val="28"/>
          <w:szCs w:val="28"/>
        </w:rPr>
        <w:t>5</w:t>
      </w:r>
      <w:r>
        <w:rPr>
          <w:rFonts w:ascii="Times New Roman" w:hAnsi="Times New Roman"/>
          <w:bCs/>
          <w:sz w:val="28"/>
          <w:szCs w:val="28"/>
        </w:rPr>
        <w:t xml:space="preserve">) </w:t>
      </w:r>
      <w:r w:rsidRPr="00636E13">
        <w:rPr>
          <w:rFonts w:ascii="Times New Roman" w:hAnsi="Times New Roman"/>
          <w:bCs/>
          <w:sz w:val="28"/>
          <w:szCs w:val="28"/>
        </w:rPr>
        <w:t>копию документа,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w:t>
      </w:r>
    </w:p>
    <w:p w:rsidR="00636E13" w:rsidRPr="004354E4" w:rsidRDefault="00CD0C7C" w:rsidP="004354E4">
      <w:pPr>
        <w:ind w:firstLine="720"/>
        <w:jc w:val="both"/>
        <w:rPr>
          <w:rFonts w:ascii="Times New Roman" w:hAnsi="Times New Roman"/>
          <w:bCs/>
          <w:sz w:val="28"/>
          <w:szCs w:val="28"/>
        </w:rPr>
      </w:pPr>
      <w:r>
        <w:rPr>
          <w:rFonts w:ascii="Times New Roman" w:hAnsi="Times New Roman"/>
          <w:bCs/>
          <w:sz w:val="28"/>
          <w:szCs w:val="28"/>
        </w:rPr>
        <w:lastRenderedPageBreak/>
        <w:t>16</w:t>
      </w:r>
      <w:r w:rsidR="00636E13">
        <w:rPr>
          <w:rFonts w:ascii="Times New Roman" w:hAnsi="Times New Roman"/>
          <w:bCs/>
          <w:sz w:val="28"/>
          <w:szCs w:val="28"/>
        </w:rPr>
        <w:t xml:space="preserve">) </w:t>
      </w:r>
      <w:r w:rsidR="00636E13" w:rsidRPr="00636E13">
        <w:rPr>
          <w:rFonts w:ascii="Times New Roman" w:hAnsi="Times New Roman"/>
          <w:bCs/>
          <w:sz w:val="28"/>
          <w:szCs w:val="28"/>
        </w:rPr>
        <w:t>указание на то, что передача соответствующих прав третьим лицам не допускается.</w:t>
      </w:r>
    </w:p>
    <w:bookmarkEnd w:id="32"/>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w:t>
      </w:r>
      <w:r w:rsidR="00A5714B">
        <w:rPr>
          <w:rFonts w:ascii="Times New Roman" w:hAnsi="Times New Roman"/>
          <w:bCs/>
          <w:sz w:val="28"/>
          <w:szCs w:val="28"/>
        </w:rPr>
        <w:t>11</w:t>
      </w:r>
      <w:r w:rsidRPr="004354E4">
        <w:rPr>
          <w:rFonts w:ascii="Times New Roman" w:hAnsi="Times New Roman"/>
          <w:bCs/>
          <w:sz w:val="28"/>
          <w:szCs w:val="28"/>
        </w:rPr>
        <w:t>.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4.1</w:t>
      </w:r>
      <w:r w:rsidR="00A5714B">
        <w:rPr>
          <w:rFonts w:ascii="Times New Roman" w:hAnsi="Times New Roman"/>
          <w:bCs/>
          <w:sz w:val="28"/>
          <w:szCs w:val="28"/>
        </w:rPr>
        <w:t>2</w:t>
      </w:r>
      <w:r w:rsidRPr="004354E4">
        <w:rPr>
          <w:rFonts w:ascii="Times New Roman" w:hAnsi="Times New Roman"/>
          <w:bCs/>
          <w:sz w:val="28"/>
          <w:szCs w:val="28"/>
        </w:rPr>
        <w:t>. Сведения, содержащиеся в конкурсной документации, должны соответствовать сведениям, указанным в извещении о проведении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4.1</w:t>
      </w:r>
      <w:r w:rsidR="00A5714B">
        <w:rPr>
          <w:rFonts w:ascii="Times New Roman" w:hAnsi="Times New Roman"/>
          <w:bCs/>
          <w:sz w:val="28"/>
          <w:szCs w:val="28"/>
        </w:rPr>
        <w:t>3</w:t>
      </w:r>
      <w:r w:rsidRPr="004354E4">
        <w:rPr>
          <w:rFonts w:ascii="Times New Roman" w:hAnsi="Times New Roman"/>
          <w:bCs/>
          <w:sz w:val="28"/>
          <w:szCs w:val="28"/>
        </w:rPr>
        <w:t xml:space="preserve">. При проведении конкурса организатор конкурса обеспечивает размещение конкурсной документации на </w:t>
      </w:r>
      <w:hyperlink r:id="rId25" w:history="1">
        <w:r w:rsidRPr="00F96496">
          <w:rPr>
            <w:rStyle w:val="af0"/>
            <w:rFonts w:ascii="Times New Roman" w:hAnsi="Times New Roman"/>
            <w:bCs/>
            <w:color w:val="auto"/>
            <w:sz w:val="28"/>
            <w:szCs w:val="28"/>
            <w:u w:val="none"/>
          </w:rPr>
          <w:t>официальном сайте</w:t>
        </w:r>
      </w:hyperlink>
      <w:r w:rsidRPr="004354E4">
        <w:rPr>
          <w:rFonts w:ascii="Times New Roman" w:hAnsi="Times New Roman"/>
          <w:bCs/>
          <w:sz w:val="28"/>
          <w:szCs w:val="28"/>
        </w:rPr>
        <w:t xml:space="preserve"> торгов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A01DC8"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4.1</w:t>
      </w:r>
      <w:r w:rsidR="00A5714B">
        <w:rPr>
          <w:rFonts w:ascii="Times New Roman" w:hAnsi="Times New Roman"/>
          <w:bCs/>
          <w:sz w:val="28"/>
          <w:szCs w:val="28"/>
        </w:rPr>
        <w:t>4</w:t>
      </w:r>
      <w:r w:rsidRPr="004354E4">
        <w:rPr>
          <w:rFonts w:ascii="Times New Roman" w:hAnsi="Times New Roman"/>
          <w:bCs/>
          <w:sz w:val="28"/>
          <w:szCs w:val="28"/>
        </w:rPr>
        <w:t xml:space="preserve">. </w:t>
      </w:r>
      <w:r w:rsidR="00A01DC8" w:rsidRPr="00A01DC8">
        <w:rPr>
          <w:rFonts w:ascii="Times New Roman" w:hAnsi="Times New Roman"/>
          <w:bCs/>
          <w:sz w:val="28"/>
          <w:szCs w:val="28"/>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w:t>
      </w:r>
      <w:r w:rsidR="007F58D7">
        <w:rPr>
          <w:rFonts w:ascii="Times New Roman" w:hAnsi="Times New Roman"/>
          <w:bCs/>
          <w:sz w:val="28"/>
          <w:szCs w:val="28"/>
        </w:rPr>
        <w:t>ществляется без взимания платы.</w:t>
      </w:r>
    </w:p>
    <w:p w:rsidR="000E0822" w:rsidRDefault="007F58D7" w:rsidP="004354E4">
      <w:pPr>
        <w:ind w:firstLine="720"/>
        <w:jc w:val="both"/>
        <w:rPr>
          <w:rFonts w:ascii="Times New Roman" w:hAnsi="Times New Roman"/>
          <w:bCs/>
          <w:sz w:val="28"/>
          <w:szCs w:val="28"/>
        </w:rPr>
      </w:pPr>
      <w:r>
        <w:rPr>
          <w:rFonts w:ascii="Times New Roman" w:hAnsi="Times New Roman"/>
          <w:bCs/>
          <w:sz w:val="28"/>
          <w:szCs w:val="28"/>
        </w:rPr>
        <w:t xml:space="preserve">4.15. </w:t>
      </w:r>
      <w:r w:rsidR="000E0822" w:rsidRPr="000E0822">
        <w:rPr>
          <w:rFonts w:ascii="Times New Roman" w:hAnsi="Times New Roman"/>
          <w:bCs/>
          <w:sz w:val="28"/>
          <w:szCs w:val="28"/>
        </w:rPr>
        <w:t xml:space="preserve">Предоставление конкурсной документации до размещения на </w:t>
      </w:r>
      <w:hyperlink r:id="rId26" w:history="1">
        <w:r w:rsidR="000E0822" w:rsidRPr="000E0822">
          <w:rPr>
            <w:rStyle w:val="af0"/>
            <w:rFonts w:ascii="Times New Roman" w:hAnsi="Times New Roman"/>
            <w:bCs/>
            <w:color w:val="auto"/>
            <w:sz w:val="28"/>
            <w:szCs w:val="28"/>
            <w:u w:val="none"/>
          </w:rPr>
          <w:t>официальном сайте</w:t>
        </w:r>
      </w:hyperlink>
      <w:r w:rsidR="000E0822" w:rsidRPr="000E0822">
        <w:rPr>
          <w:rFonts w:ascii="Times New Roman" w:hAnsi="Times New Roman"/>
          <w:bCs/>
          <w:sz w:val="28"/>
          <w:szCs w:val="28"/>
        </w:rPr>
        <w:t xml:space="preserve"> торгов извещения о проведении конкурса не допускается.</w:t>
      </w:r>
    </w:p>
    <w:p w:rsidR="004354E4" w:rsidRDefault="000E0822" w:rsidP="004354E4">
      <w:pPr>
        <w:ind w:firstLine="720"/>
        <w:jc w:val="both"/>
        <w:rPr>
          <w:rFonts w:ascii="Times New Roman" w:hAnsi="Times New Roman"/>
          <w:bCs/>
          <w:sz w:val="28"/>
          <w:szCs w:val="28"/>
        </w:rPr>
      </w:pPr>
      <w:r>
        <w:rPr>
          <w:rFonts w:ascii="Times New Roman" w:hAnsi="Times New Roman"/>
          <w:bCs/>
          <w:sz w:val="28"/>
          <w:szCs w:val="28"/>
        </w:rPr>
        <w:t xml:space="preserve">4.16. </w:t>
      </w:r>
      <w:r w:rsidR="004354E4" w:rsidRPr="004354E4">
        <w:rPr>
          <w:rFonts w:ascii="Times New Roman" w:hAnsi="Times New Roman"/>
          <w:bCs/>
          <w:sz w:val="28"/>
          <w:szCs w:val="28"/>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A2B0F" w:rsidRPr="00CA2B0F" w:rsidRDefault="00CA2B0F" w:rsidP="00CA2B0F">
      <w:pPr>
        <w:ind w:firstLine="720"/>
        <w:jc w:val="both"/>
        <w:rPr>
          <w:rFonts w:ascii="Times New Roman" w:hAnsi="Times New Roman"/>
          <w:bCs/>
          <w:sz w:val="28"/>
          <w:szCs w:val="28"/>
        </w:rPr>
      </w:pPr>
      <w:r>
        <w:rPr>
          <w:rFonts w:ascii="Times New Roman" w:hAnsi="Times New Roman"/>
          <w:bCs/>
          <w:sz w:val="28"/>
          <w:szCs w:val="28"/>
        </w:rPr>
        <w:t xml:space="preserve">4.17. </w:t>
      </w:r>
      <w:r w:rsidRPr="00CA2B0F">
        <w:rPr>
          <w:rFonts w:ascii="Times New Roman" w:hAnsi="Times New Roman"/>
          <w:bCs/>
          <w:sz w:val="28"/>
          <w:szCs w:val="28"/>
        </w:rPr>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w:t>
      </w:r>
      <w:hyperlink r:id="rId27" w:history="1">
        <w:r w:rsidRPr="00CA2B0F">
          <w:rPr>
            <w:rStyle w:val="af0"/>
            <w:rFonts w:ascii="Times New Roman" w:hAnsi="Times New Roman"/>
            <w:bCs/>
            <w:color w:val="auto"/>
            <w:sz w:val="28"/>
            <w:szCs w:val="28"/>
            <w:u w:val="none"/>
          </w:rPr>
          <w:t>официальном сайте</w:t>
        </w:r>
      </w:hyperlink>
      <w:r w:rsidRPr="00CA2B0F">
        <w:rPr>
          <w:rFonts w:ascii="Times New Roman" w:hAnsi="Times New Roman"/>
          <w:bCs/>
          <w:sz w:val="28"/>
          <w:szCs w:val="28"/>
        </w:rPr>
        <w:t xml:space="preserve"> торгов с указанием предмета запроса, но без указания заинтересованного лица, от которого </w:t>
      </w:r>
      <w:r w:rsidRPr="00CA2B0F">
        <w:rPr>
          <w:rFonts w:ascii="Times New Roman" w:hAnsi="Times New Roman"/>
          <w:bCs/>
          <w:sz w:val="28"/>
          <w:szCs w:val="28"/>
        </w:rPr>
        <w:lastRenderedPageBreak/>
        <w:t>поступил запрос. Разъяснение положений конкурсной документации не должно изменять ее суть.</w:t>
      </w:r>
    </w:p>
    <w:p w:rsidR="00CA2B0F" w:rsidRPr="004354E4" w:rsidRDefault="00CA2B0F" w:rsidP="004354E4">
      <w:pPr>
        <w:ind w:firstLine="720"/>
        <w:jc w:val="both"/>
        <w:rPr>
          <w:rFonts w:ascii="Times New Roman" w:hAnsi="Times New Roman"/>
          <w:bCs/>
          <w:sz w:val="28"/>
          <w:szCs w:val="28"/>
        </w:rPr>
      </w:pPr>
      <w:r>
        <w:rPr>
          <w:rFonts w:ascii="Times New Roman" w:hAnsi="Times New Roman"/>
          <w:bCs/>
          <w:sz w:val="28"/>
          <w:szCs w:val="28"/>
        </w:rPr>
        <w:t xml:space="preserve">4.18. </w:t>
      </w:r>
      <w:r w:rsidRPr="00CA2B0F">
        <w:rPr>
          <w:rFonts w:ascii="Times New Roman" w:hAnsi="Times New Roman"/>
          <w:bCs/>
          <w:sz w:val="28"/>
          <w:szCs w:val="28"/>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w:t>
      </w:r>
      <w:hyperlink r:id="rId28" w:history="1">
        <w:r w:rsidRPr="00CA2B0F">
          <w:rPr>
            <w:rStyle w:val="af0"/>
            <w:rFonts w:ascii="Times New Roman" w:hAnsi="Times New Roman"/>
            <w:bCs/>
            <w:color w:val="auto"/>
            <w:sz w:val="28"/>
            <w:szCs w:val="28"/>
            <w:u w:val="none"/>
          </w:rPr>
          <w:t>официальном сайте</w:t>
        </w:r>
      </w:hyperlink>
      <w:r w:rsidRPr="00CA2B0F">
        <w:rPr>
          <w:rFonts w:ascii="Times New Roman" w:hAnsi="Times New Roman"/>
          <w:bCs/>
          <w:sz w:val="28"/>
          <w:szCs w:val="28"/>
        </w:rPr>
        <w:t xml:space="preserve">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354E4" w:rsidRPr="004354E4" w:rsidRDefault="004354E4" w:rsidP="004354E4">
      <w:pPr>
        <w:ind w:firstLine="720"/>
        <w:jc w:val="both"/>
        <w:rPr>
          <w:rFonts w:ascii="Times New Roman" w:hAnsi="Times New Roman"/>
          <w:bCs/>
          <w:sz w:val="28"/>
          <w:szCs w:val="28"/>
        </w:rPr>
      </w:pP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lang w:val="en-US"/>
        </w:rPr>
        <w:t>V</w:t>
      </w:r>
      <w:r w:rsidRPr="004354E4">
        <w:rPr>
          <w:rFonts w:ascii="Times New Roman" w:hAnsi="Times New Roman"/>
          <w:b/>
          <w:bCs/>
          <w:sz w:val="28"/>
          <w:szCs w:val="28"/>
        </w:rPr>
        <w:t>. Порядок подачи заявок.</w:t>
      </w:r>
    </w:p>
    <w:p w:rsidR="004354E4" w:rsidRDefault="004354E4" w:rsidP="00CA2B0F">
      <w:pPr>
        <w:ind w:firstLine="720"/>
        <w:jc w:val="center"/>
        <w:rPr>
          <w:rFonts w:ascii="Times New Roman" w:hAnsi="Times New Roman"/>
          <w:b/>
          <w:bCs/>
          <w:sz w:val="28"/>
          <w:szCs w:val="28"/>
        </w:rPr>
      </w:pPr>
      <w:r w:rsidRPr="004354E4">
        <w:rPr>
          <w:rFonts w:ascii="Times New Roman" w:hAnsi="Times New Roman"/>
          <w:b/>
          <w:bCs/>
          <w:sz w:val="28"/>
          <w:szCs w:val="28"/>
        </w:rPr>
        <w:t>Порядок вскрытия конвертов</w:t>
      </w:r>
    </w:p>
    <w:p w:rsidR="00CA2B0F" w:rsidRPr="00CA2B0F" w:rsidRDefault="00CA2B0F" w:rsidP="00CA2B0F">
      <w:pPr>
        <w:ind w:firstLine="720"/>
        <w:jc w:val="center"/>
        <w:rPr>
          <w:rFonts w:ascii="Times New Roman" w:hAnsi="Times New Roman"/>
          <w:b/>
          <w:bCs/>
          <w:sz w:val="28"/>
          <w:szCs w:val="28"/>
        </w:rPr>
      </w:pP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5.1.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29" w:history="1">
        <w:r w:rsidRPr="00F96496">
          <w:rPr>
            <w:rStyle w:val="af0"/>
            <w:rFonts w:ascii="Times New Roman" w:hAnsi="Times New Roman"/>
            <w:bCs/>
            <w:color w:val="auto"/>
            <w:sz w:val="28"/>
            <w:szCs w:val="28"/>
            <w:u w:val="none"/>
          </w:rPr>
          <w:t>статьей 438</w:t>
        </w:r>
      </w:hyperlink>
      <w:r w:rsidRPr="004354E4">
        <w:rPr>
          <w:rFonts w:ascii="Times New Roman" w:hAnsi="Times New Roman"/>
          <w:bCs/>
          <w:sz w:val="28"/>
          <w:szCs w:val="28"/>
        </w:rPr>
        <w:t xml:space="preserve"> Гражданского кодекса Российской Федерации.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5.2.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5.3. Заявка на участие в конкурсе должна содержать:</w:t>
      </w:r>
    </w:p>
    <w:p w:rsidR="004354E4" w:rsidRPr="004354E4" w:rsidRDefault="004354E4" w:rsidP="004354E4">
      <w:pPr>
        <w:ind w:firstLine="720"/>
        <w:jc w:val="both"/>
        <w:rPr>
          <w:rFonts w:ascii="Times New Roman" w:hAnsi="Times New Roman"/>
          <w:bCs/>
          <w:sz w:val="28"/>
          <w:szCs w:val="28"/>
        </w:rPr>
      </w:pPr>
      <w:bookmarkStart w:id="33" w:name="sub_1521"/>
      <w:r w:rsidRPr="004354E4">
        <w:rPr>
          <w:rFonts w:ascii="Times New Roman" w:hAnsi="Times New Roman"/>
          <w:bCs/>
          <w:sz w:val="28"/>
          <w:szCs w:val="28"/>
        </w:rPr>
        <w:t>1) сведения и документы о заявителе, подавшем такую заявку:</w:t>
      </w:r>
    </w:p>
    <w:p w:rsidR="004354E4" w:rsidRPr="004354E4" w:rsidRDefault="004354E4" w:rsidP="004354E4">
      <w:pPr>
        <w:ind w:firstLine="720"/>
        <w:jc w:val="both"/>
        <w:rPr>
          <w:rFonts w:ascii="Times New Roman" w:hAnsi="Times New Roman"/>
          <w:bCs/>
          <w:sz w:val="28"/>
          <w:szCs w:val="28"/>
        </w:rPr>
      </w:pPr>
      <w:bookmarkStart w:id="34" w:name="sub_15211"/>
      <w:bookmarkEnd w:id="33"/>
      <w:r w:rsidRPr="004354E4">
        <w:rPr>
          <w:rFonts w:ascii="Times New Roman" w:hAnsi="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54E4" w:rsidRPr="004354E4" w:rsidRDefault="004354E4" w:rsidP="004354E4">
      <w:pPr>
        <w:ind w:firstLine="720"/>
        <w:jc w:val="both"/>
        <w:rPr>
          <w:rFonts w:ascii="Times New Roman" w:hAnsi="Times New Roman"/>
          <w:bCs/>
          <w:sz w:val="28"/>
          <w:szCs w:val="28"/>
        </w:rPr>
      </w:pPr>
      <w:bookmarkStart w:id="35" w:name="sub_15212"/>
      <w:bookmarkEnd w:id="34"/>
      <w:r w:rsidRPr="004354E4">
        <w:rPr>
          <w:rFonts w:ascii="Times New Roman" w:hAnsi="Times New Roman"/>
          <w:bCs/>
          <w:sz w:val="28"/>
          <w:szCs w:val="28"/>
        </w:rPr>
        <w:t xml:space="preserve">б) полученную не ранее чем за шесть месяцев до даты размещения на </w:t>
      </w:r>
      <w:hyperlink r:id="rId30" w:history="1">
        <w:r w:rsidRPr="00F96496">
          <w:rPr>
            <w:rStyle w:val="af0"/>
            <w:rFonts w:ascii="Times New Roman" w:hAnsi="Times New Roman"/>
            <w:bCs/>
            <w:color w:val="auto"/>
            <w:sz w:val="28"/>
            <w:szCs w:val="28"/>
            <w:u w:val="none"/>
          </w:rPr>
          <w:t>официальном сайте</w:t>
        </w:r>
      </w:hyperlink>
      <w:r w:rsidRPr="004354E4">
        <w:rPr>
          <w:rFonts w:ascii="Times New Roman" w:hAnsi="Times New Roman"/>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354E4" w:rsidRPr="004354E4" w:rsidRDefault="004354E4" w:rsidP="004354E4">
      <w:pPr>
        <w:ind w:firstLine="720"/>
        <w:jc w:val="both"/>
        <w:rPr>
          <w:rFonts w:ascii="Times New Roman" w:hAnsi="Times New Roman"/>
          <w:bCs/>
          <w:sz w:val="28"/>
          <w:szCs w:val="28"/>
        </w:rPr>
      </w:pPr>
      <w:bookmarkStart w:id="36" w:name="sub_15213"/>
      <w:bookmarkEnd w:id="35"/>
      <w:r w:rsidRPr="004354E4">
        <w:rPr>
          <w:rFonts w:ascii="Times New Roman" w:hAnsi="Times New Roman"/>
          <w:bCs/>
          <w:sz w:val="28"/>
          <w:szCs w:val="28"/>
        </w:rPr>
        <w:t xml:space="preserve">в) документ, подтверждающий полномочия лица на осуществление действий от имени заявителя - юридического лица (копия решения о </w:t>
      </w:r>
      <w:r w:rsidRPr="004354E4">
        <w:rPr>
          <w:rFonts w:ascii="Times New Roman" w:hAnsi="Times New Roman"/>
          <w:bCs/>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54E4" w:rsidRPr="004354E4" w:rsidRDefault="004354E4" w:rsidP="004354E4">
      <w:pPr>
        <w:ind w:firstLine="720"/>
        <w:jc w:val="both"/>
        <w:rPr>
          <w:rFonts w:ascii="Times New Roman" w:hAnsi="Times New Roman"/>
          <w:bCs/>
          <w:sz w:val="28"/>
          <w:szCs w:val="28"/>
        </w:rPr>
      </w:pPr>
      <w:bookmarkStart w:id="37" w:name="sub_15214"/>
      <w:bookmarkEnd w:id="36"/>
      <w:r w:rsidRPr="004354E4">
        <w:rPr>
          <w:rFonts w:ascii="Times New Roman" w:hAnsi="Times New Roman"/>
          <w:bCs/>
          <w:sz w:val="28"/>
          <w:szCs w:val="28"/>
        </w:rPr>
        <w:t xml:space="preserve">г) </w:t>
      </w:r>
      <w:bookmarkStart w:id="38" w:name="sub_15215"/>
      <w:bookmarkEnd w:id="37"/>
      <w:r w:rsidRPr="004354E4">
        <w:rPr>
          <w:rFonts w:ascii="Times New Roman" w:hAnsi="Times New Roman"/>
          <w:bCs/>
          <w:sz w:val="28"/>
          <w:szCs w:val="28"/>
        </w:rPr>
        <w:t>копии учредительных документов заявителя (для юридических лиц);</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1" w:history="1">
        <w:r w:rsidRPr="00F96496">
          <w:rPr>
            <w:rStyle w:val="af0"/>
            <w:rFonts w:ascii="Times New Roman" w:hAnsi="Times New Roman"/>
            <w:bCs/>
            <w:color w:val="auto"/>
            <w:sz w:val="28"/>
            <w:szCs w:val="28"/>
            <w:u w:val="none"/>
          </w:rPr>
          <w:t>Кодексом</w:t>
        </w:r>
      </w:hyperlink>
      <w:r w:rsidRPr="004354E4">
        <w:rPr>
          <w:rFonts w:ascii="Times New Roman" w:hAnsi="Times New Roman"/>
          <w:bCs/>
          <w:sz w:val="28"/>
          <w:szCs w:val="28"/>
        </w:rPr>
        <w:t xml:space="preserve"> Российской Федерации об административных правонарушениях;</w:t>
      </w:r>
    </w:p>
    <w:p w:rsidR="001F3288" w:rsidRPr="004354E4" w:rsidRDefault="001F3288" w:rsidP="004354E4">
      <w:pPr>
        <w:ind w:firstLine="720"/>
        <w:jc w:val="both"/>
        <w:rPr>
          <w:rFonts w:ascii="Times New Roman" w:hAnsi="Times New Roman"/>
          <w:bCs/>
          <w:sz w:val="28"/>
          <w:szCs w:val="28"/>
        </w:rPr>
      </w:pPr>
      <w:bookmarkStart w:id="39" w:name="sub_1522"/>
      <w:bookmarkEnd w:id="38"/>
      <w:r>
        <w:rPr>
          <w:rFonts w:ascii="Times New Roman" w:hAnsi="Times New Roman"/>
          <w:bCs/>
          <w:sz w:val="28"/>
          <w:szCs w:val="28"/>
        </w:rPr>
        <w:t xml:space="preserve">2) </w:t>
      </w:r>
      <w:r w:rsidRPr="001F3288">
        <w:rPr>
          <w:rFonts w:ascii="Times New Roman" w:hAnsi="Times New Roman"/>
          <w:bCs/>
          <w:sz w:val="28"/>
          <w:szCs w:val="28"/>
        </w:rPr>
        <w:t>предложения об условиях исполнения договора, которые являются критериями оценки заявок на участие в конкурсе</w:t>
      </w:r>
      <w:r w:rsidR="002D569F">
        <w:rPr>
          <w:rFonts w:ascii="Times New Roman" w:hAnsi="Times New Roman"/>
          <w:bCs/>
          <w:sz w:val="28"/>
          <w:szCs w:val="28"/>
        </w:rPr>
        <w:t xml:space="preserve"> указанные в п. 6.6 настоящего Положения</w:t>
      </w:r>
      <w:r w:rsidR="00810928">
        <w:rPr>
          <w:rFonts w:ascii="Times New Roman" w:hAnsi="Times New Roman"/>
          <w:bCs/>
          <w:sz w:val="28"/>
          <w:szCs w:val="28"/>
        </w:rPr>
        <w:t>, составленные в виде бизнес-плана, рассчитанного на срок предполагаемого размещения в Бизнес-инкубаторе</w:t>
      </w:r>
      <w:r w:rsidRPr="001F3288">
        <w:rPr>
          <w:rFonts w:ascii="Times New Roman" w:hAnsi="Times New Roman"/>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32" w:history="1">
        <w:r w:rsidRPr="001F3288">
          <w:rPr>
            <w:rStyle w:val="af0"/>
            <w:rFonts w:ascii="Times New Roman" w:hAnsi="Times New Roman"/>
            <w:bCs/>
            <w:color w:val="auto"/>
            <w:sz w:val="28"/>
            <w:szCs w:val="28"/>
            <w:u w:val="none"/>
          </w:rPr>
          <w:t>законодательством</w:t>
        </w:r>
      </w:hyperlink>
      <w:r w:rsidRPr="001F3288">
        <w:rPr>
          <w:rFonts w:ascii="Times New Roman" w:hAnsi="Times New Roman"/>
          <w:bCs/>
          <w:sz w:val="28"/>
          <w:szCs w:val="28"/>
        </w:rPr>
        <w:t xml:space="preserve"> Российской Федерации</w:t>
      </w:r>
      <w:r>
        <w:rPr>
          <w:rFonts w:ascii="Times New Roman" w:hAnsi="Times New Roman"/>
          <w:bCs/>
          <w:sz w:val="28"/>
          <w:szCs w:val="28"/>
        </w:rPr>
        <w:t>.</w:t>
      </w:r>
    </w:p>
    <w:bookmarkEnd w:id="39"/>
    <w:p w:rsidR="004354E4" w:rsidRPr="004354E4" w:rsidRDefault="006374C7" w:rsidP="004354E4">
      <w:pPr>
        <w:ind w:firstLine="720"/>
        <w:jc w:val="both"/>
        <w:rPr>
          <w:rFonts w:ascii="Times New Roman" w:hAnsi="Times New Roman"/>
          <w:bCs/>
          <w:sz w:val="28"/>
          <w:szCs w:val="28"/>
        </w:rPr>
      </w:pPr>
      <w:r w:rsidRPr="00B63BC8">
        <w:rPr>
          <w:rFonts w:ascii="Times New Roman" w:hAnsi="Times New Roman"/>
          <w:bCs/>
          <w:sz w:val="28"/>
          <w:szCs w:val="28"/>
          <w:lang w:val="en-US"/>
        </w:rPr>
        <w:t>C</w:t>
      </w:r>
      <w:r w:rsidRPr="00B63BC8">
        <w:rPr>
          <w:rFonts w:ascii="Times New Roman" w:hAnsi="Times New Roman"/>
          <w:bCs/>
          <w:sz w:val="28"/>
          <w:szCs w:val="28"/>
        </w:rPr>
        <w:t xml:space="preserve">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w:t>
      </w:r>
      <w:r w:rsidR="004354E4" w:rsidRPr="00B63BC8">
        <w:rPr>
          <w:rFonts w:ascii="Times New Roman" w:hAnsi="Times New Roman"/>
          <w:bCs/>
          <w:sz w:val="28"/>
          <w:szCs w:val="28"/>
        </w:rPr>
        <w:t>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B430D2"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5.4. </w:t>
      </w:r>
      <w:r w:rsidR="00B430D2" w:rsidRPr="004354E4">
        <w:rPr>
          <w:rFonts w:ascii="Times New Roman" w:hAnsi="Times New Roman"/>
          <w:bCs/>
          <w:sz w:val="28"/>
          <w:szCs w:val="28"/>
        </w:rPr>
        <w:t>Не допускается требовать от заявителя предоставление оригиналов документов.</w:t>
      </w:r>
    </w:p>
    <w:p w:rsidR="001F3288" w:rsidRDefault="00B430D2" w:rsidP="004354E4">
      <w:pPr>
        <w:ind w:firstLine="720"/>
        <w:jc w:val="both"/>
        <w:rPr>
          <w:rFonts w:ascii="Times New Roman" w:hAnsi="Times New Roman"/>
          <w:bCs/>
          <w:sz w:val="28"/>
          <w:szCs w:val="28"/>
        </w:rPr>
      </w:pPr>
      <w:r>
        <w:rPr>
          <w:rFonts w:ascii="Times New Roman" w:hAnsi="Times New Roman"/>
          <w:bCs/>
          <w:sz w:val="28"/>
          <w:szCs w:val="28"/>
        </w:rPr>
        <w:t xml:space="preserve">5.5. </w:t>
      </w:r>
      <w:r w:rsidR="001F3288" w:rsidRPr="001F3288">
        <w:rPr>
          <w:rFonts w:ascii="Times New Roman" w:hAnsi="Times New Roman"/>
          <w:bCs/>
          <w:sz w:val="28"/>
          <w:szCs w:val="28"/>
        </w:rPr>
        <w:t>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1F3288" w:rsidRPr="001F3288" w:rsidRDefault="00B430D2" w:rsidP="001F3288">
      <w:pPr>
        <w:ind w:firstLine="720"/>
        <w:jc w:val="both"/>
        <w:rPr>
          <w:rFonts w:ascii="Times New Roman" w:hAnsi="Times New Roman"/>
          <w:bCs/>
          <w:sz w:val="28"/>
          <w:szCs w:val="28"/>
        </w:rPr>
      </w:pPr>
      <w:r>
        <w:rPr>
          <w:rFonts w:ascii="Times New Roman" w:hAnsi="Times New Roman"/>
          <w:bCs/>
          <w:sz w:val="28"/>
          <w:szCs w:val="28"/>
        </w:rPr>
        <w:t xml:space="preserve">5.6. </w:t>
      </w:r>
      <w:r w:rsidR="001F3288" w:rsidRPr="001F3288">
        <w:rPr>
          <w:rFonts w:ascii="Times New Roman" w:hAnsi="Times New Roman"/>
          <w:bCs/>
          <w:sz w:val="28"/>
          <w:szCs w:val="28"/>
        </w:rPr>
        <w:t>Заявитель вправе подать только одну заявку на участие в конкурсе в отношении каждого предмета конкурса (лота).</w:t>
      </w:r>
    </w:p>
    <w:p w:rsidR="001F3288" w:rsidRDefault="00B430D2" w:rsidP="001F3288">
      <w:pPr>
        <w:ind w:firstLine="720"/>
        <w:jc w:val="both"/>
        <w:rPr>
          <w:rFonts w:ascii="Times New Roman" w:hAnsi="Times New Roman"/>
          <w:bCs/>
          <w:sz w:val="28"/>
          <w:szCs w:val="28"/>
        </w:rPr>
      </w:pPr>
      <w:r>
        <w:rPr>
          <w:rFonts w:ascii="Times New Roman" w:hAnsi="Times New Roman"/>
          <w:bCs/>
          <w:sz w:val="28"/>
          <w:szCs w:val="28"/>
        </w:rPr>
        <w:t xml:space="preserve">5.7. </w:t>
      </w:r>
      <w:r w:rsidR="001F3288" w:rsidRPr="001F3288">
        <w:rPr>
          <w:rFonts w:ascii="Times New Roman" w:hAnsi="Times New Roman"/>
          <w:bCs/>
          <w:sz w:val="28"/>
          <w:szCs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001F3288">
        <w:rPr>
          <w:rFonts w:ascii="Times New Roman" w:hAnsi="Times New Roman"/>
          <w:bCs/>
          <w:sz w:val="28"/>
          <w:szCs w:val="28"/>
        </w:rPr>
        <w:t>.</w:t>
      </w:r>
    </w:p>
    <w:p w:rsidR="001F3288" w:rsidRPr="001F3288" w:rsidRDefault="00B430D2" w:rsidP="001F3288">
      <w:pPr>
        <w:ind w:firstLine="720"/>
        <w:jc w:val="both"/>
        <w:rPr>
          <w:rFonts w:ascii="Times New Roman" w:hAnsi="Times New Roman"/>
          <w:bCs/>
          <w:sz w:val="28"/>
          <w:szCs w:val="28"/>
        </w:rPr>
      </w:pPr>
      <w:r>
        <w:rPr>
          <w:rFonts w:ascii="Times New Roman" w:hAnsi="Times New Roman"/>
          <w:bCs/>
          <w:sz w:val="28"/>
          <w:szCs w:val="28"/>
        </w:rPr>
        <w:t xml:space="preserve">5.8. </w:t>
      </w:r>
      <w:r w:rsidR="001F3288" w:rsidRPr="001F3288">
        <w:rPr>
          <w:rFonts w:ascii="Times New Roman" w:hAnsi="Times New Roman"/>
          <w:bCs/>
          <w:sz w:val="28"/>
          <w:szCs w:val="28"/>
        </w:rPr>
        <w:t xml:space="preserve">Заявители, организатор конкурса, конкурсная </w:t>
      </w:r>
      <w:r w:rsidR="001F3288">
        <w:rPr>
          <w:rFonts w:ascii="Times New Roman" w:hAnsi="Times New Roman"/>
          <w:bCs/>
          <w:sz w:val="28"/>
          <w:szCs w:val="28"/>
        </w:rPr>
        <w:t>комиссия</w:t>
      </w:r>
      <w:r w:rsidR="001F3288" w:rsidRPr="001F3288">
        <w:rPr>
          <w:rFonts w:ascii="Times New Roman" w:hAnsi="Times New Roman"/>
          <w:bCs/>
          <w:sz w:val="28"/>
          <w:szCs w:val="28"/>
        </w:rPr>
        <w:t xml:space="preserve"> обязаны обеспечить конфиденциальность сведений, содержащихся в заявках на участие в конкурсе, до вскрытия конвертов с заявками на участие в конкурсе и </w:t>
      </w:r>
      <w:r w:rsidR="001F3288" w:rsidRPr="001F3288">
        <w:rPr>
          <w:rFonts w:ascii="Times New Roman" w:hAnsi="Times New Roman"/>
          <w:bCs/>
          <w:sz w:val="28"/>
          <w:szCs w:val="28"/>
        </w:rPr>
        <w:lastRenderedPageBreak/>
        <w:t>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r w:rsidR="001F3288">
        <w:rPr>
          <w:rFonts w:ascii="Times New Roman" w:hAnsi="Times New Roman"/>
          <w:bCs/>
          <w:sz w:val="28"/>
          <w:szCs w:val="28"/>
        </w:rPr>
        <w:t>.</w:t>
      </w:r>
    </w:p>
    <w:p w:rsidR="007B58E0" w:rsidRDefault="00B430D2" w:rsidP="007B58E0">
      <w:pPr>
        <w:ind w:firstLine="720"/>
        <w:jc w:val="both"/>
        <w:rPr>
          <w:rFonts w:ascii="Times New Roman" w:hAnsi="Times New Roman"/>
          <w:bCs/>
          <w:sz w:val="28"/>
          <w:szCs w:val="28"/>
        </w:rPr>
      </w:pPr>
      <w:r w:rsidRPr="007B58E0">
        <w:rPr>
          <w:rFonts w:ascii="Times New Roman" w:hAnsi="Times New Roman"/>
          <w:bCs/>
          <w:sz w:val="28"/>
          <w:szCs w:val="28"/>
        </w:rPr>
        <w:t>5</w:t>
      </w:r>
      <w:r>
        <w:rPr>
          <w:rFonts w:ascii="Times New Roman" w:hAnsi="Times New Roman"/>
          <w:bCs/>
          <w:sz w:val="28"/>
          <w:szCs w:val="28"/>
        </w:rPr>
        <w:t>.</w:t>
      </w:r>
      <w:r w:rsidRPr="007B58E0">
        <w:rPr>
          <w:rFonts w:ascii="Times New Roman" w:hAnsi="Times New Roman"/>
          <w:bCs/>
          <w:sz w:val="28"/>
          <w:szCs w:val="28"/>
        </w:rPr>
        <w:t xml:space="preserve">9. </w:t>
      </w:r>
      <w:r w:rsidR="007B58E0" w:rsidRPr="007B58E0">
        <w:rPr>
          <w:rFonts w:ascii="Times New Roman" w:hAnsi="Times New Roman"/>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7B58E0" w:rsidRPr="007B58E0" w:rsidRDefault="00B430D2" w:rsidP="007B58E0">
      <w:pPr>
        <w:ind w:firstLine="720"/>
        <w:jc w:val="both"/>
        <w:rPr>
          <w:rFonts w:ascii="Times New Roman" w:hAnsi="Times New Roman"/>
          <w:bCs/>
          <w:sz w:val="28"/>
          <w:szCs w:val="28"/>
        </w:rPr>
      </w:pPr>
      <w:r>
        <w:rPr>
          <w:rFonts w:ascii="Times New Roman" w:hAnsi="Times New Roman"/>
          <w:bCs/>
          <w:sz w:val="28"/>
          <w:szCs w:val="28"/>
        </w:rPr>
        <w:t>5.1</w:t>
      </w:r>
      <w:r w:rsidRPr="007B58E0">
        <w:rPr>
          <w:rFonts w:ascii="Times New Roman" w:hAnsi="Times New Roman"/>
          <w:bCs/>
          <w:sz w:val="28"/>
          <w:szCs w:val="28"/>
        </w:rPr>
        <w:t xml:space="preserve">0. </w:t>
      </w:r>
      <w:r w:rsidR="007B58E0" w:rsidRPr="007B58E0">
        <w:rPr>
          <w:rFonts w:ascii="Times New Roman" w:hAnsi="Times New Roman"/>
          <w:bCs/>
          <w:sz w:val="28"/>
          <w:szCs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7B58E0" w:rsidRPr="007B58E0" w:rsidRDefault="00B430D2" w:rsidP="007B58E0">
      <w:pPr>
        <w:ind w:firstLine="720"/>
        <w:jc w:val="both"/>
        <w:rPr>
          <w:rFonts w:ascii="Times New Roman" w:hAnsi="Times New Roman"/>
          <w:bCs/>
          <w:sz w:val="28"/>
          <w:szCs w:val="28"/>
        </w:rPr>
      </w:pPr>
      <w:r>
        <w:rPr>
          <w:rFonts w:ascii="Times New Roman" w:hAnsi="Times New Roman"/>
          <w:bCs/>
          <w:sz w:val="28"/>
          <w:szCs w:val="28"/>
        </w:rPr>
        <w:t xml:space="preserve">5.11. </w:t>
      </w:r>
      <w:r w:rsidR="007B58E0" w:rsidRPr="007B58E0">
        <w:rPr>
          <w:rFonts w:ascii="Times New Roman" w:hAnsi="Times New Roman"/>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354E4" w:rsidRPr="004354E4" w:rsidRDefault="00B430D2" w:rsidP="004354E4">
      <w:pPr>
        <w:ind w:firstLine="720"/>
        <w:jc w:val="both"/>
        <w:rPr>
          <w:rFonts w:ascii="Times New Roman" w:hAnsi="Times New Roman"/>
          <w:bCs/>
          <w:sz w:val="28"/>
          <w:szCs w:val="28"/>
        </w:rPr>
      </w:pPr>
      <w:r w:rsidRPr="004354E4">
        <w:rPr>
          <w:rFonts w:ascii="Times New Roman" w:hAnsi="Times New Roman"/>
          <w:bCs/>
          <w:sz w:val="28"/>
          <w:szCs w:val="28"/>
        </w:rPr>
        <w:t>5.</w:t>
      </w:r>
      <w:r>
        <w:rPr>
          <w:rFonts w:ascii="Times New Roman" w:hAnsi="Times New Roman"/>
          <w:bCs/>
          <w:sz w:val="28"/>
          <w:szCs w:val="28"/>
        </w:rPr>
        <w:t xml:space="preserve">12. </w:t>
      </w:r>
      <w:r w:rsidR="004354E4" w:rsidRPr="004354E4">
        <w:rPr>
          <w:rFonts w:ascii="Times New Roman" w:hAnsi="Times New Roman"/>
          <w:bCs/>
          <w:sz w:val="28"/>
          <w:szCs w:val="28"/>
        </w:rPr>
        <w:t>Документы, представляемые заявителями, должны отвечать следующим требованиям: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тексты документов должны быть написаны разборчиво.</w:t>
      </w:r>
    </w:p>
    <w:p w:rsidR="004354E4" w:rsidRPr="004354E4" w:rsidRDefault="00B430D2" w:rsidP="004354E4">
      <w:pPr>
        <w:ind w:firstLine="720"/>
        <w:jc w:val="both"/>
        <w:rPr>
          <w:rFonts w:ascii="Times New Roman" w:hAnsi="Times New Roman"/>
          <w:bCs/>
          <w:sz w:val="28"/>
          <w:szCs w:val="28"/>
        </w:rPr>
      </w:pPr>
      <w:r>
        <w:rPr>
          <w:rFonts w:ascii="Times New Roman" w:hAnsi="Times New Roman"/>
          <w:bCs/>
          <w:sz w:val="28"/>
          <w:szCs w:val="28"/>
        </w:rPr>
        <w:t xml:space="preserve">5.13. </w:t>
      </w:r>
      <w:r w:rsidR="004354E4" w:rsidRPr="004354E4">
        <w:rPr>
          <w:rFonts w:ascii="Times New Roman" w:hAnsi="Times New Roman"/>
          <w:bCs/>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w:t>
      </w:r>
      <w:hyperlink r:id="rId33" w:history="1">
        <w:r w:rsidR="004354E4" w:rsidRPr="00F96496">
          <w:rPr>
            <w:rStyle w:val="af0"/>
            <w:rFonts w:ascii="Times New Roman" w:hAnsi="Times New Roman"/>
            <w:bCs/>
            <w:color w:val="auto"/>
            <w:sz w:val="28"/>
            <w:szCs w:val="28"/>
            <w:u w:val="none"/>
          </w:rPr>
          <w:t>частями 3</w:t>
        </w:r>
      </w:hyperlink>
      <w:r w:rsidR="004354E4" w:rsidRPr="00F96496">
        <w:rPr>
          <w:rFonts w:ascii="Times New Roman" w:hAnsi="Times New Roman"/>
          <w:bCs/>
          <w:sz w:val="28"/>
          <w:szCs w:val="28"/>
        </w:rPr>
        <w:t xml:space="preserve"> и </w:t>
      </w:r>
      <w:hyperlink r:id="rId34" w:history="1">
        <w:r w:rsidR="004354E4" w:rsidRPr="00F96496">
          <w:rPr>
            <w:rStyle w:val="af0"/>
            <w:rFonts w:ascii="Times New Roman" w:hAnsi="Times New Roman"/>
            <w:bCs/>
            <w:color w:val="auto"/>
            <w:sz w:val="28"/>
            <w:szCs w:val="28"/>
            <w:u w:val="none"/>
          </w:rPr>
          <w:t>5 статьи 14</w:t>
        </w:r>
      </w:hyperlink>
      <w:r w:rsidR="004354E4" w:rsidRPr="004354E4">
        <w:rPr>
          <w:rFonts w:ascii="Times New Roman" w:hAnsi="Times New Roman"/>
          <w:bCs/>
          <w:sz w:val="28"/>
          <w:szCs w:val="28"/>
        </w:rPr>
        <w:t xml:space="preserve"> Федерального закона </w:t>
      </w:r>
      <w:r w:rsidR="00F96496" w:rsidRPr="00213D05">
        <w:rPr>
          <w:rFonts w:ascii="Times New Roman" w:hAnsi="Times New Roman"/>
          <w:sz w:val="28"/>
          <w:szCs w:val="28"/>
        </w:rPr>
        <w:t xml:space="preserve">от 24 июля </w:t>
      </w:r>
      <w:smartTag w:uri="urn:schemas-microsoft-com:office:smarttags" w:element="metricconverter">
        <w:smartTagPr>
          <w:attr w:name="ProductID" w:val="2007 г"/>
        </w:smartTagPr>
        <w:r w:rsidR="00F96496" w:rsidRPr="00213D05">
          <w:rPr>
            <w:rFonts w:ascii="Times New Roman" w:hAnsi="Times New Roman"/>
            <w:sz w:val="28"/>
            <w:szCs w:val="28"/>
          </w:rPr>
          <w:t>2007 г</w:t>
        </w:r>
      </w:smartTag>
      <w:r w:rsidR="00F96496" w:rsidRPr="00213D05">
        <w:rPr>
          <w:rFonts w:ascii="Times New Roman" w:hAnsi="Times New Roman"/>
          <w:sz w:val="28"/>
          <w:szCs w:val="28"/>
        </w:rPr>
        <w:t xml:space="preserve">. № 209-ФЗ </w:t>
      </w:r>
      <w:r w:rsidR="00AD6F77">
        <w:rPr>
          <w:rFonts w:ascii="Times New Roman" w:hAnsi="Times New Roman"/>
          <w:bCs/>
          <w:sz w:val="28"/>
          <w:szCs w:val="28"/>
        </w:rPr>
        <w:t>«</w:t>
      </w:r>
      <w:r w:rsidR="004354E4" w:rsidRPr="004354E4">
        <w:rPr>
          <w:rFonts w:ascii="Times New Roman" w:hAnsi="Times New Roman"/>
          <w:bCs/>
          <w:sz w:val="28"/>
          <w:szCs w:val="28"/>
        </w:rPr>
        <w:t>О развитии малого и среднего предпринимательства в Российской Федерации</w:t>
      </w:r>
      <w:r w:rsidR="00AD6F77">
        <w:rPr>
          <w:rFonts w:ascii="Times New Roman" w:hAnsi="Times New Roman"/>
          <w:bCs/>
          <w:sz w:val="28"/>
          <w:szCs w:val="28"/>
        </w:rPr>
        <w:t>»</w:t>
      </w:r>
      <w:r w:rsidR="004354E4" w:rsidRPr="004354E4">
        <w:rPr>
          <w:rFonts w:ascii="Times New Roman" w:hAnsi="Times New Roman"/>
          <w:bCs/>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5.1</w:t>
      </w:r>
      <w:r w:rsidR="00B430D2">
        <w:rPr>
          <w:rFonts w:ascii="Times New Roman" w:hAnsi="Times New Roman"/>
          <w:bCs/>
          <w:sz w:val="28"/>
          <w:szCs w:val="28"/>
        </w:rPr>
        <w:t>4</w:t>
      </w:r>
      <w:r w:rsidRPr="004354E4">
        <w:rPr>
          <w:rFonts w:ascii="Times New Roman" w:hAnsi="Times New Roman"/>
          <w:bCs/>
          <w:sz w:val="28"/>
          <w:szCs w:val="28"/>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w:t>
      </w:r>
      <w:r w:rsidRPr="004354E4">
        <w:rPr>
          <w:rFonts w:ascii="Times New Roman" w:hAnsi="Times New Roman"/>
          <w:bCs/>
          <w:sz w:val="28"/>
          <w:szCs w:val="28"/>
        </w:rPr>
        <w:lastRenderedPageBreak/>
        <w:t>электронных документов заявкам на участие в конкурсе осуществляются одновременно.</w:t>
      </w:r>
    </w:p>
    <w:p w:rsidR="004354E4" w:rsidRPr="004354E4" w:rsidRDefault="004354E4" w:rsidP="004354E4">
      <w:pPr>
        <w:ind w:firstLine="720"/>
        <w:jc w:val="both"/>
        <w:rPr>
          <w:rFonts w:ascii="Times New Roman" w:hAnsi="Times New Roman"/>
          <w:bCs/>
          <w:sz w:val="28"/>
          <w:szCs w:val="28"/>
        </w:rPr>
      </w:pPr>
      <w:bookmarkStart w:id="40" w:name="sub_1062"/>
      <w:r w:rsidRPr="004354E4">
        <w:rPr>
          <w:rFonts w:ascii="Times New Roman" w:hAnsi="Times New Roman"/>
          <w:bCs/>
          <w:sz w:val="28"/>
          <w:szCs w:val="28"/>
        </w:rPr>
        <w:t>5.1</w:t>
      </w:r>
      <w:r w:rsidR="00805BD7">
        <w:rPr>
          <w:rFonts w:ascii="Times New Roman" w:hAnsi="Times New Roman"/>
          <w:bCs/>
          <w:sz w:val="28"/>
          <w:szCs w:val="28"/>
        </w:rPr>
        <w:t>5</w:t>
      </w:r>
      <w:r w:rsidRPr="004354E4">
        <w:rPr>
          <w:rFonts w:ascii="Times New Roman" w:hAnsi="Times New Roman"/>
          <w:bCs/>
          <w:sz w:val="28"/>
          <w:szCs w:val="28"/>
        </w:rPr>
        <w:t>.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354E4" w:rsidRPr="004354E4" w:rsidRDefault="004354E4" w:rsidP="004354E4">
      <w:pPr>
        <w:ind w:firstLine="720"/>
        <w:jc w:val="both"/>
        <w:rPr>
          <w:rFonts w:ascii="Times New Roman" w:hAnsi="Times New Roman"/>
          <w:bCs/>
          <w:sz w:val="28"/>
          <w:szCs w:val="28"/>
        </w:rPr>
      </w:pPr>
      <w:bookmarkStart w:id="41" w:name="sub_1063"/>
      <w:bookmarkEnd w:id="40"/>
      <w:r w:rsidRPr="004354E4">
        <w:rPr>
          <w:rFonts w:ascii="Times New Roman" w:hAnsi="Times New Roman"/>
          <w:bCs/>
          <w:sz w:val="28"/>
          <w:szCs w:val="28"/>
        </w:rPr>
        <w:t>5.1</w:t>
      </w:r>
      <w:r w:rsidR="00805BD7">
        <w:rPr>
          <w:rFonts w:ascii="Times New Roman" w:hAnsi="Times New Roman"/>
          <w:bCs/>
          <w:sz w:val="28"/>
          <w:szCs w:val="28"/>
        </w:rPr>
        <w:t>6</w:t>
      </w:r>
      <w:r w:rsidRPr="004354E4">
        <w:rPr>
          <w:rFonts w:ascii="Times New Roman" w:hAnsi="Times New Roman"/>
          <w:bCs/>
          <w:sz w:val="28"/>
          <w:szCs w:val="28"/>
        </w:rPr>
        <w:t>.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354E4" w:rsidRPr="004354E4" w:rsidRDefault="004354E4" w:rsidP="004354E4">
      <w:pPr>
        <w:ind w:firstLine="720"/>
        <w:jc w:val="both"/>
        <w:rPr>
          <w:rFonts w:ascii="Times New Roman" w:hAnsi="Times New Roman"/>
          <w:bCs/>
          <w:sz w:val="28"/>
          <w:szCs w:val="28"/>
        </w:rPr>
      </w:pPr>
      <w:bookmarkStart w:id="42" w:name="sub_1064"/>
      <w:bookmarkEnd w:id="41"/>
      <w:r w:rsidRPr="004354E4">
        <w:rPr>
          <w:rFonts w:ascii="Times New Roman" w:hAnsi="Times New Roman"/>
          <w:bCs/>
          <w:sz w:val="28"/>
          <w:szCs w:val="28"/>
        </w:rPr>
        <w:t>5.1</w:t>
      </w:r>
      <w:r w:rsidR="00805BD7">
        <w:rPr>
          <w:rFonts w:ascii="Times New Roman" w:hAnsi="Times New Roman"/>
          <w:bCs/>
          <w:sz w:val="28"/>
          <w:szCs w:val="28"/>
        </w:rPr>
        <w:t>7</w:t>
      </w:r>
      <w:r w:rsidRPr="004354E4">
        <w:rPr>
          <w:rFonts w:ascii="Times New Roman" w:hAnsi="Times New Roman"/>
          <w:bCs/>
          <w:sz w:val="28"/>
          <w:szCs w:val="28"/>
        </w:rPr>
        <w:t>. Заявители или их представители вправе присутствовать при вскрытии конвертов с заявками на участие в конкурсе.</w:t>
      </w:r>
    </w:p>
    <w:p w:rsidR="004354E4" w:rsidRPr="004354E4" w:rsidRDefault="004354E4" w:rsidP="004354E4">
      <w:pPr>
        <w:ind w:firstLine="720"/>
        <w:jc w:val="both"/>
        <w:rPr>
          <w:rFonts w:ascii="Times New Roman" w:hAnsi="Times New Roman"/>
          <w:bCs/>
          <w:sz w:val="28"/>
          <w:szCs w:val="28"/>
        </w:rPr>
      </w:pPr>
      <w:bookmarkStart w:id="43" w:name="sub_1065"/>
      <w:bookmarkEnd w:id="42"/>
      <w:r w:rsidRPr="004354E4">
        <w:rPr>
          <w:rFonts w:ascii="Times New Roman" w:hAnsi="Times New Roman"/>
          <w:bCs/>
          <w:sz w:val="28"/>
          <w:szCs w:val="28"/>
        </w:rPr>
        <w:t>5.1</w:t>
      </w:r>
      <w:r w:rsidR="00805BD7">
        <w:rPr>
          <w:rFonts w:ascii="Times New Roman" w:hAnsi="Times New Roman"/>
          <w:bCs/>
          <w:sz w:val="28"/>
          <w:szCs w:val="28"/>
        </w:rPr>
        <w:t>8</w:t>
      </w:r>
      <w:r w:rsidRPr="004354E4">
        <w:rPr>
          <w:rFonts w:ascii="Times New Roman" w:hAnsi="Times New Roman"/>
          <w:bCs/>
          <w:sz w:val="28"/>
          <w:szCs w:val="28"/>
        </w:rPr>
        <w:t>.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354E4" w:rsidRPr="004354E4" w:rsidRDefault="004354E4" w:rsidP="004354E4">
      <w:pPr>
        <w:ind w:firstLine="720"/>
        <w:jc w:val="both"/>
        <w:rPr>
          <w:rFonts w:ascii="Times New Roman" w:hAnsi="Times New Roman"/>
          <w:bCs/>
          <w:sz w:val="28"/>
          <w:szCs w:val="28"/>
        </w:rPr>
      </w:pPr>
      <w:bookmarkStart w:id="44" w:name="sub_1066"/>
      <w:bookmarkEnd w:id="43"/>
      <w:r w:rsidRPr="004354E4">
        <w:rPr>
          <w:rFonts w:ascii="Times New Roman" w:hAnsi="Times New Roman"/>
          <w:bCs/>
          <w:sz w:val="28"/>
          <w:szCs w:val="28"/>
        </w:rPr>
        <w:t>5.1</w:t>
      </w:r>
      <w:r w:rsidR="00805BD7">
        <w:rPr>
          <w:rFonts w:ascii="Times New Roman" w:hAnsi="Times New Roman"/>
          <w:bCs/>
          <w:sz w:val="28"/>
          <w:szCs w:val="28"/>
        </w:rPr>
        <w:t>9</w:t>
      </w:r>
      <w:r w:rsidRPr="004354E4">
        <w:rPr>
          <w:rFonts w:ascii="Times New Roman" w:hAnsi="Times New Roman"/>
          <w:bCs/>
          <w:sz w:val="28"/>
          <w:szCs w:val="28"/>
        </w:rPr>
        <w:t xml:space="preserve">.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hyperlink r:id="rId35" w:history="1">
        <w:r w:rsidRPr="00F96496">
          <w:rPr>
            <w:rStyle w:val="af0"/>
            <w:rFonts w:ascii="Times New Roman" w:hAnsi="Times New Roman"/>
            <w:bCs/>
            <w:color w:val="auto"/>
            <w:sz w:val="28"/>
            <w:szCs w:val="28"/>
            <w:u w:val="none"/>
          </w:rPr>
          <w:t>официальном сайте</w:t>
        </w:r>
      </w:hyperlink>
      <w:r w:rsidRPr="00F96496">
        <w:rPr>
          <w:rFonts w:ascii="Times New Roman" w:hAnsi="Times New Roman"/>
          <w:bCs/>
          <w:sz w:val="28"/>
          <w:szCs w:val="28"/>
        </w:rPr>
        <w:t xml:space="preserve"> </w:t>
      </w:r>
      <w:r w:rsidRPr="004354E4">
        <w:rPr>
          <w:rFonts w:ascii="Times New Roman" w:hAnsi="Times New Roman"/>
          <w:bCs/>
          <w:sz w:val="28"/>
          <w:szCs w:val="28"/>
        </w:rPr>
        <w:t>торгов.</w:t>
      </w:r>
    </w:p>
    <w:p w:rsidR="004354E4" w:rsidRPr="004354E4" w:rsidRDefault="004354E4" w:rsidP="004354E4">
      <w:pPr>
        <w:ind w:firstLine="720"/>
        <w:jc w:val="both"/>
        <w:rPr>
          <w:rFonts w:ascii="Times New Roman" w:hAnsi="Times New Roman"/>
          <w:bCs/>
          <w:sz w:val="28"/>
          <w:szCs w:val="28"/>
        </w:rPr>
      </w:pPr>
      <w:bookmarkStart w:id="45" w:name="sub_1067"/>
      <w:bookmarkEnd w:id="44"/>
      <w:r w:rsidRPr="004354E4">
        <w:rPr>
          <w:rFonts w:ascii="Times New Roman" w:hAnsi="Times New Roman"/>
          <w:bCs/>
          <w:sz w:val="28"/>
          <w:szCs w:val="28"/>
        </w:rPr>
        <w:t>5.</w:t>
      </w:r>
      <w:r w:rsidR="00805BD7">
        <w:rPr>
          <w:rFonts w:ascii="Times New Roman" w:hAnsi="Times New Roman"/>
          <w:bCs/>
          <w:sz w:val="28"/>
          <w:szCs w:val="28"/>
        </w:rPr>
        <w:t>20</w:t>
      </w:r>
      <w:r w:rsidRPr="004354E4">
        <w:rPr>
          <w:rFonts w:ascii="Times New Roman" w:hAnsi="Times New Roman"/>
          <w:bCs/>
          <w:sz w:val="28"/>
          <w:szCs w:val="28"/>
        </w:rPr>
        <w:t>.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354E4" w:rsidRPr="004354E4" w:rsidRDefault="004354E4" w:rsidP="004354E4">
      <w:pPr>
        <w:ind w:firstLine="720"/>
        <w:jc w:val="both"/>
        <w:rPr>
          <w:rFonts w:ascii="Times New Roman" w:hAnsi="Times New Roman"/>
          <w:bCs/>
          <w:sz w:val="28"/>
          <w:szCs w:val="28"/>
        </w:rPr>
      </w:pPr>
      <w:bookmarkStart w:id="46" w:name="sub_1068"/>
      <w:bookmarkEnd w:id="45"/>
      <w:r w:rsidRPr="004354E4">
        <w:rPr>
          <w:rFonts w:ascii="Times New Roman" w:hAnsi="Times New Roman"/>
          <w:bCs/>
          <w:sz w:val="28"/>
          <w:szCs w:val="28"/>
        </w:rPr>
        <w:lastRenderedPageBreak/>
        <w:t>5.</w:t>
      </w:r>
      <w:r w:rsidR="00805BD7">
        <w:rPr>
          <w:rFonts w:ascii="Times New Roman" w:hAnsi="Times New Roman"/>
          <w:bCs/>
          <w:sz w:val="28"/>
          <w:szCs w:val="28"/>
        </w:rPr>
        <w:t>21</w:t>
      </w:r>
      <w:r w:rsidRPr="004354E4">
        <w:rPr>
          <w:rFonts w:ascii="Times New Roman" w:hAnsi="Times New Roman"/>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bookmarkEnd w:id="46"/>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5.2</w:t>
      </w:r>
      <w:r w:rsidR="00805BD7">
        <w:rPr>
          <w:rFonts w:ascii="Times New Roman" w:hAnsi="Times New Roman"/>
          <w:bCs/>
          <w:sz w:val="28"/>
          <w:szCs w:val="28"/>
        </w:rPr>
        <w:t>2</w:t>
      </w:r>
      <w:r w:rsidRPr="004354E4">
        <w:rPr>
          <w:rFonts w:ascii="Times New Roman" w:hAnsi="Times New Roman"/>
          <w:bCs/>
          <w:sz w:val="28"/>
          <w:szCs w:val="28"/>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w:t>
      </w:r>
    </w:p>
    <w:p w:rsidR="004354E4" w:rsidRPr="004354E4" w:rsidRDefault="004354E4" w:rsidP="004354E4">
      <w:pPr>
        <w:ind w:firstLine="720"/>
        <w:jc w:val="both"/>
        <w:rPr>
          <w:rFonts w:ascii="Times New Roman" w:hAnsi="Times New Roman"/>
          <w:b/>
          <w:bCs/>
          <w:sz w:val="28"/>
          <w:szCs w:val="28"/>
        </w:rPr>
      </w:pP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lang w:val="en-US"/>
        </w:rPr>
        <w:t>VI</w:t>
      </w:r>
      <w:r w:rsidRPr="004354E4">
        <w:rPr>
          <w:rFonts w:ascii="Times New Roman" w:hAnsi="Times New Roman"/>
          <w:b/>
          <w:bCs/>
          <w:sz w:val="28"/>
          <w:szCs w:val="28"/>
        </w:rPr>
        <w:t>. Порядок рассмотрения заявок на участие в конкурсе.</w:t>
      </w: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rPr>
        <w:t>Оценка и сопоставление заявок на участие в конкурсе</w:t>
      </w:r>
    </w:p>
    <w:p w:rsidR="004354E4" w:rsidRPr="004354E4" w:rsidRDefault="004354E4" w:rsidP="004354E4">
      <w:pPr>
        <w:ind w:firstLine="720"/>
        <w:jc w:val="both"/>
        <w:rPr>
          <w:rFonts w:ascii="Times New Roman" w:hAnsi="Times New Roman"/>
          <w:b/>
          <w:bCs/>
          <w:sz w:val="28"/>
          <w:szCs w:val="28"/>
        </w:rPr>
      </w:pP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6.1.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rsidR="004354E4" w:rsidRPr="004354E4" w:rsidRDefault="004354E4" w:rsidP="004354E4">
      <w:pPr>
        <w:ind w:firstLine="720"/>
        <w:jc w:val="both"/>
        <w:rPr>
          <w:rFonts w:ascii="Times New Roman" w:hAnsi="Times New Roman"/>
          <w:bCs/>
          <w:sz w:val="28"/>
          <w:szCs w:val="28"/>
        </w:rPr>
      </w:pPr>
      <w:bookmarkStart w:id="47" w:name="sub_1071"/>
      <w:r w:rsidRPr="004354E4">
        <w:rPr>
          <w:rFonts w:ascii="Times New Roman" w:hAnsi="Times New Roman"/>
          <w:bCs/>
          <w:sz w:val="28"/>
          <w:szCs w:val="28"/>
        </w:rPr>
        <w:t>6.2.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354E4" w:rsidRPr="004354E4" w:rsidRDefault="004354E4" w:rsidP="004354E4">
      <w:pPr>
        <w:ind w:firstLine="720"/>
        <w:jc w:val="both"/>
        <w:rPr>
          <w:rFonts w:ascii="Times New Roman" w:hAnsi="Times New Roman"/>
          <w:bCs/>
          <w:sz w:val="28"/>
          <w:szCs w:val="28"/>
        </w:rPr>
      </w:pPr>
      <w:bookmarkStart w:id="48" w:name="sub_1072"/>
      <w:bookmarkEnd w:id="47"/>
      <w:r w:rsidRPr="004354E4">
        <w:rPr>
          <w:rFonts w:ascii="Times New Roman" w:hAnsi="Times New Roman"/>
          <w:bCs/>
          <w:sz w:val="28"/>
          <w:szCs w:val="28"/>
        </w:rPr>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w:t>
      </w:r>
      <w:hyperlink r:id="rId36" w:history="1">
        <w:r w:rsidRPr="00F96496">
          <w:rPr>
            <w:rStyle w:val="af0"/>
            <w:rFonts w:ascii="Times New Roman" w:hAnsi="Times New Roman"/>
            <w:bCs/>
            <w:color w:val="auto"/>
            <w:sz w:val="28"/>
            <w:szCs w:val="28"/>
            <w:u w:val="none"/>
          </w:rPr>
          <w:t>официальном сайте</w:t>
        </w:r>
      </w:hyperlink>
      <w:r w:rsidRPr="00F96496">
        <w:rPr>
          <w:rFonts w:ascii="Times New Roman" w:hAnsi="Times New Roman"/>
          <w:bCs/>
          <w:sz w:val="28"/>
          <w:szCs w:val="28"/>
        </w:rPr>
        <w:t xml:space="preserve"> </w:t>
      </w:r>
      <w:r w:rsidRPr="004354E4">
        <w:rPr>
          <w:rFonts w:ascii="Times New Roman" w:hAnsi="Times New Roman"/>
          <w:bCs/>
          <w:sz w:val="28"/>
          <w:szCs w:val="28"/>
        </w:rPr>
        <w:t>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48"/>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6.4.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w:t>
      </w:r>
      <w:r w:rsidRPr="004354E4">
        <w:rPr>
          <w:rFonts w:ascii="Times New Roman" w:hAnsi="Times New Roman"/>
          <w:bCs/>
          <w:sz w:val="28"/>
          <w:szCs w:val="28"/>
        </w:rPr>
        <w:lastRenderedPageBreak/>
        <w:t xml:space="preserve">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6.5.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4354E4" w:rsidRPr="004354E4" w:rsidRDefault="004354E4" w:rsidP="004354E4">
      <w:pPr>
        <w:ind w:firstLine="720"/>
        <w:jc w:val="both"/>
        <w:rPr>
          <w:rFonts w:ascii="Times New Roman" w:hAnsi="Times New Roman"/>
          <w:bCs/>
          <w:sz w:val="28"/>
          <w:szCs w:val="28"/>
        </w:rPr>
      </w:pPr>
      <w:bookmarkStart w:id="49" w:name="sub_1333"/>
      <w:r w:rsidRPr="004354E4">
        <w:rPr>
          <w:rFonts w:ascii="Times New Roman" w:hAnsi="Times New Roman"/>
          <w:bCs/>
          <w:sz w:val="28"/>
          <w:szCs w:val="28"/>
        </w:rPr>
        <w:t>6.6. Критериями отбора победителей конкурса являются:</w:t>
      </w:r>
    </w:p>
    <w:p w:rsidR="004354E4" w:rsidRPr="004354E4" w:rsidRDefault="004354E4" w:rsidP="004354E4">
      <w:pPr>
        <w:ind w:firstLine="720"/>
        <w:jc w:val="both"/>
        <w:rPr>
          <w:rFonts w:ascii="Times New Roman" w:hAnsi="Times New Roman"/>
          <w:bCs/>
          <w:sz w:val="28"/>
          <w:szCs w:val="28"/>
        </w:rPr>
      </w:pPr>
      <w:bookmarkStart w:id="50" w:name="sub_17771"/>
      <w:r w:rsidRPr="004354E4">
        <w:rPr>
          <w:rFonts w:ascii="Times New Roman" w:hAnsi="Times New Roman"/>
          <w:bCs/>
          <w:sz w:val="28"/>
          <w:szCs w:val="28"/>
        </w:rPr>
        <w:t>1) качество описания преимуществ товара или услуги в сравнении с существующими аналогами (конкурентами);</w:t>
      </w:r>
    </w:p>
    <w:p w:rsidR="004354E4" w:rsidRPr="004354E4" w:rsidRDefault="004354E4" w:rsidP="004354E4">
      <w:pPr>
        <w:ind w:firstLine="720"/>
        <w:jc w:val="both"/>
        <w:rPr>
          <w:rFonts w:ascii="Times New Roman" w:hAnsi="Times New Roman"/>
          <w:bCs/>
          <w:sz w:val="28"/>
          <w:szCs w:val="28"/>
        </w:rPr>
      </w:pPr>
      <w:bookmarkStart w:id="51" w:name="sub_17772"/>
      <w:bookmarkEnd w:id="50"/>
      <w:r w:rsidRPr="004354E4">
        <w:rPr>
          <w:rFonts w:ascii="Times New Roman" w:hAnsi="Times New Roman"/>
          <w:bCs/>
          <w:sz w:val="28"/>
          <w:szCs w:val="28"/>
        </w:rPr>
        <w:t>2) качество проработки маркетинговой, операционной и финансовой стратегий развития субъекта малого предпринимательства;</w:t>
      </w:r>
    </w:p>
    <w:p w:rsidR="004354E4" w:rsidRPr="004354E4" w:rsidRDefault="004354E4" w:rsidP="004354E4">
      <w:pPr>
        <w:ind w:firstLine="720"/>
        <w:jc w:val="both"/>
        <w:rPr>
          <w:rFonts w:ascii="Times New Roman" w:hAnsi="Times New Roman"/>
          <w:bCs/>
          <w:sz w:val="28"/>
          <w:szCs w:val="28"/>
        </w:rPr>
      </w:pPr>
      <w:bookmarkStart w:id="52" w:name="sub_17773"/>
      <w:bookmarkEnd w:id="51"/>
      <w:r w:rsidRPr="004354E4">
        <w:rPr>
          <w:rFonts w:ascii="Times New Roman" w:hAnsi="Times New Roman"/>
          <w:bCs/>
          <w:sz w:val="28"/>
          <w:szCs w:val="28"/>
        </w:rPr>
        <w:t>3) прогнозируемые изменения финансовых результатов и количества рабочих мест субъекта малого предпринимательства;</w:t>
      </w:r>
    </w:p>
    <w:p w:rsidR="004354E4" w:rsidRPr="004354E4" w:rsidRDefault="004354E4" w:rsidP="004354E4">
      <w:pPr>
        <w:ind w:firstLine="720"/>
        <w:jc w:val="both"/>
        <w:rPr>
          <w:rFonts w:ascii="Times New Roman" w:hAnsi="Times New Roman"/>
          <w:bCs/>
          <w:sz w:val="28"/>
          <w:szCs w:val="28"/>
        </w:rPr>
      </w:pPr>
      <w:bookmarkStart w:id="53" w:name="sub_17774"/>
      <w:bookmarkEnd w:id="52"/>
      <w:r w:rsidRPr="004354E4">
        <w:rPr>
          <w:rFonts w:ascii="Times New Roman" w:hAnsi="Times New Roman"/>
          <w:bCs/>
          <w:sz w:val="28"/>
          <w:szCs w:val="28"/>
        </w:rPr>
        <w:t>4) срок окупаемости проекта.</w:t>
      </w:r>
      <w:bookmarkEnd w:id="53"/>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При этом коэффициент, учитывающий значимость каждого из данных критериев конкурса, составляет 0,25.</w:t>
      </w:r>
    </w:p>
    <w:bookmarkEnd w:id="49"/>
    <w:p w:rsidR="006B0E6C" w:rsidRPr="006B0E6C" w:rsidRDefault="004354E4" w:rsidP="006B0E6C">
      <w:pPr>
        <w:ind w:firstLine="720"/>
        <w:jc w:val="both"/>
        <w:rPr>
          <w:rFonts w:ascii="Times New Roman" w:hAnsi="Times New Roman"/>
          <w:bCs/>
          <w:sz w:val="28"/>
          <w:szCs w:val="28"/>
        </w:rPr>
      </w:pPr>
      <w:r w:rsidRPr="004354E4">
        <w:rPr>
          <w:rFonts w:ascii="Times New Roman" w:hAnsi="Times New Roman"/>
          <w:bCs/>
          <w:sz w:val="28"/>
          <w:szCs w:val="28"/>
        </w:rPr>
        <w:t xml:space="preserve">6.7. </w:t>
      </w:r>
      <w:bookmarkStart w:id="54" w:name="sub_1078"/>
      <w:r w:rsidR="006B0E6C" w:rsidRPr="006B0E6C">
        <w:rPr>
          <w:rFonts w:ascii="Times New Roman" w:hAnsi="Times New Roman"/>
          <w:bCs/>
          <w:sz w:val="28"/>
          <w:szCs w:val="28"/>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6B0E6C" w:rsidRPr="006B0E6C" w:rsidRDefault="006B0E6C" w:rsidP="006B0E6C">
      <w:pPr>
        <w:ind w:firstLine="720"/>
        <w:jc w:val="both"/>
        <w:rPr>
          <w:rFonts w:ascii="Times New Roman" w:hAnsi="Times New Roman"/>
          <w:bCs/>
          <w:sz w:val="28"/>
          <w:szCs w:val="28"/>
        </w:rPr>
      </w:pPr>
      <w:bookmarkStart w:id="55" w:name="sub_1781"/>
      <w:bookmarkEnd w:id="54"/>
      <w:r w:rsidRPr="006B0E6C">
        <w:rPr>
          <w:rFonts w:ascii="Times New Roman" w:hAnsi="Times New Roman"/>
          <w:bCs/>
          <w:sz w:val="28"/>
          <w:szCs w:val="28"/>
        </w:rPr>
        <w:t xml:space="preserve">1) начальное условие в виде числа (далее - начальное значение критерия конкурса) - за исключением критериев, предусмотренных </w:t>
      </w:r>
      <w:r>
        <w:rPr>
          <w:rFonts w:ascii="Times New Roman" w:hAnsi="Times New Roman"/>
          <w:bCs/>
          <w:sz w:val="28"/>
          <w:szCs w:val="28"/>
        </w:rPr>
        <w:t>п</w:t>
      </w:r>
      <w:r w:rsidRPr="004354E4">
        <w:rPr>
          <w:rFonts w:ascii="Times New Roman" w:hAnsi="Times New Roman"/>
          <w:bCs/>
          <w:sz w:val="28"/>
          <w:szCs w:val="28"/>
        </w:rPr>
        <w:t xml:space="preserve">одпунктами 1 и 2, </w:t>
      </w:r>
      <w:hyperlink w:anchor="sub_1776" w:history="1">
        <w:r w:rsidRPr="00F96496">
          <w:rPr>
            <w:rStyle w:val="af0"/>
            <w:rFonts w:ascii="Times New Roman" w:hAnsi="Times New Roman"/>
            <w:bCs/>
            <w:color w:val="auto"/>
            <w:sz w:val="28"/>
            <w:szCs w:val="28"/>
            <w:u w:val="none"/>
          </w:rPr>
          <w:t>пункта 6</w:t>
        </w:r>
      </w:hyperlink>
      <w:r w:rsidRPr="00F96496">
        <w:rPr>
          <w:rFonts w:ascii="Times New Roman" w:hAnsi="Times New Roman"/>
          <w:bCs/>
          <w:sz w:val="28"/>
          <w:szCs w:val="28"/>
        </w:rPr>
        <w:t>.6</w:t>
      </w:r>
      <w:r w:rsidRPr="004354E4">
        <w:rPr>
          <w:rFonts w:ascii="Times New Roman" w:hAnsi="Times New Roman"/>
          <w:bCs/>
          <w:sz w:val="28"/>
          <w:szCs w:val="28"/>
        </w:rPr>
        <w:t xml:space="preserve"> настоящего Положения</w:t>
      </w:r>
      <w:r w:rsidRPr="006B0E6C">
        <w:rPr>
          <w:rFonts w:ascii="Times New Roman" w:hAnsi="Times New Roman"/>
          <w:bCs/>
          <w:sz w:val="28"/>
          <w:szCs w:val="28"/>
        </w:rPr>
        <w:t>;</w:t>
      </w:r>
    </w:p>
    <w:p w:rsidR="006B0E6C" w:rsidRPr="006B0E6C" w:rsidRDefault="006B0E6C" w:rsidP="006B0E6C">
      <w:pPr>
        <w:ind w:firstLine="720"/>
        <w:jc w:val="both"/>
        <w:rPr>
          <w:rFonts w:ascii="Times New Roman" w:hAnsi="Times New Roman"/>
          <w:bCs/>
          <w:sz w:val="28"/>
          <w:szCs w:val="28"/>
        </w:rPr>
      </w:pPr>
      <w:bookmarkStart w:id="56" w:name="sub_1782"/>
      <w:bookmarkEnd w:id="55"/>
      <w:r w:rsidRPr="006B0E6C">
        <w:rPr>
          <w:rFonts w:ascii="Times New Roman" w:hAnsi="Times New Roman"/>
          <w:bCs/>
          <w:sz w:val="28"/>
          <w:szCs w:val="28"/>
        </w:rPr>
        <w:t xml:space="preserve">2) уменьшение или увеличение начального значения критерия конкурса в заявке на участие в конкурсе </w:t>
      </w:r>
      <w:bookmarkStart w:id="57" w:name="sub_1783"/>
      <w:bookmarkEnd w:id="56"/>
      <w:r w:rsidRPr="006B0E6C">
        <w:rPr>
          <w:rFonts w:ascii="Times New Roman" w:hAnsi="Times New Roman"/>
          <w:bCs/>
          <w:sz w:val="28"/>
          <w:szCs w:val="28"/>
        </w:rPr>
        <w:t xml:space="preserve">- за исключением критериев, предусмотренных </w:t>
      </w:r>
      <w:r>
        <w:rPr>
          <w:rFonts w:ascii="Times New Roman" w:hAnsi="Times New Roman"/>
          <w:bCs/>
          <w:sz w:val="28"/>
          <w:szCs w:val="28"/>
        </w:rPr>
        <w:t>п</w:t>
      </w:r>
      <w:r w:rsidRPr="004354E4">
        <w:rPr>
          <w:rFonts w:ascii="Times New Roman" w:hAnsi="Times New Roman"/>
          <w:bCs/>
          <w:sz w:val="28"/>
          <w:szCs w:val="28"/>
        </w:rPr>
        <w:t xml:space="preserve">одпунктами 1 и 2, </w:t>
      </w:r>
      <w:hyperlink w:anchor="sub_1776" w:history="1">
        <w:r w:rsidRPr="00F96496">
          <w:rPr>
            <w:rStyle w:val="af0"/>
            <w:rFonts w:ascii="Times New Roman" w:hAnsi="Times New Roman"/>
            <w:bCs/>
            <w:color w:val="auto"/>
            <w:sz w:val="28"/>
            <w:szCs w:val="28"/>
            <w:u w:val="none"/>
          </w:rPr>
          <w:t>пункта 6</w:t>
        </w:r>
      </w:hyperlink>
      <w:r w:rsidRPr="00F96496">
        <w:rPr>
          <w:rFonts w:ascii="Times New Roman" w:hAnsi="Times New Roman"/>
          <w:bCs/>
          <w:sz w:val="28"/>
          <w:szCs w:val="28"/>
        </w:rPr>
        <w:t>.6</w:t>
      </w:r>
      <w:r w:rsidRPr="004354E4">
        <w:rPr>
          <w:rFonts w:ascii="Times New Roman" w:hAnsi="Times New Roman"/>
          <w:bCs/>
          <w:sz w:val="28"/>
          <w:szCs w:val="28"/>
        </w:rPr>
        <w:t xml:space="preserve"> настоящего Положения</w:t>
      </w:r>
      <w:r w:rsidRPr="006B0E6C">
        <w:rPr>
          <w:rFonts w:ascii="Times New Roman" w:hAnsi="Times New Roman"/>
          <w:bCs/>
          <w:sz w:val="28"/>
          <w:szCs w:val="28"/>
        </w:rPr>
        <w:t>;</w:t>
      </w:r>
    </w:p>
    <w:p w:rsidR="006B0E6C" w:rsidRPr="006B0E6C" w:rsidRDefault="006B0E6C" w:rsidP="006B0E6C">
      <w:pPr>
        <w:ind w:firstLine="720"/>
        <w:jc w:val="both"/>
        <w:rPr>
          <w:rFonts w:ascii="Times New Roman" w:hAnsi="Times New Roman"/>
          <w:bCs/>
          <w:sz w:val="28"/>
          <w:szCs w:val="28"/>
        </w:rPr>
      </w:pPr>
      <w:r w:rsidRPr="006B0E6C">
        <w:rPr>
          <w:rFonts w:ascii="Times New Roman" w:hAnsi="Times New Roman"/>
          <w:bCs/>
          <w:sz w:val="28"/>
          <w:szCs w:val="28"/>
        </w:rPr>
        <w:t>3) коэффициент, учитывающий значимость критерия конкурса.</w:t>
      </w:r>
    </w:p>
    <w:p w:rsidR="006B0E6C" w:rsidRPr="006B0E6C" w:rsidRDefault="006B0E6C" w:rsidP="006B0E6C">
      <w:pPr>
        <w:ind w:firstLine="720"/>
        <w:jc w:val="both"/>
        <w:rPr>
          <w:rFonts w:ascii="Times New Roman" w:hAnsi="Times New Roman"/>
          <w:bCs/>
          <w:sz w:val="28"/>
          <w:szCs w:val="28"/>
        </w:rPr>
      </w:pPr>
      <w:bookmarkStart w:id="58" w:name="sub_1079"/>
      <w:bookmarkEnd w:id="57"/>
      <w:r>
        <w:rPr>
          <w:rFonts w:ascii="Times New Roman" w:hAnsi="Times New Roman"/>
          <w:bCs/>
          <w:sz w:val="28"/>
          <w:szCs w:val="28"/>
        </w:rPr>
        <w:t xml:space="preserve">6.8. </w:t>
      </w:r>
      <w:r w:rsidRPr="006B0E6C">
        <w:rPr>
          <w:rFonts w:ascii="Times New Roman" w:hAnsi="Times New Roman"/>
          <w:bCs/>
          <w:sz w:val="28"/>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6B0E6C" w:rsidRPr="006B0E6C" w:rsidRDefault="006B0E6C" w:rsidP="006B0E6C">
      <w:pPr>
        <w:ind w:firstLine="720"/>
        <w:jc w:val="both"/>
        <w:rPr>
          <w:rFonts w:ascii="Times New Roman" w:hAnsi="Times New Roman"/>
          <w:bCs/>
          <w:sz w:val="28"/>
          <w:szCs w:val="28"/>
        </w:rPr>
      </w:pPr>
      <w:bookmarkStart w:id="59" w:name="sub_1080"/>
      <w:bookmarkEnd w:id="58"/>
      <w:r>
        <w:rPr>
          <w:rFonts w:ascii="Times New Roman" w:hAnsi="Times New Roman"/>
          <w:bCs/>
          <w:sz w:val="28"/>
          <w:szCs w:val="28"/>
        </w:rPr>
        <w:t>6.9.</w:t>
      </w:r>
      <w:r w:rsidRPr="006B0E6C">
        <w:rPr>
          <w:rFonts w:ascii="Times New Roman" w:hAnsi="Times New Roman"/>
          <w:bCs/>
          <w:sz w:val="28"/>
          <w:szCs w:val="28"/>
        </w:rPr>
        <w:t xml:space="preserve"> В случае установления критериев конкурса, предусмотренных </w:t>
      </w:r>
      <w:r>
        <w:rPr>
          <w:rFonts w:ascii="Times New Roman" w:hAnsi="Times New Roman"/>
          <w:bCs/>
          <w:sz w:val="28"/>
          <w:szCs w:val="28"/>
        </w:rPr>
        <w:t>п</w:t>
      </w:r>
      <w:r w:rsidRPr="004354E4">
        <w:rPr>
          <w:rFonts w:ascii="Times New Roman" w:hAnsi="Times New Roman"/>
          <w:bCs/>
          <w:sz w:val="28"/>
          <w:szCs w:val="28"/>
        </w:rPr>
        <w:t xml:space="preserve">одпунктами 1 и 2, </w:t>
      </w:r>
      <w:hyperlink w:anchor="sub_1776" w:history="1">
        <w:r w:rsidRPr="00F96496">
          <w:rPr>
            <w:rStyle w:val="af0"/>
            <w:rFonts w:ascii="Times New Roman" w:hAnsi="Times New Roman"/>
            <w:bCs/>
            <w:color w:val="auto"/>
            <w:sz w:val="28"/>
            <w:szCs w:val="28"/>
            <w:u w:val="none"/>
          </w:rPr>
          <w:t>пункта 6</w:t>
        </w:r>
      </w:hyperlink>
      <w:r w:rsidRPr="00F96496">
        <w:rPr>
          <w:rFonts w:ascii="Times New Roman" w:hAnsi="Times New Roman"/>
          <w:bCs/>
          <w:sz w:val="28"/>
          <w:szCs w:val="28"/>
        </w:rPr>
        <w:t>.6</w:t>
      </w:r>
      <w:r w:rsidRPr="004354E4">
        <w:rPr>
          <w:rFonts w:ascii="Times New Roman" w:hAnsi="Times New Roman"/>
          <w:bCs/>
          <w:sz w:val="28"/>
          <w:szCs w:val="28"/>
        </w:rPr>
        <w:t xml:space="preserve"> настоящего Положения</w:t>
      </w:r>
      <w:r w:rsidRPr="006B0E6C">
        <w:rPr>
          <w:rFonts w:ascii="Times New Roman" w:hAnsi="Times New Roman"/>
          <w:bCs/>
          <w:sz w:val="28"/>
          <w:szCs w:val="28"/>
        </w:rPr>
        <w:t xml:space="preserve">,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1B78B5">
          <w:rPr>
            <w:rStyle w:val="af0"/>
            <w:rFonts w:ascii="Times New Roman" w:hAnsi="Times New Roman"/>
            <w:bCs/>
            <w:color w:val="auto"/>
            <w:sz w:val="28"/>
            <w:szCs w:val="28"/>
            <w:u w:val="none"/>
          </w:rPr>
          <w:t>пунктом 6.11</w:t>
        </w:r>
      </w:hyperlink>
      <w:r w:rsidRPr="006B0E6C">
        <w:rPr>
          <w:rFonts w:ascii="Times New Roman" w:hAnsi="Times New Roman"/>
          <w:bCs/>
          <w:sz w:val="28"/>
          <w:szCs w:val="28"/>
        </w:rPr>
        <w:t xml:space="preserve"> настоящ</w:t>
      </w:r>
      <w:r>
        <w:rPr>
          <w:rFonts w:ascii="Times New Roman" w:hAnsi="Times New Roman"/>
          <w:bCs/>
          <w:sz w:val="28"/>
          <w:szCs w:val="28"/>
        </w:rPr>
        <w:t>его</w:t>
      </w:r>
      <w:r w:rsidRPr="006B0E6C">
        <w:rPr>
          <w:rFonts w:ascii="Times New Roman" w:hAnsi="Times New Roman"/>
          <w:bCs/>
          <w:sz w:val="28"/>
          <w:szCs w:val="28"/>
        </w:rPr>
        <w:t xml:space="preserve"> П</w:t>
      </w:r>
      <w:r>
        <w:rPr>
          <w:rFonts w:ascii="Times New Roman" w:hAnsi="Times New Roman"/>
          <w:bCs/>
          <w:sz w:val="28"/>
          <w:szCs w:val="28"/>
        </w:rPr>
        <w:t>оложения</w:t>
      </w:r>
      <w:r w:rsidRPr="006B0E6C">
        <w:rPr>
          <w:rFonts w:ascii="Times New Roman" w:hAnsi="Times New Roman"/>
          <w:bCs/>
          <w:sz w:val="28"/>
          <w:szCs w:val="28"/>
        </w:rPr>
        <w:t>. При этом максимальное значение коэффициента, учитывающего значимость критерия конкурса, предусмотренного подпунктом 6 пункта 77 настоящих Правил, не может быть больше чем 0,2.</w:t>
      </w:r>
    </w:p>
    <w:p w:rsidR="006B0E6C" w:rsidRDefault="006B0E6C" w:rsidP="004354E4">
      <w:pPr>
        <w:ind w:firstLine="720"/>
        <w:jc w:val="both"/>
        <w:rPr>
          <w:rFonts w:ascii="Times New Roman" w:hAnsi="Times New Roman"/>
          <w:bCs/>
          <w:sz w:val="28"/>
          <w:szCs w:val="28"/>
        </w:rPr>
      </w:pPr>
      <w:bookmarkStart w:id="60" w:name="sub_1081"/>
      <w:bookmarkEnd w:id="59"/>
      <w:r>
        <w:rPr>
          <w:rFonts w:ascii="Times New Roman" w:hAnsi="Times New Roman"/>
          <w:bCs/>
          <w:sz w:val="28"/>
          <w:szCs w:val="28"/>
        </w:rPr>
        <w:t>6.10</w:t>
      </w:r>
      <w:r w:rsidRPr="006B0E6C">
        <w:rPr>
          <w:rFonts w:ascii="Times New Roman" w:hAnsi="Times New Roman"/>
          <w:bCs/>
          <w:sz w:val="28"/>
          <w:szCs w:val="28"/>
        </w:rPr>
        <w:t xml:space="preserve">. Не допускается использование иных, за исключением предусмотренных </w:t>
      </w:r>
      <w:hyperlink w:anchor="sub_1776" w:history="1">
        <w:r w:rsidRPr="00F96496">
          <w:rPr>
            <w:rStyle w:val="af0"/>
            <w:rFonts w:ascii="Times New Roman" w:hAnsi="Times New Roman"/>
            <w:bCs/>
            <w:color w:val="auto"/>
            <w:sz w:val="28"/>
            <w:szCs w:val="28"/>
            <w:u w:val="none"/>
          </w:rPr>
          <w:t>пункт</w:t>
        </w:r>
        <w:r>
          <w:rPr>
            <w:rStyle w:val="af0"/>
            <w:rFonts w:ascii="Times New Roman" w:hAnsi="Times New Roman"/>
            <w:bCs/>
            <w:color w:val="auto"/>
            <w:sz w:val="28"/>
            <w:szCs w:val="28"/>
            <w:u w:val="none"/>
          </w:rPr>
          <w:t>ом</w:t>
        </w:r>
        <w:r w:rsidRPr="00F96496">
          <w:rPr>
            <w:rStyle w:val="af0"/>
            <w:rFonts w:ascii="Times New Roman" w:hAnsi="Times New Roman"/>
            <w:bCs/>
            <w:color w:val="auto"/>
            <w:sz w:val="28"/>
            <w:szCs w:val="28"/>
            <w:u w:val="none"/>
          </w:rPr>
          <w:t xml:space="preserve"> 6</w:t>
        </w:r>
      </w:hyperlink>
      <w:r w:rsidRPr="00F96496">
        <w:rPr>
          <w:rFonts w:ascii="Times New Roman" w:hAnsi="Times New Roman"/>
          <w:bCs/>
          <w:sz w:val="28"/>
          <w:szCs w:val="28"/>
        </w:rPr>
        <w:t>.6</w:t>
      </w:r>
      <w:r w:rsidRPr="004354E4">
        <w:rPr>
          <w:rFonts w:ascii="Times New Roman" w:hAnsi="Times New Roman"/>
          <w:bCs/>
          <w:sz w:val="28"/>
          <w:szCs w:val="28"/>
        </w:rPr>
        <w:t xml:space="preserve"> настоящего Положения</w:t>
      </w:r>
      <w:r w:rsidRPr="006B0E6C">
        <w:rPr>
          <w:rFonts w:ascii="Times New Roman" w:hAnsi="Times New Roman"/>
          <w:bCs/>
          <w:sz w:val="28"/>
          <w:szCs w:val="28"/>
        </w:rPr>
        <w:t>, критериев оценки заявок на участие в конкурсе.</w:t>
      </w:r>
      <w:bookmarkEnd w:id="60"/>
    </w:p>
    <w:p w:rsidR="001B78B5" w:rsidRPr="001B78B5" w:rsidRDefault="006B0E6C" w:rsidP="001B78B5">
      <w:pPr>
        <w:ind w:firstLine="720"/>
        <w:jc w:val="both"/>
        <w:rPr>
          <w:rFonts w:ascii="Times New Roman" w:hAnsi="Times New Roman"/>
          <w:bCs/>
          <w:sz w:val="28"/>
          <w:szCs w:val="28"/>
        </w:rPr>
      </w:pPr>
      <w:r>
        <w:rPr>
          <w:rFonts w:ascii="Times New Roman" w:hAnsi="Times New Roman"/>
          <w:bCs/>
          <w:sz w:val="28"/>
          <w:szCs w:val="28"/>
        </w:rPr>
        <w:t xml:space="preserve">6.11. </w:t>
      </w:r>
      <w:r w:rsidR="001B78B5" w:rsidRPr="001B78B5">
        <w:rPr>
          <w:rFonts w:ascii="Times New Roman" w:hAnsi="Times New Roman"/>
          <w:bCs/>
          <w:sz w:val="28"/>
          <w:szCs w:val="28"/>
        </w:rPr>
        <w:t xml:space="preserve">Оценка заявок на участие в конкурсе по критериям, предусмотренным </w:t>
      </w:r>
      <w:hyperlink w:anchor="sub_1776" w:history="1">
        <w:r w:rsidR="001B78B5" w:rsidRPr="00F96496">
          <w:rPr>
            <w:rStyle w:val="af0"/>
            <w:rFonts w:ascii="Times New Roman" w:hAnsi="Times New Roman"/>
            <w:bCs/>
            <w:color w:val="auto"/>
            <w:sz w:val="28"/>
            <w:szCs w:val="28"/>
            <w:u w:val="none"/>
          </w:rPr>
          <w:t>пункт</w:t>
        </w:r>
        <w:r w:rsidR="001B78B5">
          <w:rPr>
            <w:rStyle w:val="af0"/>
            <w:rFonts w:ascii="Times New Roman" w:hAnsi="Times New Roman"/>
            <w:bCs/>
            <w:color w:val="auto"/>
            <w:sz w:val="28"/>
            <w:szCs w:val="28"/>
            <w:u w:val="none"/>
          </w:rPr>
          <w:t>ом</w:t>
        </w:r>
        <w:r w:rsidR="001B78B5" w:rsidRPr="00F96496">
          <w:rPr>
            <w:rStyle w:val="af0"/>
            <w:rFonts w:ascii="Times New Roman" w:hAnsi="Times New Roman"/>
            <w:bCs/>
            <w:color w:val="auto"/>
            <w:sz w:val="28"/>
            <w:szCs w:val="28"/>
            <w:u w:val="none"/>
          </w:rPr>
          <w:t xml:space="preserve"> 6</w:t>
        </w:r>
      </w:hyperlink>
      <w:r w:rsidR="001B78B5" w:rsidRPr="00F96496">
        <w:rPr>
          <w:rFonts w:ascii="Times New Roman" w:hAnsi="Times New Roman"/>
          <w:bCs/>
          <w:sz w:val="28"/>
          <w:szCs w:val="28"/>
        </w:rPr>
        <w:t>.6</w:t>
      </w:r>
      <w:r w:rsidR="001B78B5" w:rsidRPr="004354E4">
        <w:rPr>
          <w:rFonts w:ascii="Times New Roman" w:hAnsi="Times New Roman"/>
          <w:bCs/>
          <w:sz w:val="28"/>
          <w:szCs w:val="28"/>
        </w:rPr>
        <w:t xml:space="preserve"> настоящего Положения</w:t>
      </w:r>
      <w:r w:rsidR="001B78B5" w:rsidRPr="001B78B5">
        <w:rPr>
          <w:rFonts w:ascii="Times New Roman" w:hAnsi="Times New Roman"/>
          <w:bCs/>
          <w:sz w:val="28"/>
          <w:szCs w:val="28"/>
        </w:rPr>
        <w:t xml:space="preserve">, за исключением критериев, предусмотренных </w:t>
      </w:r>
      <w:r w:rsidR="001B78B5">
        <w:rPr>
          <w:rFonts w:ascii="Times New Roman" w:hAnsi="Times New Roman"/>
          <w:bCs/>
          <w:sz w:val="28"/>
          <w:szCs w:val="28"/>
        </w:rPr>
        <w:t>п</w:t>
      </w:r>
      <w:r w:rsidR="001B78B5" w:rsidRPr="004354E4">
        <w:rPr>
          <w:rFonts w:ascii="Times New Roman" w:hAnsi="Times New Roman"/>
          <w:bCs/>
          <w:sz w:val="28"/>
          <w:szCs w:val="28"/>
        </w:rPr>
        <w:t xml:space="preserve">одпунктами 1 и 2, </w:t>
      </w:r>
      <w:hyperlink w:anchor="sub_1776" w:history="1">
        <w:r w:rsidR="001B78B5" w:rsidRPr="00F96496">
          <w:rPr>
            <w:rStyle w:val="af0"/>
            <w:rFonts w:ascii="Times New Roman" w:hAnsi="Times New Roman"/>
            <w:bCs/>
            <w:color w:val="auto"/>
            <w:sz w:val="28"/>
            <w:szCs w:val="28"/>
            <w:u w:val="none"/>
          </w:rPr>
          <w:t>пункта 6</w:t>
        </w:r>
      </w:hyperlink>
      <w:r w:rsidR="001B78B5" w:rsidRPr="00F96496">
        <w:rPr>
          <w:rFonts w:ascii="Times New Roman" w:hAnsi="Times New Roman"/>
          <w:bCs/>
          <w:sz w:val="28"/>
          <w:szCs w:val="28"/>
        </w:rPr>
        <w:t>.6</w:t>
      </w:r>
      <w:r w:rsidR="001B78B5" w:rsidRPr="004354E4">
        <w:rPr>
          <w:rFonts w:ascii="Times New Roman" w:hAnsi="Times New Roman"/>
          <w:bCs/>
          <w:sz w:val="28"/>
          <w:szCs w:val="28"/>
        </w:rPr>
        <w:t xml:space="preserve"> настоящего Положения</w:t>
      </w:r>
      <w:r w:rsidR="001B78B5" w:rsidRPr="001B78B5">
        <w:rPr>
          <w:rFonts w:ascii="Times New Roman" w:hAnsi="Times New Roman"/>
          <w:bCs/>
          <w:sz w:val="28"/>
          <w:szCs w:val="28"/>
        </w:rPr>
        <w:t>, осуществляется в следующем порядке:</w:t>
      </w:r>
    </w:p>
    <w:p w:rsidR="001B78B5" w:rsidRPr="001B78B5" w:rsidRDefault="001B78B5" w:rsidP="001B78B5">
      <w:pPr>
        <w:ind w:firstLine="720"/>
        <w:jc w:val="both"/>
        <w:rPr>
          <w:rFonts w:ascii="Times New Roman" w:hAnsi="Times New Roman"/>
          <w:bCs/>
          <w:sz w:val="28"/>
          <w:szCs w:val="28"/>
        </w:rPr>
      </w:pPr>
      <w:bookmarkStart w:id="61" w:name="sub_1821"/>
      <w:r w:rsidRPr="001B78B5">
        <w:rPr>
          <w:rFonts w:ascii="Times New Roman" w:hAnsi="Times New Roman"/>
          <w:bCs/>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w:t>
      </w:r>
      <w:r w:rsidRPr="001B78B5">
        <w:rPr>
          <w:rFonts w:ascii="Times New Roman" w:hAnsi="Times New Roman"/>
          <w:bCs/>
          <w:sz w:val="28"/>
          <w:szCs w:val="28"/>
        </w:rPr>
        <w:lastRenderedPageBreak/>
        <w:t>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1B78B5" w:rsidRPr="001B78B5" w:rsidRDefault="001B78B5" w:rsidP="001B78B5">
      <w:pPr>
        <w:ind w:firstLine="720"/>
        <w:jc w:val="both"/>
        <w:rPr>
          <w:rFonts w:ascii="Times New Roman" w:hAnsi="Times New Roman"/>
          <w:bCs/>
          <w:sz w:val="28"/>
          <w:szCs w:val="28"/>
        </w:rPr>
      </w:pPr>
      <w:bookmarkStart w:id="62" w:name="sub_1822"/>
      <w:bookmarkEnd w:id="61"/>
      <w:r w:rsidRPr="001B78B5">
        <w:rPr>
          <w:rFonts w:ascii="Times New Roman" w:hAnsi="Times New Roman"/>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1B78B5" w:rsidRDefault="001B78B5" w:rsidP="004354E4">
      <w:pPr>
        <w:ind w:firstLine="720"/>
        <w:jc w:val="both"/>
        <w:rPr>
          <w:rFonts w:ascii="Times New Roman" w:hAnsi="Times New Roman"/>
          <w:bCs/>
          <w:sz w:val="28"/>
          <w:szCs w:val="28"/>
        </w:rPr>
      </w:pPr>
      <w:bookmarkStart w:id="63" w:name="sub_1823"/>
      <w:bookmarkEnd w:id="62"/>
      <w:r w:rsidRPr="001B78B5">
        <w:rPr>
          <w:rFonts w:ascii="Times New Roman" w:hAnsi="Times New Roman"/>
          <w:bCs/>
          <w:sz w:val="28"/>
          <w:szCs w:val="28"/>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1B78B5">
          <w:rPr>
            <w:rStyle w:val="af0"/>
            <w:rFonts w:ascii="Times New Roman" w:hAnsi="Times New Roman"/>
            <w:bCs/>
            <w:color w:val="auto"/>
            <w:sz w:val="28"/>
            <w:szCs w:val="28"/>
            <w:u w:val="none"/>
          </w:rPr>
          <w:t>подпунктов 1</w:t>
        </w:r>
      </w:hyperlink>
      <w:r w:rsidRPr="001B78B5">
        <w:rPr>
          <w:rFonts w:ascii="Times New Roman" w:hAnsi="Times New Roman"/>
          <w:bCs/>
          <w:sz w:val="28"/>
          <w:szCs w:val="28"/>
        </w:rPr>
        <w:t xml:space="preserve"> и </w:t>
      </w:r>
      <w:hyperlink w:anchor="sub_1822" w:history="1">
        <w:r w:rsidRPr="001B78B5">
          <w:rPr>
            <w:rStyle w:val="af0"/>
            <w:rFonts w:ascii="Times New Roman" w:hAnsi="Times New Roman"/>
            <w:bCs/>
            <w:color w:val="auto"/>
            <w:sz w:val="28"/>
            <w:szCs w:val="28"/>
            <w:u w:val="none"/>
          </w:rPr>
          <w:t>2 настоящего пункта</w:t>
        </w:r>
      </w:hyperlink>
      <w:r w:rsidRPr="001B78B5">
        <w:rPr>
          <w:rFonts w:ascii="Times New Roman" w:hAnsi="Times New Roman"/>
          <w:bCs/>
          <w:sz w:val="28"/>
          <w:szCs w:val="28"/>
        </w:rPr>
        <w:t>, суммируются и определяется итоговая величина.</w:t>
      </w:r>
      <w:bookmarkEnd w:id="63"/>
    </w:p>
    <w:p w:rsidR="004354E4" w:rsidRPr="004354E4" w:rsidRDefault="001B78B5" w:rsidP="004354E4">
      <w:pPr>
        <w:ind w:firstLine="720"/>
        <w:jc w:val="both"/>
        <w:rPr>
          <w:rFonts w:ascii="Times New Roman" w:hAnsi="Times New Roman"/>
          <w:bCs/>
          <w:sz w:val="28"/>
          <w:szCs w:val="28"/>
        </w:rPr>
      </w:pPr>
      <w:r>
        <w:rPr>
          <w:rFonts w:ascii="Times New Roman" w:hAnsi="Times New Roman"/>
          <w:bCs/>
          <w:sz w:val="28"/>
          <w:szCs w:val="28"/>
        </w:rPr>
        <w:t xml:space="preserve">6.12. </w:t>
      </w:r>
      <w:r w:rsidR="004354E4" w:rsidRPr="004354E4">
        <w:rPr>
          <w:rFonts w:ascii="Times New Roman" w:hAnsi="Times New Roman"/>
          <w:bCs/>
          <w:sz w:val="28"/>
          <w:szCs w:val="28"/>
        </w:rPr>
        <w:t xml:space="preserve">Оценка заявок на участие в конкурсе в соответствии с критериями конкурса, предусмотренными подпунктами 1 и 2, </w:t>
      </w:r>
      <w:hyperlink w:anchor="sub_1776" w:history="1">
        <w:r w:rsidR="004354E4" w:rsidRPr="00F96496">
          <w:rPr>
            <w:rStyle w:val="af0"/>
            <w:rFonts w:ascii="Times New Roman" w:hAnsi="Times New Roman"/>
            <w:bCs/>
            <w:color w:val="auto"/>
            <w:sz w:val="28"/>
            <w:szCs w:val="28"/>
            <w:u w:val="none"/>
          </w:rPr>
          <w:t>пункта 6</w:t>
        </w:r>
      </w:hyperlink>
      <w:r w:rsidR="004354E4" w:rsidRPr="00F96496">
        <w:rPr>
          <w:rFonts w:ascii="Times New Roman" w:hAnsi="Times New Roman"/>
          <w:bCs/>
          <w:sz w:val="28"/>
          <w:szCs w:val="28"/>
        </w:rPr>
        <w:t>.6</w:t>
      </w:r>
      <w:r w:rsidR="004354E4" w:rsidRPr="004354E4">
        <w:rPr>
          <w:rFonts w:ascii="Times New Roman" w:hAnsi="Times New Roman"/>
          <w:bCs/>
          <w:sz w:val="28"/>
          <w:szCs w:val="28"/>
        </w:rPr>
        <w:t xml:space="preserve"> настоящего Положения, осуществляется в следующем порядке:</w:t>
      </w:r>
    </w:p>
    <w:p w:rsidR="004354E4" w:rsidRPr="004354E4" w:rsidRDefault="004354E4" w:rsidP="004354E4">
      <w:pPr>
        <w:ind w:firstLine="720"/>
        <w:jc w:val="both"/>
        <w:rPr>
          <w:rFonts w:ascii="Times New Roman" w:hAnsi="Times New Roman"/>
          <w:bCs/>
          <w:sz w:val="28"/>
          <w:szCs w:val="28"/>
        </w:rPr>
      </w:pPr>
      <w:bookmarkStart w:id="64" w:name="sub_1831"/>
      <w:r w:rsidRPr="004354E4">
        <w:rPr>
          <w:rFonts w:ascii="Times New Roman" w:hAnsi="Times New Roman"/>
          <w:bCs/>
          <w:sz w:val="28"/>
          <w:szCs w:val="28"/>
        </w:rPr>
        <w:t>1) предложению, содержащемуся в заявке на участие в конкурсе, присваиваются баллы - от одного до пяти баллов;</w:t>
      </w:r>
    </w:p>
    <w:p w:rsidR="004354E4" w:rsidRPr="004354E4" w:rsidRDefault="004354E4" w:rsidP="004354E4">
      <w:pPr>
        <w:ind w:firstLine="720"/>
        <w:jc w:val="both"/>
        <w:rPr>
          <w:rFonts w:ascii="Times New Roman" w:hAnsi="Times New Roman"/>
          <w:bCs/>
          <w:sz w:val="28"/>
          <w:szCs w:val="28"/>
        </w:rPr>
      </w:pPr>
      <w:bookmarkStart w:id="65" w:name="sub_1832"/>
      <w:bookmarkEnd w:id="64"/>
      <w:r w:rsidRPr="004354E4">
        <w:rPr>
          <w:rFonts w:ascii="Times New Roman" w:hAnsi="Times New Roman"/>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4354E4" w:rsidRPr="003372CC" w:rsidRDefault="004354E4" w:rsidP="004354E4">
      <w:pPr>
        <w:ind w:firstLine="720"/>
        <w:jc w:val="both"/>
        <w:rPr>
          <w:rFonts w:ascii="Times New Roman" w:hAnsi="Times New Roman"/>
          <w:bCs/>
          <w:sz w:val="28"/>
          <w:szCs w:val="28"/>
        </w:rPr>
      </w:pPr>
      <w:bookmarkStart w:id="66" w:name="sub_1084"/>
      <w:bookmarkEnd w:id="65"/>
      <w:r w:rsidRPr="003372CC">
        <w:rPr>
          <w:rFonts w:ascii="Times New Roman" w:hAnsi="Times New Roman"/>
          <w:bCs/>
          <w:sz w:val="28"/>
          <w:szCs w:val="28"/>
        </w:rPr>
        <w:t>6.</w:t>
      </w:r>
      <w:r w:rsidR="0007755B">
        <w:rPr>
          <w:rFonts w:ascii="Times New Roman" w:hAnsi="Times New Roman"/>
          <w:bCs/>
          <w:sz w:val="28"/>
          <w:szCs w:val="28"/>
        </w:rPr>
        <w:t>13</w:t>
      </w:r>
      <w:r w:rsidRPr="003372CC">
        <w:rPr>
          <w:rFonts w:ascii="Times New Roman" w:hAnsi="Times New Roman"/>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sidR="003372CC" w:rsidRPr="003372CC">
        <w:rPr>
          <w:rFonts w:ascii="Times New Roman" w:hAnsi="Times New Roman"/>
          <w:bCs/>
          <w:sz w:val="28"/>
          <w:szCs w:val="28"/>
        </w:rPr>
        <w:t>,</w:t>
      </w:r>
      <w:r w:rsidR="003372CC" w:rsidRPr="003372CC">
        <w:rPr>
          <w:rFonts w:ascii="Arial" w:hAnsi="Arial" w:cs="Arial"/>
          <w:sz w:val="26"/>
          <w:szCs w:val="26"/>
          <w:lang w:eastAsia="ru-RU"/>
        </w:rPr>
        <w:t xml:space="preserve"> </w:t>
      </w:r>
      <w:r w:rsidR="003372CC" w:rsidRPr="003372CC">
        <w:rPr>
          <w:rFonts w:ascii="Times New Roman" w:hAnsi="Times New Roman"/>
          <w:bCs/>
          <w:sz w:val="28"/>
          <w:szCs w:val="28"/>
        </w:rPr>
        <w:t xml:space="preserve">определенной в порядке, предусмотренном </w:t>
      </w:r>
      <w:hyperlink w:anchor="sub_1823" w:history="1">
        <w:r w:rsidR="003372CC" w:rsidRPr="003372CC">
          <w:rPr>
            <w:rStyle w:val="af0"/>
            <w:rFonts w:ascii="Times New Roman" w:hAnsi="Times New Roman"/>
            <w:bCs/>
            <w:color w:val="auto"/>
            <w:sz w:val="28"/>
            <w:szCs w:val="28"/>
            <w:u w:val="none"/>
          </w:rPr>
          <w:t>подпунктом 3 пункта 6.11</w:t>
        </w:r>
      </w:hyperlink>
      <w:r w:rsidR="003372CC" w:rsidRPr="003372CC">
        <w:rPr>
          <w:rFonts w:ascii="Times New Roman" w:hAnsi="Times New Roman"/>
          <w:bCs/>
          <w:sz w:val="28"/>
          <w:szCs w:val="28"/>
        </w:rPr>
        <w:t xml:space="preserve"> настоящего Положения, и величины, определенной в порядке, предусмотренном </w:t>
      </w:r>
      <w:hyperlink w:anchor="sub_1083" w:history="1">
        <w:r w:rsidR="003372CC" w:rsidRPr="003372CC">
          <w:rPr>
            <w:rStyle w:val="af0"/>
            <w:rFonts w:ascii="Times New Roman" w:hAnsi="Times New Roman"/>
            <w:bCs/>
            <w:color w:val="auto"/>
            <w:sz w:val="28"/>
            <w:szCs w:val="28"/>
            <w:u w:val="none"/>
          </w:rPr>
          <w:t>пунктом 6.12</w:t>
        </w:r>
      </w:hyperlink>
      <w:r w:rsidR="003372CC" w:rsidRPr="003372CC">
        <w:rPr>
          <w:rFonts w:ascii="Times New Roman" w:hAnsi="Times New Roman"/>
          <w:bCs/>
          <w:sz w:val="28"/>
          <w:szCs w:val="28"/>
        </w:rPr>
        <w:t xml:space="preserve"> настоящего Положения.</w:t>
      </w:r>
    </w:p>
    <w:p w:rsidR="004354E4" w:rsidRPr="004354E4" w:rsidRDefault="004354E4" w:rsidP="004354E4">
      <w:pPr>
        <w:ind w:firstLine="720"/>
        <w:jc w:val="both"/>
        <w:rPr>
          <w:rFonts w:ascii="Times New Roman" w:hAnsi="Times New Roman"/>
          <w:bCs/>
          <w:sz w:val="28"/>
          <w:szCs w:val="28"/>
        </w:rPr>
      </w:pPr>
      <w:bookmarkStart w:id="67" w:name="sub_1085"/>
      <w:bookmarkEnd w:id="66"/>
      <w:r w:rsidRPr="004354E4">
        <w:rPr>
          <w:rFonts w:ascii="Times New Roman" w:hAnsi="Times New Roman"/>
          <w:bCs/>
          <w:sz w:val="28"/>
          <w:szCs w:val="28"/>
        </w:rPr>
        <w:t>6.</w:t>
      </w:r>
      <w:r w:rsidR="0007755B">
        <w:rPr>
          <w:rFonts w:ascii="Times New Roman" w:hAnsi="Times New Roman"/>
          <w:bCs/>
          <w:sz w:val="28"/>
          <w:szCs w:val="28"/>
        </w:rPr>
        <w:t>14</w:t>
      </w:r>
      <w:r w:rsidRPr="004354E4">
        <w:rPr>
          <w:rFonts w:ascii="Times New Roman" w:hAnsi="Times New Roman"/>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w:t>
      </w:r>
      <w:r w:rsidRPr="004354E4">
        <w:rPr>
          <w:rFonts w:ascii="Times New Roman" w:hAnsi="Times New Roman"/>
          <w:bCs/>
          <w:sz w:val="28"/>
          <w:szCs w:val="28"/>
        </w:rPr>
        <w:lastRenderedPageBreak/>
        <w:t>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End w:id="67"/>
    </w:p>
    <w:p w:rsid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6.1</w:t>
      </w:r>
      <w:r w:rsidR="0007755B">
        <w:rPr>
          <w:rFonts w:ascii="Times New Roman" w:hAnsi="Times New Roman"/>
          <w:bCs/>
          <w:sz w:val="28"/>
          <w:szCs w:val="28"/>
        </w:rPr>
        <w:t>5</w:t>
      </w:r>
      <w:r w:rsidRPr="004354E4">
        <w:rPr>
          <w:rFonts w:ascii="Times New Roman" w:hAnsi="Times New Roman"/>
          <w:bCs/>
          <w:sz w:val="28"/>
          <w:szCs w:val="28"/>
        </w:rPr>
        <w:t xml:space="preserve">. </w:t>
      </w:r>
      <w:r w:rsidR="004F49F7" w:rsidRPr="004F49F7">
        <w:rPr>
          <w:rFonts w:ascii="Times New Roman" w:hAnsi="Times New Roman"/>
          <w:bCs/>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F49F7" w:rsidRPr="004F49F7" w:rsidRDefault="004F49F7" w:rsidP="004F49F7">
      <w:pPr>
        <w:ind w:firstLine="720"/>
        <w:jc w:val="both"/>
        <w:rPr>
          <w:rFonts w:ascii="Times New Roman" w:hAnsi="Times New Roman"/>
          <w:bCs/>
          <w:sz w:val="28"/>
          <w:szCs w:val="28"/>
        </w:rPr>
      </w:pPr>
      <w:r>
        <w:rPr>
          <w:rFonts w:ascii="Times New Roman" w:hAnsi="Times New Roman"/>
          <w:bCs/>
          <w:sz w:val="28"/>
          <w:szCs w:val="28"/>
        </w:rPr>
        <w:t xml:space="preserve">6.16. </w:t>
      </w:r>
      <w:r w:rsidRPr="004F49F7">
        <w:rPr>
          <w:rFonts w:ascii="Times New Roman" w:hAnsi="Times New Roman"/>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F49F7" w:rsidRDefault="004F49F7" w:rsidP="004F49F7">
      <w:pPr>
        <w:ind w:firstLine="720"/>
        <w:jc w:val="both"/>
        <w:rPr>
          <w:rFonts w:ascii="Times New Roman" w:hAnsi="Times New Roman"/>
          <w:bCs/>
          <w:sz w:val="28"/>
          <w:szCs w:val="28"/>
        </w:rPr>
      </w:pPr>
      <w:r>
        <w:rPr>
          <w:rFonts w:ascii="Times New Roman" w:hAnsi="Times New Roman"/>
          <w:bCs/>
          <w:sz w:val="28"/>
          <w:szCs w:val="28"/>
        </w:rPr>
        <w:t xml:space="preserve">6.17. </w:t>
      </w:r>
      <w:r w:rsidRPr="004F49F7">
        <w:rPr>
          <w:rFonts w:ascii="Times New Roman" w:hAnsi="Times New Roman"/>
          <w:bCs/>
          <w:sz w:val="28"/>
          <w:szCs w:val="28"/>
        </w:rPr>
        <w:t xml:space="preserve">Протокол оценки и сопоставления заявок на участие в конкурсе размещается на </w:t>
      </w:r>
      <w:hyperlink r:id="rId37" w:history="1">
        <w:r w:rsidRPr="004F49F7">
          <w:rPr>
            <w:rStyle w:val="af0"/>
            <w:rFonts w:ascii="Times New Roman" w:hAnsi="Times New Roman"/>
            <w:bCs/>
            <w:color w:val="auto"/>
            <w:sz w:val="28"/>
            <w:szCs w:val="28"/>
            <w:u w:val="none"/>
          </w:rPr>
          <w:t>официальном сайте</w:t>
        </w:r>
      </w:hyperlink>
      <w:r w:rsidRPr="004F49F7">
        <w:rPr>
          <w:rFonts w:ascii="Times New Roman" w:hAnsi="Times New Roman"/>
          <w:bCs/>
          <w:sz w:val="28"/>
          <w:szCs w:val="28"/>
        </w:rPr>
        <w:t xml:space="preserve"> торгов организатором конкурса в течение дня, следующего после дня подписания указанного протокола.</w:t>
      </w:r>
    </w:p>
    <w:p w:rsidR="00891A27" w:rsidRPr="00891A27" w:rsidRDefault="00891A27" w:rsidP="00891A27">
      <w:pPr>
        <w:ind w:firstLine="720"/>
        <w:jc w:val="both"/>
        <w:rPr>
          <w:rFonts w:ascii="Times New Roman" w:hAnsi="Times New Roman"/>
          <w:bCs/>
          <w:sz w:val="28"/>
          <w:szCs w:val="28"/>
        </w:rPr>
      </w:pPr>
      <w:r>
        <w:rPr>
          <w:rFonts w:ascii="Times New Roman" w:hAnsi="Times New Roman"/>
          <w:bCs/>
          <w:sz w:val="28"/>
          <w:szCs w:val="28"/>
        </w:rPr>
        <w:t xml:space="preserve">6.18. </w:t>
      </w:r>
      <w:r w:rsidRPr="00891A27">
        <w:rPr>
          <w:rFonts w:ascii="Times New Roman" w:hAnsi="Times New Roman"/>
          <w:bCs/>
          <w:sz w:val="28"/>
          <w:szCs w:val="28"/>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4F49F7" w:rsidRPr="004354E4" w:rsidRDefault="00891A27" w:rsidP="004354E4">
      <w:pPr>
        <w:ind w:firstLine="720"/>
        <w:jc w:val="both"/>
        <w:rPr>
          <w:rFonts w:ascii="Times New Roman" w:hAnsi="Times New Roman"/>
          <w:bCs/>
          <w:sz w:val="28"/>
          <w:szCs w:val="28"/>
        </w:rPr>
      </w:pPr>
      <w:r>
        <w:rPr>
          <w:rFonts w:ascii="Times New Roman" w:hAnsi="Times New Roman"/>
          <w:bCs/>
          <w:sz w:val="28"/>
          <w:szCs w:val="28"/>
        </w:rPr>
        <w:t xml:space="preserve">6.19. </w:t>
      </w:r>
      <w:r w:rsidRPr="00891A27">
        <w:rPr>
          <w:rFonts w:ascii="Times New Roman" w:hAnsi="Times New Roman"/>
          <w:bCs/>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F96496" w:rsidRDefault="00F96496" w:rsidP="004354E4">
      <w:pPr>
        <w:ind w:firstLine="720"/>
        <w:jc w:val="both"/>
        <w:rPr>
          <w:rFonts w:ascii="Times New Roman" w:hAnsi="Times New Roman"/>
          <w:bCs/>
          <w:sz w:val="28"/>
          <w:szCs w:val="28"/>
        </w:rPr>
      </w:pP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lang w:val="en-US"/>
        </w:rPr>
        <w:t>VII</w:t>
      </w:r>
      <w:r w:rsidRPr="004354E4">
        <w:rPr>
          <w:rFonts w:ascii="Times New Roman" w:hAnsi="Times New Roman"/>
          <w:b/>
          <w:bCs/>
          <w:sz w:val="28"/>
          <w:szCs w:val="28"/>
        </w:rPr>
        <w:t>. Заключение договора по результатам проведения конкурса.</w:t>
      </w: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rPr>
        <w:t>Последствия признания конкурса несостоявшимся</w:t>
      </w:r>
    </w:p>
    <w:p w:rsidR="004354E4" w:rsidRPr="004354E4" w:rsidRDefault="004354E4" w:rsidP="004354E4">
      <w:pPr>
        <w:ind w:firstLine="720"/>
        <w:jc w:val="both"/>
        <w:rPr>
          <w:rFonts w:ascii="Times New Roman" w:hAnsi="Times New Roman"/>
          <w:bCs/>
          <w:sz w:val="28"/>
          <w:szCs w:val="28"/>
        </w:rPr>
      </w:pPr>
    </w:p>
    <w:bookmarkEnd w:id="12"/>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lastRenderedPageBreak/>
        <w:t xml:space="preserve">7.1. Заключение договора осуществляется в порядке, предусмотренном </w:t>
      </w:r>
      <w:hyperlink r:id="rId38" w:history="1">
        <w:r w:rsidRPr="00F96496">
          <w:rPr>
            <w:rStyle w:val="af0"/>
            <w:rFonts w:ascii="Times New Roman" w:hAnsi="Times New Roman"/>
            <w:bCs/>
            <w:color w:val="auto"/>
            <w:sz w:val="28"/>
            <w:szCs w:val="28"/>
            <w:u w:val="none"/>
          </w:rPr>
          <w:t>Гражданским кодексом</w:t>
        </w:r>
      </w:hyperlink>
      <w:r w:rsidRPr="004354E4">
        <w:rPr>
          <w:rFonts w:ascii="Times New Roman" w:hAnsi="Times New Roman"/>
          <w:bCs/>
          <w:sz w:val="28"/>
          <w:szCs w:val="28"/>
        </w:rPr>
        <w:t xml:space="preserve"> Российской Федерации и иными федеральными законами.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sz w:val="28"/>
          <w:szCs w:val="28"/>
        </w:rPr>
        <w:t xml:space="preserve">7.2. </w:t>
      </w:r>
      <w:r w:rsidRPr="004354E4">
        <w:rPr>
          <w:rFonts w:ascii="Times New Roman" w:hAnsi="Times New Roman"/>
          <w:bCs/>
          <w:sz w:val="28"/>
          <w:szCs w:val="28"/>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установленном порядке, в случае установления факта:</w:t>
      </w:r>
    </w:p>
    <w:p w:rsidR="004354E4" w:rsidRPr="004354E4" w:rsidRDefault="004354E4" w:rsidP="004354E4">
      <w:pPr>
        <w:ind w:firstLine="720"/>
        <w:jc w:val="both"/>
        <w:rPr>
          <w:rFonts w:ascii="Times New Roman" w:hAnsi="Times New Roman"/>
          <w:bCs/>
          <w:sz w:val="28"/>
          <w:szCs w:val="28"/>
        </w:rPr>
      </w:pPr>
      <w:bookmarkStart w:id="68" w:name="sub_1931"/>
      <w:r w:rsidRPr="004354E4">
        <w:rPr>
          <w:rFonts w:ascii="Times New Roman" w:hAnsi="Times New Roman"/>
          <w:bCs/>
          <w:sz w:val="28"/>
          <w:szCs w:val="28"/>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354E4" w:rsidRPr="004354E4" w:rsidRDefault="004354E4" w:rsidP="004354E4">
      <w:pPr>
        <w:ind w:firstLine="720"/>
        <w:jc w:val="both"/>
        <w:rPr>
          <w:rFonts w:ascii="Times New Roman" w:hAnsi="Times New Roman"/>
          <w:bCs/>
          <w:sz w:val="28"/>
          <w:szCs w:val="28"/>
        </w:rPr>
      </w:pPr>
      <w:bookmarkStart w:id="69" w:name="sub_1932"/>
      <w:bookmarkEnd w:id="68"/>
      <w:r w:rsidRPr="004354E4">
        <w:rPr>
          <w:rFonts w:ascii="Times New Roman" w:hAnsi="Times New Roman"/>
          <w:bCs/>
          <w:sz w:val="28"/>
          <w:szCs w:val="28"/>
        </w:rPr>
        <w:t xml:space="preserve">приостановления деятельности такого лица в порядке, предусмотренном </w:t>
      </w:r>
      <w:hyperlink r:id="rId39" w:history="1">
        <w:r w:rsidRPr="00F96496">
          <w:rPr>
            <w:rStyle w:val="af0"/>
            <w:rFonts w:ascii="Times New Roman" w:hAnsi="Times New Roman"/>
            <w:bCs/>
            <w:color w:val="auto"/>
            <w:sz w:val="28"/>
            <w:szCs w:val="28"/>
            <w:u w:val="none"/>
          </w:rPr>
          <w:t>Кодексом</w:t>
        </w:r>
      </w:hyperlink>
      <w:r w:rsidRPr="004354E4">
        <w:rPr>
          <w:rFonts w:ascii="Times New Roman" w:hAnsi="Times New Roman"/>
          <w:bCs/>
          <w:sz w:val="28"/>
          <w:szCs w:val="28"/>
        </w:rPr>
        <w:t xml:space="preserve"> Российской Федерации об административных правонарушениях;</w:t>
      </w:r>
    </w:p>
    <w:p w:rsidR="004354E4" w:rsidRDefault="004354E4" w:rsidP="004354E4">
      <w:pPr>
        <w:ind w:firstLine="720"/>
        <w:jc w:val="both"/>
        <w:rPr>
          <w:rFonts w:ascii="Times New Roman" w:hAnsi="Times New Roman"/>
          <w:bCs/>
          <w:sz w:val="28"/>
          <w:szCs w:val="28"/>
        </w:rPr>
      </w:pPr>
      <w:bookmarkStart w:id="70" w:name="sub_1933"/>
      <w:bookmarkEnd w:id="69"/>
      <w:r w:rsidRPr="004354E4">
        <w:rPr>
          <w:rFonts w:ascii="Times New Roman" w:hAnsi="Times New Roman"/>
          <w:bCs/>
          <w:sz w:val="28"/>
          <w:szCs w:val="28"/>
        </w:rPr>
        <w:t>предоставления таким лицом заведомо ложных сведений, содержащихся в документах</w:t>
      </w:r>
      <w:r w:rsidR="00F249EE">
        <w:rPr>
          <w:rFonts w:ascii="Times New Roman" w:hAnsi="Times New Roman"/>
          <w:bCs/>
          <w:sz w:val="28"/>
          <w:szCs w:val="28"/>
        </w:rPr>
        <w:t>, предусмотренных пунктом 5.3 настоящего Положения.</w:t>
      </w:r>
    </w:p>
    <w:p w:rsidR="00F249EE" w:rsidRPr="00F249EE" w:rsidRDefault="00F249EE" w:rsidP="00F249EE">
      <w:pPr>
        <w:ind w:firstLine="720"/>
        <w:jc w:val="both"/>
        <w:rPr>
          <w:rFonts w:ascii="Times New Roman" w:hAnsi="Times New Roman"/>
          <w:bCs/>
          <w:sz w:val="28"/>
          <w:szCs w:val="28"/>
        </w:rPr>
      </w:pPr>
      <w:r>
        <w:rPr>
          <w:rFonts w:ascii="Times New Roman" w:hAnsi="Times New Roman"/>
          <w:bCs/>
          <w:sz w:val="28"/>
          <w:szCs w:val="28"/>
        </w:rPr>
        <w:t xml:space="preserve">7.3. </w:t>
      </w:r>
      <w:r w:rsidRPr="00F249EE">
        <w:rPr>
          <w:rFonts w:ascii="Times New Roman" w:hAnsi="Times New Roman"/>
          <w:bCs/>
          <w:sz w:val="28"/>
          <w:szCs w:val="28"/>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sub_1093" w:history="1">
        <w:r w:rsidRPr="00F249EE">
          <w:rPr>
            <w:rStyle w:val="af0"/>
            <w:rFonts w:ascii="Times New Roman" w:hAnsi="Times New Roman"/>
            <w:bCs/>
            <w:color w:val="auto"/>
            <w:sz w:val="28"/>
            <w:szCs w:val="28"/>
            <w:u w:val="none"/>
          </w:rPr>
          <w:t>пунктом 7.2</w:t>
        </w:r>
      </w:hyperlink>
      <w:r w:rsidRPr="00F249EE">
        <w:rPr>
          <w:rFonts w:ascii="Times New Roman" w:hAnsi="Times New Roman"/>
          <w:bCs/>
          <w:sz w:val="28"/>
          <w:szCs w:val="28"/>
        </w:rPr>
        <w:t xml:space="preserve"> настоящ</w:t>
      </w:r>
      <w:r>
        <w:rPr>
          <w:rFonts w:ascii="Times New Roman" w:hAnsi="Times New Roman"/>
          <w:bCs/>
          <w:sz w:val="28"/>
          <w:szCs w:val="28"/>
        </w:rPr>
        <w:t>его</w:t>
      </w:r>
      <w:r w:rsidRPr="00F249EE">
        <w:rPr>
          <w:rFonts w:ascii="Times New Roman" w:hAnsi="Times New Roman"/>
          <w:bCs/>
          <w:sz w:val="28"/>
          <w:szCs w:val="28"/>
        </w:rPr>
        <w:t xml:space="preserve"> П</w:t>
      </w:r>
      <w:r>
        <w:rPr>
          <w:rFonts w:ascii="Times New Roman" w:hAnsi="Times New Roman"/>
          <w:bCs/>
          <w:sz w:val="28"/>
          <w:szCs w:val="28"/>
        </w:rPr>
        <w:t>оложения</w:t>
      </w:r>
      <w:r w:rsidRPr="00F249EE">
        <w:rPr>
          <w:rFonts w:ascii="Times New Roman" w:hAnsi="Times New Roman"/>
          <w:bCs/>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249EE" w:rsidRPr="00F249EE" w:rsidRDefault="00F249EE" w:rsidP="00F249EE">
      <w:pPr>
        <w:ind w:firstLine="720"/>
        <w:jc w:val="both"/>
        <w:rPr>
          <w:rFonts w:ascii="Times New Roman" w:hAnsi="Times New Roman"/>
          <w:bCs/>
          <w:sz w:val="28"/>
          <w:szCs w:val="28"/>
        </w:rPr>
      </w:pPr>
      <w:r w:rsidRPr="00F249EE">
        <w:rPr>
          <w:rFonts w:ascii="Times New Roman" w:hAnsi="Times New Roman"/>
          <w:bCs/>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F249EE" w:rsidRDefault="00F249EE" w:rsidP="00F249EE">
      <w:pPr>
        <w:ind w:firstLine="720"/>
        <w:jc w:val="both"/>
        <w:rPr>
          <w:rFonts w:ascii="Times New Roman" w:hAnsi="Times New Roman"/>
          <w:bCs/>
          <w:sz w:val="28"/>
          <w:szCs w:val="28"/>
        </w:rPr>
      </w:pPr>
      <w:r w:rsidRPr="00F249EE">
        <w:rPr>
          <w:rFonts w:ascii="Times New Roman" w:hAnsi="Times New Roman"/>
          <w:bCs/>
          <w:sz w:val="28"/>
          <w:szCs w:val="28"/>
        </w:rPr>
        <w:t xml:space="preserve">Указанный протокол размещается организатором конкурса на </w:t>
      </w:r>
      <w:hyperlink r:id="rId40" w:history="1">
        <w:r w:rsidRPr="00C06465">
          <w:rPr>
            <w:rStyle w:val="af0"/>
            <w:rFonts w:ascii="Times New Roman" w:hAnsi="Times New Roman"/>
            <w:bCs/>
            <w:color w:val="auto"/>
            <w:sz w:val="28"/>
            <w:szCs w:val="28"/>
            <w:u w:val="none"/>
          </w:rPr>
          <w:t>официальном сайте</w:t>
        </w:r>
      </w:hyperlink>
      <w:r w:rsidRPr="00F249EE">
        <w:rPr>
          <w:rFonts w:ascii="Times New Roman" w:hAnsi="Times New Roman"/>
          <w:bCs/>
          <w:sz w:val="28"/>
          <w:szCs w:val="28"/>
        </w:rPr>
        <w:t xml:space="preserve">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06465" w:rsidRPr="00C06465" w:rsidRDefault="00C06465" w:rsidP="00C06465">
      <w:pPr>
        <w:ind w:firstLine="720"/>
        <w:jc w:val="both"/>
        <w:rPr>
          <w:rFonts w:ascii="Times New Roman" w:hAnsi="Times New Roman"/>
          <w:bCs/>
          <w:sz w:val="28"/>
          <w:szCs w:val="28"/>
        </w:rPr>
      </w:pPr>
      <w:r>
        <w:rPr>
          <w:rFonts w:ascii="Times New Roman" w:hAnsi="Times New Roman"/>
          <w:bCs/>
          <w:sz w:val="28"/>
          <w:szCs w:val="28"/>
        </w:rPr>
        <w:t xml:space="preserve">7.4. </w:t>
      </w:r>
      <w:r w:rsidRPr="00C06465">
        <w:rPr>
          <w:rFonts w:ascii="Times New Roman" w:hAnsi="Times New Roman"/>
          <w:bCs/>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06465" w:rsidRPr="00C06465" w:rsidRDefault="00C06465" w:rsidP="00C06465">
      <w:pPr>
        <w:ind w:firstLine="720"/>
        <w:jc w:val="both"/>
        <w:rPr>
          <w:rFonts w:ascii="Times New Roman" w:hAnsi="Times New Roman"/>
          <w:bCs/>
          <w:sz w:val="28"/>
          <w:szCs w:val="28"/>
        </w:rPr>
      </w:pPr>
      <w:r>
        <w:rPr>
          <w:rFonts w:ascii="Times New Roman" w:hAnsi="Times New Roman"/>
          <w:bCs/>
          <w:sz w:val="28"/>
          <w:szCs w:val="28"/>
        </w:rPr>
        <w:t xml:space="preserve">7.5. </w:t>
      </w:r>
      <w:r w:rsidRPr="00C06465">
        <w:rPr>
          <w:rFonts w:ascii="Times New Roman" w:hAnsi="Times New Roman"/>
          <w:bCs/>
          <w:sz w:val="28"/>
          <w:szCs w:val="28"/>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bookmarkEnd w:id="70"/>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В этом случае организатор конкурса вправе обратиться в суд с иском о понуждении заключить договор и о возмещении убытков, причиненных указанным действием, либо заключить договор с участником, заявке на участие которого присвоен второй номер. При уклонении последнего организатор </w:t>
      </w:r>
      <w:r w:rsidRPr="004354E4">
        <w:rPr>
          <w:rFonts w:ascii="Times New Roman" w:hAnsi="Times New Roman"/>
          <w:bCs/>
          <w:sz w:val="28"/>
          <w:szCs w:val="28"/>
        </w:rPr>
        <w:lastRenderedPageBreak/>
        <w:t xml:space="preserve">вправе действовать аналогично ситуации с победителем конкурса. Если же договор не заключен ни с победителем, ни с участником, заявке на участие которого присвоен второй номер, конкурс признается несостоявшимся. </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7.</w:t>
      </w:r>
      <w:r w:rsidR="000C31A0">
        <w:rPr>
          <w:rFonts w:ascii="Times New Roman" w:hAnsi="Times New Roman"/>
          <w:bCs/>
          <w:sz w:val="28"/>
          <w:szCs w:val="28"/>
        </w:rPr>
        <w:t>6</w:t>
      </w:r>
      <w:r w:rsidRPr="004354E4">
        <w:rPr>
          <w:rFonts w:ascii="Times New Roman" w:hAnsi="Times New Roman"/>
          <w:bCs/>
          <w:sz w:val="28"/>
          <w:szCs w:val="28"/>
        </w:rPr>
        <w:t>.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7.</w:t>
      </w:r>
      <w:r w:rsidR="000C31A0">
        <w:rPr>
          <w:rFonts w:ascii="Times New Roman" w:hAnsi="Times New Roman"/>
          <w:bCs/>
          <w:sz w:val="28"/>
          <w:szCs w:val="28"/>
        </w:rPr>
        <w:t>7</w:t>
      </w:r>
      <w:r w:rsidRPr="004354E4">
        <w:rPr>
          <w:rFonts w:ascii="Times New Roman" w:hAnsi="Times New Roman"/>
          <w:bCs/>
          <w:sz w:val="28"/>
          <w:szCs w:val="28"/>
        </w:rPr>
        <w:t xml:space="preserve">. В случае если конкурс признан несостоявшимся по основаниям, не указанным в </w:t>
      </w:r>
      <w:hyperlink w:anchor="sub_10101" w:history="1">
        <w:r w:rsidRPr="00F96496">
          <w:rPr>
            <w:rStyle w:val="af0"/>
            <w:rFonts w:ascii="Times New Roman" w:hAnsi="Times New Roman"/>
            <w:bCs/>
            <w:color w:val="auto"/>
            <w:sz w:val="28"/>
            <w:szCs w:val="28"/>
            <w:u w:val="none"/>
          </w:rPr>
          <w:t>пункте 7.</w:t>
        </w:r>
        <w:r w:rsidR="000C31A0">
          <w:rPr>
            <w:rStyle w:val="af0"/>
            <w:rFonts w:ascii="Times New Roman" w:hAnsi="Times New Roman"/>
            <w:bCs/>
            <w:color w:val="auto"/>
            <w:sz w:val="28"/>
            <w:szCs w:val="28"/>
            <w:u w:val="none"/>
          </w:rPr>
          <w:t>6</w:t>
        </w:r>
      </w:hyperlink>
      <w:r w:rsidRPr="004354E4">
        <w:rPr>
          <w:rFonts w:ascii="Times New Roman" w:hAnsi="Times New Roman"/>
          <w:bCs/>
          <w:sz w:val="28"/>
          <w:szCs w:val="28"/>
        </w:rPr>
        <w:t xml:space="preserve"> настоящего Положения,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7</w:t>
      </w:r>
      <w:r w:rsidR="00F96496">
        <w:rPr>
          <w:rFonts w:ascii="Times New Roman" w:hAnsi="Times New Roman"/>
          <w:bCs/>
          <w:sz w:val="28"/>
          <w:szCs w:val="28"/>
        </w:rPr>
        <w:t>.</w:t>
      </w:r>
      <w:r w:rsidR="000C31A0">
        <w:rPr>
          <w:rFonts w:ascii="Times New Roman" w:hAnsi="Times New Roman"/>
          <w:bCs/>
          <w:sz w:val="28"/>
          <w:szCs w:val="28"/>
        </w:rPr>
        <w:t>8</w:t>
      </w:r>
      <w:r w:rsidRPr="004354E4">
        <w:rPr>
          <w:rFonts w:ascii="Times New Roman" w:hAnsi="Times New Roman"/>
          <w:bCs/>
          <w:sz w:val="28"/>
          <w:szCs w:val="28"/>
        </w:rPr>
        <w:t>.</w:t>
      </w:r>
      <w:r w:rsidRPr="004354E4">
        <w:rPr>
          <w:rFonts w:ascii="Times New Roman" w:hAnsi="Times New Roman"/>
          <w:sz w:val="28"/>
          <w:szCs w:val="28"/>
        </w:rPr>
        <w:t xml:space="preserve"> </w:t>
      </w:r>
      <w:r w:rsidRPr="004354E4">
        <w:rPr>
          <w:rFonts w:ascii="Times New Roman" w:hAnsi="Times New Roman"/>
          <w:bCs/>
          <w:sz w:val="28"/>
          <w:szCs w:val="28"/>
        </w:rPr>
        <w:t>На основании протокола конкурсной комиссии организатор конкурса осуществляет предоставление в аренду нежилых помещений субъектам малого предпринимательства в Бизнес-инкубаторе.</w:t>
      </w:r>
    </w:p>
    <w:p w:rsidR="00B9063A" w:rsidRPr="00F4420A" w:rsidRDefault="000C31A0" w:rsidP="00F4420A">
      <w:pPr>
        <w:ind w:firstLine="720"/>
        <w:jc w:val="both"/>
        <w:rPr>
          <w:rFonts w:ascii="Times New Roman" w:hAnsi="Times New Roman"/>
          <w:sz w:val="28"/>
          <w:szCs w:val="28"/>
        </w:rPr>
      </w:pPr>
      <w:r>
        <w:rPr>
          <w:rFonts w:ascii="Times New Roman" w:hAnsi="Times New Roman"/>
          <w:bCs/>
          <w:sz w:val="28"/>
          <w:szCs w:val="28"/>
        </w:rPr>
        <w:t>7</w:t>
      </w:r>
      <w:r w:rsidRPr="004354E4">
        <w:rPr>
          <w:rFonts w:ascii="Times New Roman" w:hAnsi="Times New Roman"/>
          <w:bCs/>
          <w:sz w:val="28"/>
          <w:szCs w:val="28"/>
        </w:rPr>
        <w:t>.</w:t>
      </w:r>
      <w:r>
        <w:rPr>
          <w:rFonts w:ascii="Times New Roman" w:hAnsi="Times New Roman"/>
          <w:bCs/>
          <w:sz w:val="28"/>
          <w:szCs w:val="28"/>
        </w:rPr>
        <w:t>9</w:t>
      </w:r>
      <w:r w:rsidRPr="004354E4">
        <w:rPr>
          <w:rFonts w:ascii="Times New Roman" w:hAnsi="Times New Roman"/>
          <w:bCs/>
          <w:sz w:val="28"/>
          <w:szCs w:val="28"/>
        </w:rPr>
        <w:t xml:space="preserve">. </w:t>
      </w:r>
      <w:r w:rsidRPr="004354E4">
        <w:rPr>
          <w:rFonts w:ascii="Times New Roman" w:hAnsi="Times New Roman"/>
          <w:sz w:val="28"/>
          <w:szCs w:val="28"/>
        </w:rPr>
        <w:t xml:space="preserve">Договор аренды нежилого помещения в Бизнес-инкубаторе с победителем конкурса заключается в </w:t>
      </w:r>
      <w:r>
        <w:rPr>
          <w:rFonts w:ascii="Times New Roman" w:hAnsi="Times New Roman"/>
          <w:sz w:val="28"/>
          <w:szCs w:val="28"/>
        </w:rPr>
        <w:t>срок установленный конкурсной документацией</w:t>
      </w:r>
      <w:r w:rsidRPr="004354E4">
        <w:rPr>
          <w:rFonts w:ascii="Times New Roman" w:hAnsi="Times New Roman"/>
          <w:sz w:val="28"/>
          <w:szCs w:val="28"/>
        </w:rPr>
        <w:t>.</w:t>
      </w:r>
      <w:r w:rsidR="00947076" w:rsidRPr="00213D05">
        <w:rPr>
          <w:sz w:val="28"/>
          <w:szCs w:val="28"/>
        </w:rPr>
        <w:tab/>
      </w:r>
    </w:p>
    <w:p w:rsidR="00B95807" w:rsidRPr="00213D05" w:rsidRDefault="00F4420A" w:rsidP="00667151">
      <w:pPr>
        <w:autoSpaceDE w:val="0"/>
        <w:autoSpaceDN w:val="0"/>
        <w:adjustRightInd w:val="0"/>
        <w:ind w:firstLine="720"/>
        <w:jc w:val="both"/>
        <w:rPr>
          <w:rFonts w:ascii="Times New Roman" w:eastAsia="Times New Roman" w:hAnsi="Times New Roman"/>
          <w:sz w:val="28"/>
          <w:szCs w:val="28"/>
          <w:lang w:eastAsia="ru-RU"/>
        </w:rPr>
      </w:pPr>
      <w:bookmarkStart w:id="71" w:name="sub_2227"/>
      <w:r>
        <w:rPr>
          <w:rFonts w:ascii="Times New Roman" w:eastAsia="Times New Roman" w:hAnsi="Times New Roman"/>
          <w:sz w:val="28"/>
          <w:szCs w:val="28"/>
          <w:lang w:eastAsia="ru-RU"/>
        </w:rPr>
        <w:t>7.10</w:t>
      </w:r>
      <w:r w:rsidR="0067035A" w:rsidRPr="00213D05">
        <w:rPr>
          <w:rFonts w:ascii="Times New Roman" w:eastAsia="Times New Roman" w:hAnsi="Times New Roman"/>
          <w:sz w:val="28"/>
          <w:szCs w:val="28"/>
          <w:lang w:eastAsia="ru-RU"/>
        </w:rPr>
        <w:t>.</w:t>
      </w:r>
      <w:r w:rsidR="00B95807" w:rsidRPr="00213D05">
        <w:rPr>
          <w:rFonts w:ascii="Times New Roman" w:eastAsia="Times New Roman" w:hAnsi="Times New Roman"/>
          <w:sz w:val="28"/>
          <w:szCs w:val="28"/>
          <w:lang w:eastAsia="ru-RU"/>
        </w:rPr>
        <w:t xml:space="preserve"> </w:t>
      </w:r>
      <w:r w:rsidR="00667151" w:rsidRPr="00213D05">
        <w:rPr>
          <w:rFonts w:ascii="Times New Roman" w:eastAsia="Times New Roman" w:hAnsi="Times New Roman"/>
          <w:sz w:val="28"/>
          <w:szCs w:val="28"/>
          <w:lang w:eastAsia="ru-RU"/>
        </w:rPr>
        <w:t>Назначение, в соответствии с которым должно использоваться нежилое помещение Бизнес-инкубатора, определяется заявкой на участие в конкурсе и договором аренды.</w:t>
      </w:r>
    </w:p>
    <w:p w:rsidR="00B95807" w:rsidRPr="00213D05" w:rsidRDefault="003A1D57" w:rsidP="003469AB">
      <w:pPr>
        <w:autoSpaceDE w:val="0"/>
        <w:autoSpaceDN w:val="0"/>
        <w:adjustRightInd w:val="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7.11</w:t>
      </w:r>
      <w:r w:rsidR="00B95807" w:rsidRPr="00213D05">
        <w:rPr>
          <w:rFonts w:ascii="Times New Roman" w:eastAsia="Times New Roman" w:hAnsi="Times New Roman"/>
          <w:sz w:val="28"/>
          <w:szCs w:val="28"/>
          <w:lang w:eastAsia="ru-RU"/>
        </w:rPr>
        <w:t xml:space="preserve">. </w:t>
      </w:r>
      <w:r w:rsidR="00667151" w:rsidRPr="00213D05">
        <w:rPr>
          <w:rFonts w:ascii="Times New Roman" w:eastAsia="Times New Roman" w:hAnsi="Times New Roman"/>
          <w:sz w:val="28"/>
          <w:szCs w:val="28"/>
          <w:lang w:eastAsia="ru-RU"/>
        </w:rPr>
        <w:t>Контроль за целевым использованием нежилого помещения осуществляет арендодатель.</w:t>
      </w:r>
    </w:p>
    <w:p w:rsidR="00667151" w:rsidRPr="00213D05" w:rsidRDefault="003A1D57" w:rsidP="00667151">
      <w:pPr>
        <w:autoSpaceDE w:val="0"/>
        <w:autoSpaceDN w:val="0"/>
        <w:adjustRightInd w:val="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7.12</w:t>
      </w:r>
      <w:r w:rsidR="00B95807" w:rsidRPr="00213D05">
        <w:rPr>
          <w:rFonts w:ascii="Times New Roman" w:eastAsia="Times New Roman" w:hAnsi="Times New Roman"/>
          <w:sz w:val="28"/>
          <w:szCs w:val="28"/>
          <w:lang w:eastAsia="ru-RU"/>
        </w:rPr>
        <w:t xml:space="preserve">. </w:t>
      </w:r>
      <w:r w:rsidR="00667151" w:rsidRPr="00213D05">
        <w:rPr>
          <w:rFonts w:ascii="Times New Roman" w:eastAsia="Times New Roman" w:hAnsi="Times New Roman"/>
          <w:sz w:val="28"/>
          <w:szCs w:val="28"/>
          <w:lang w:eastAsia="ru-RU"/>
        </w:rPr>
        <w:t>По требованию арендодателя договор аренды может быть досрочно расторгнут судом в случаях, когда арендатор:</w:t>
      </w:r>
    </w:p>
    <w:p w:rsidR="00667151" w:rsidRPr="00213D05"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1) пользуется имуществом с существенным нарушением условий договора или назначения имущества либо с неоднократными нарушениями;</w:t>
      </w:r>
    </w:p>
    <w:p w:rsidR="00667151" w:rsidRPr="00213D05"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2) существенно ухудшает имущество;</w:t>
      </w:r>
    </w:p>
    <w:p w:rsidR="00667151" w:rsidRPr="00213D05"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3) более двух раз подряд по истечении установленного договором срока платежа не вносит арендную плату;</w:t>
      </w:r>
    </w:p>
    <w:p w:rsidR="00667151" w:rsidRPr="00213D05"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4) не производит капитального ремонта имущества в установленные договором аренды сроки, а при отсутствии их в договоре -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95807" w:rsidRPr="00667151"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Договором аренды могут быть установлены и другие основания досрочного расторжения договора по требованию арендодателя, не противоречащие действующему законодательству.</w:t>
      </w:r>
    </w:p>
    <w:p w:rsidR="00B95807" w:rsidRPr="00213D05" w:rsidRDefault="003A1D57" w:rsidP="00667151">
      <w:pPr>
        <w:autoSpaceDE w:val="0"/>
        <w:autoSpaceDN w:val="0"/>
        <w:adjustRightInd w:val="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7.13</w:t>
      </w:r>
      <w:r w:rsidR="00B95807" w:rsidRPr="00213D05">
        <w:rPr>
          <w:rFonts w:ascii="Times New Roman" w:eastAsia="Times New Roman" w:hAnsi="Times New Roman"/>
          <w:sz w:val="28"/>
          <w:szCs w:val="28"/>
          <w:lang w:eastAsia="ru-RU"/>
        </w:rPr>
        <w:t xml:space="preserve">. </w:t>
      </w:r>
      <w:r w:rsidR="00667151" w:rsidRPr="00213D05">
        <w:rPr>
          <w:rFonts w:ascii="Times New Roman" w:eastAsia="Times New Roman" w:hAnsi="Times New Roman"/>
          <w:sz w:val="28"/>
          <w:szCs w:val="28"/>
          <w:lang w:eastAsia="ru-RU"/>
        </w:rPr>
        <w:t xml:space="preserve">После истечения срока аренды, предусмотренного протоколом Конкурсной комиссии, а также при наличии основания, указанного в пункте </w:t>
      </w:r>
      <w:r w:rsidR="00667151">
        <w:rPr>
          <w:rFonts w:ascii="Times New Roman" w:eastAsia="Times New Roman" w:hAnsi="Times New Roman"/>
          <w:sz w:val="28"/>
          <w:szCs w:val="28"/>
          <w:lang w:eastAsia="ru-RU"/>
        </w:rPr>
        <w:t>7.1</w:t>
      </w:r>
      <w:r w:rsidR="00667151" w:rsidRPr="001853E5">
        <w:rPr>
          <w:rFonts w:ascii="Times New Roman" w:eastAsia="Times New Roman" w:hAnsi="Times New Roman"/>
          <w:sz w:val="28"/>
          <w:szCs w:val="28"/>
          <w:lang w:eastAsia="ru-RU"/>
        </w:rPr>
        <w:t>2</w:t>
      </w:r>
      <w:r w:rsidR="00667151" w:rsidRPr="00213D05">
        <w:rPr>
          <w:rFonts w:ascii="Times New Roman" w:eastAsia="Times New Roman" w:hAnsi="Times New Roman"/>
          <w:sz w:val="28"/>
          <w:szCs w:val="28"/>
          <w:lang w:eastAsia="ru-RU"/>
        </w:rPr>
        <w:t xml:space="preserve"> </w:t>
      </w:r>
      <w:r w:rsidR="00667151" w:rsidRPr="004354E4">
        <w:rPr>
          <w:rFonts w:ascii="Times New Roman" w:hAnsi="Times New Roman"/>
          <w:bCs/>
          <w:sz w:val="28"/>
          <w:szCs w:val="28"/>
        </w:rPr>
        <w:t>настоящего Положения</w:t>
      </w:r>
      <w:r w:rsidR="00667151" w:rsidRPr="00213D05">
        <w:rPr>
          <w:rFonts w:ascii="Times New Roman" w:eastAsia="Times New Roman" w:hAnsi="Times New Roman"/>
          <w:sz w:val="28"/>
          <w:szCs w:val="28"/>
          <w:lang w:eastAsia="ru-RU"/>
        </w:rPr>
        <w:t xml:space="preserve">, субъект малого предпринимательства </w:t>
      </w:r>
      <w:r w:rsidR="00667151" w:rsidRPr="00213D05">
        <w:rPr>
          <w:rFonts w:ascii="Times New Roman" w:eastAsia="Times New Roman" w:hAnsi="Times New Roman"/>
          <w:sz w:val="28"/>
          <w:szCs w:val="28"/>
          <w:lang w:eastAsia="ru-RU"/>
        </w:rPr>
        <w:lastRenderedPageBreak/>
        <w:t>освобождает нежилое помещение, передает его арендодателю по акту приема-передачи и не имеет права претендовать на аренду в последующем.</w:t>
      </w:r>
    </w:p>
    <w:bookmarkEnd w:id="71"/>
    <w:p w:rsidR="003C7C0F" w:rsidRPr="00213D05" w:rsidRDefault="003C7C0F" w:rsidP="003C7C0F">
      <w:pPr>
        <w:spacing w:line="360" w:lineRule="auto"/>
        <w:ind w:firstLine="709"/>
        <w:jc w:val="both"/>
        <w:rPr>
          <w:rFonts w:ascii="Times New Roman" w:hAnsi="Times New Roman"/>
          <w:sz w:val="28"/>
          <w:szCs w:val="28"/>
        </w:rPr>
      </w:pPr>
    </w:p>
    <w:p w:rsidR="008C0474" w:rsidRPr="00213D05" w:rsidRDefault="008C0474" w:rsidP="003469AB">
      <w:pPr>
        <w:autoSpaceDE w:val="0"/>
        <w:autoSpaceDN w:val="0"/>
        <w:adjustRightInd w:val="0"/>
        <w:outlineLvl w:val="0"/>
        <w:rPr>
          <w:rFonts w:ascii="Times New Roman" w:hAnsi="Times New Roman"/>
          <w:sz w:val="28"/>
          <w:szCs w:val="28"/>
        </w:rPr>
      </w:pPr>
    </w:p>
    <w:sectPr w:rsidR="008C0474" w:rsidRPr="00213D05" w:rsidSect="00D1225A">
      <w:footerReference w:type="default" r:id="rId41"/>
      <w:pgSz w:w="11906" w:h="16838"/>
      <w:pgMar w:top="851" w:right="851" w:bottom="851" w:left="1418" w:header="709"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AD" w:rsidRDefault="004B14AD" w:rsidP="00FA63F9">
      <w:r>
        <w:separator/>
      </w:r>
    </w:p>
  </w:endnote>
  <w:endnote w:type="continuationSeparator" w:id="0">
    <w:p w:rsidR="004B14AD" w:rsidRDefault="004B14AD" w:rsidP="00FA6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2422"/>
      <w:docPartObj>
        <w:docPartGallery w:val="Page Numbers (Bottom of Page)"/>
        <w:docPartUnique/>
      </w:docPartObj>
    </w:sdtPr>
    <w:sdtContent>
      <w:p w:rsidR="004B14AD" w:rsidRDefault="00612200">
        <w:pPr>
          <w:pStyle w:val="ae"/>
          <w:jc w:val="right"/>
        </w:pPr>
        <w:fldSimple w:instr=" PAGE   \* MERGEFORMAT ">
          <w:r w:rsidR="00432C0B">
            <w:rPr>
              <w:noProof/>
            </w:rPr>
            <w:t>1</w:t>
          </w:r>
        </w:fldSimple>
      </w:p>
    </w:sdtContent>
  </w:sdt>
  <w:p w:rsidR="004B14AD" w:rsidRDefault="004B14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AD" w:rsidRDefault="004B14AD" w:rsidP="00FA63F9">
      <w:r>
        <w:separator/>
      </w:r>
    </w:p>
  </w:footnote>
  <w:footnote w:type="continuationSeparator" w:id="0">
    <w:p w:rsidR="004B14AD" w:rsidRDefault="004B14AD" w:rsidP="00FA6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E74"/>
    <w:multiLevelType w:val="hybridMultilevel"/>
    <w:tmpl w:val="A9F6E592"/>
    <w:lvl w:ilvl="0" w:tplc="A2AACF22">
      <w:start w:val="1"/>
      <w:numFmt w:val="decimal"/>
      <w:lvlText w:val="7.%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504AB"/>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01FD6EAA"/>
    <w:multiLevelType w:val="hybridMultilevel"/>
    <w:tmpl w:val="7E7A72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7234E4"/>
    <w:multiLevelType w:val="hybridMultilevel"/>
    <w:tmpl w:val="FE32879E"/>
    <w:lvl w:ilvl="0" w:tplc="91A0127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CC05A5D"/>
    <w:multiLevelType w:val="multilevel"/>
    <w:tmpl w:val="E132C3D8"/>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CFC5555"/>
    <w:multiLevelType w:val="hybridMultilevel"/>
    <w:tmpl w:val="AA9A6750"/>
    <w:lvl w:ilvl="0" w:tplc="16EA7608">
      <w:start w:val="2"/>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C2604"/>
    <w:multiLevelType w:val="hybridMultilevel"/>
    <w:tmpl w:val="5F047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B6423"/>
    <w:multiLevelType w:val="multilevel"/>
    <w:tmpl w:val="55E46064"/>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Calibri" w:hAnsi="Times New Roman" w:cs="Times New Roman"/>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20098F"/>
    <w:multiLevelType w:val="hybridMultilevel"/>
    <w:tmpl w:val="020E3BB2"/>
    <w:lvl w:ilvl="0" w:tplc="DBCCD1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2E31E3"/>
    <w:multiLevelType w:val="multilevel"/>
    <w:tmpl w:val="30F6C1C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778D7"/>
    <w:multiLevelType w:val="multilevel"/>
    <w:tmpl w:val="229E553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7FF08CA"/>
    <w:multiLevelType w:val="multilevel"/>
    <w:tmpl w:val="B0D46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4.1.%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3B23C7"/>
    <w:multiLevelType w:val="hybridMultilevel"/>
    <w:tmpl w:val="A6023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9729A"/>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99E250D"/>
    <w:multiLevelType w:val="hybridMultilevel"/>
    <w:tmpl w:val="156654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9CE5BCB"/>
    <w:multiLevelType w:val="multilevel"/>
    <w:tmpl w:val="E20EF242"/>
    <w:lvl w:ilvl="0">
      <w:start w:val="1"/>
      <w:numFmt w:val="decimal"/>
      <w:lvlText w:val="%1."/>
      <w:lvlJc w:val="left"/>
      <w:pPr>
        <w:ind w:left="1080" w:hanging="720"/>
      </w:pPr>
      <w:rPr>
        <w:rFonts w:hint="default"/>
        <w:b/>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nsid w:val="3B6317B7"/>
    <w:multiLevelType w:val="multilevel"/>
    <w:tmpl w:val="AA6C79C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3"/>
      <w:numFmt w:val="decimal"/>
      <w:lvlText w:val="%3.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F00C2D"/>
    <w:multiLevelType w:val="multilevel"/>
    <w:tmpl w:val="9B884B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7C6D0A"/>
    <w:multiLevelType w:val="hybridMultilevel"/>
    <w:tmpl w:val="B5DE8016"/>
    <w:lvl w:ilvl="0" w:tplc="8BFE1F92">
      <w:start w:val="1"/>
      <w:numFmt w:val="bullet"/>
      <w:lvlText w:val=""/>
      <w:lvlJc w:val="left"/>
      <w:pPr>
        <w:ind w:left="1908"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40F66DCD"/>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2A15442"/>
    <w:multiLevelType w:val="multilevel"/>
    <w:tmpl w:val="6BF2ACE8"/>
    <w:lvl w:ilvl="0">
      <w:start w:val="2"/>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1">
    <w:nsid w:val="42A273ED"/>
    <w:multiLevelType w:val="multilevel"/>
    <w:tmpl w:val="170A4EE4"/>
    <w:lvl w:ilvl="0">
      <w:start w:val="5"/>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7615F3"/>
    <w:multiLevelType w:val="hybridMultilevel"/>
    <w:tmpl w:val="D35AD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84D51"/>
    <w:multiLevelType w:val="multilevel"/>
    <w:tmpl w:val="90DCF2B2"/>
    <w:lvl w:ilvl="0">
      <w:start w:val="1"/>
      <w:numFmt w:val="decimal"/>
      <w:lvlText w:val="%1."/>
      <w:lvlJc w:val="left"/>
      <w:pPr>
        <w:ind w:left="720" w:hanging="36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5075AA"/>
    <w:multiLevelType w:val="hybridMultilevel"/>
    <w:tmpl w:val="BA78186E"/>
    <w:lvl w:ilvl="0" w:tplc="8BFE1F92">
      <w:start w:val="1"/>
      <w:numFmt w:val="bullet"/>
      <w:lvlText w:val=""/>
      <w:lvlJc w:val="left"/>
      <w:pPr>
        <w:ind w:left="11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40843"/>
    <w:multiLevelType w:val="multilevel"/>
    <w:tmpl w:val="2B9EB1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19297E"/>
    <w:multiLevelType w:val="multilevel"/>
    <w:tmpl w:val="1EB8F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A41286"/>
    <w:multiLevelType w:val="hybridMultilevel"/>
    <w:tmpl w:val="A8900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466359"/>
    <w:multiLevelType w:val="multilevel"/>
    <w:tmpl w:val="80F6F6BC"/>
    <w:lvl w:ilvl="0">
      <w:start w:val="2"/>
      <w:numFmt w:val="upperRoman"/>
      <w:lvlText w:val="%1."/>
      <w:lvlJc w:val="left"/>
      <w:pPr>
        <w:ind w:left="1080" w:hanging="720"/>
      </w:pPr>
      <w:rPr>
        <w:rFonts w:hint="default"/>
      </w:rPr>
    </w:lvl>
    <w:lvl w:ilvl="1">
      <w:start w:val="1"/>
      <w:numFmt w:val="decimal"/>
      <w:isLgl/>
      <w:lvlText w:val="%1.%2."/>
      <w:lvlJc w:val="left"/>
      <w:pPr>
        <w:ind w:left="2190"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395" w:hanging="129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3BF1272"/>
    <w:multiLevelType w:val="multilevel"/>
    <w:tmpl w:val="8214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7847EB"/>
    <w:multiLevelType w:val="hybridMultilevel"/>
    <w:tmpl w:val="6A06D438"/>
    <w:lvl w:ilvl="0" w:tplc="23FE466A">
      <w:start w:val="1"/>
      <w:numFmt w:val="decimal"/>
      <w:lvlText w:val="6.%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A428C0"/>
    <w:multiLevelType w:val="multilevel"/>
    <w:tmpl w:val="F8D00E40"/>
    <w:lvl w:ilvl="0">
      <w:start w:val="2"/>
      <w:numFmt w:val="decimal"/>
      <w:lvlText w:val="%1."/>
      <w:lvlJc w:val="left"/>
      <w:pPr>
        <w:ind w:left="360" w:hanging="360"/>
      </w:pPr>
      <w:rPr>
        <w:rFonts w:hint="default"/>
      </w:rPr>
    </w:lvl>
    <w:lvl w:ilvl="1">
      <w:start w:val="3"/>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2">
    <w:nsid w:val="571A50BE"/>
    <w:multiLevelType w:val="hybridMultilevel"/>
    <w:tmpl w:val="542EE830"/>
    <w:lvl w:ilvl="0" w:tplc="1E08A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F21497"/>
    <w:multiLevelType w:val="hybridMultilevel"/>
    <w:tmpl w:val="E284A2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626EBF"/>
    <w:multiLevelType w:val="hybridMultilevel"/>
    <w:tmpl w:val="C2BC3CF4"/>
    <w:lvl w:ilvl="0" w:tplc="6C764C7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15186"/>
    <w:multiLevelType w:val="hybridMultilevel"/>
    <w:tmpl w:val="A6F822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6965893"/>
    <w:multiLevelType w:val="multilevel"/>
    <w:tmpl w:val="A48ACD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nsid w:val="66D3767D"/>
    <w:multiLevelType w:val="multilevel"/>
    <w:tmpl w:val="C42420E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8">
    <w:nsid w:val="69436AEB"/>
    <w:multiLevelType w:val="multilevel"/>
    <w:tmpl w:val="1EEEF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nsid w:val="6A417F1F"/>
    <w:multiLevelType w:val="multilevel"/>
    <w:tmpl w:val="1A6CFEB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C00D30"/>
    <w:multiLevelType w:val="hybridMultilevel"/>
    <w:tmpl w:val="A6BE359A"/>
    <w:lvl w:ilvl="0" w:tplc="0419000F">
      <w:start w:val="1"/>
      <w:numFmt w:val="decimal"/>
      <w:lvlText w:val="%1."/>
      <w:lvlJc w:val="left"/>
      <w:pPr>
        <w:ind w:left="71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5561B4"/>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nsid w:val="6F294468"/>
    <w:multiLevelType w:val="hybridMultilevel"/>
    <w:tmpl w:val="D13A4BD2"/>
    <w:lvl w:ilvl="0" w:tplc="A6B02774">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C62DA2"/>
    <w:multiLevelType w:val="multilevel"/>
    <w:tmpl w:val="A986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4">
    <w:nsid w:val="7CF92656"/>
    <w:multiLevelType w:val="hybridMultilevel"/>
    <w:tmpl w:val="334664D4"/>
    <w:lvl w:ilvl="0" w:tplc="0060A316">
      <w:start w:val="2"/>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7D321B"/>
    <w:multiLevelType w:val="hybridMultilevel"/>
    <w:tmpl w:val="FF04E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7"/>
  </w:num>
  <w:num w:numId="4">
    <w:abstractNumId w:val="40"/>
  </w:num>
  <w:num w:numId="5">
    <w:abstractNumId w:val="9"/>
  </w:num>
  <w:num w:numId="6">
    <w:abstractNumId w:val="23"/>
  </w:num>
  <w:num w:numId="7">
    <w:abstractNumId w:val="34"/>
  </w:num>
  <w:num w:numId="8">
    <w:abstractNumId w:val="11"/>
  </w:num>
  <w:num w:numId="9">
    <w:abstractNumId w:val="24"/>
  </w:num>
  <w:num w:numId="10">
    <w:abstractNumId w:val="18"/>
  </w:num>
  <w:num w:numId="11">
    <w:abstractNumId w:val="2"/>
  </w:num>
  <w:num w:numId="12">
    <w:abstractNumId w:val="45"/>
  </w:num>
  <w:num w:numId="13">
    <w:abstractNumId w:val="22"/>
  </w:num>
  <w:num w:numId="14">
    <w:abstractNumId w:val="35"/>
  </w:num>
  <w:num w:numId="15">
    <w:abstractNumId w:val="6"/>
  </w:num>
  <w:num w:numId="16">
    <w:abstractNumId w:val="12"/>
  </w:num>
  <w:num w:numId="17">
    <w:abstractNumId w:val="32"/>
  </w:num>
  <w:num w:numId="18">
    <w:abstractNumId w:val="17"/>
  </w:num>
  <w:num w:numId="19">
    <w:abstractNumId w:val="31"/>
  </w:num>
  <w:num w:numId="20">
    <w:abstractNumId w:val="20"/>
  </w:num>
  <w:num w:numId="21">
    <w:abstractNumId w:val="15"/>
  </w:num>
  <w:num w:numId="22">
    <w:abstractNumId w:val="39"/>
  </w:num>
  <w:num w:numId="23">
    <w:abstractNumId w:val="16"/>
  </w:num>
  <w:num w:numId="24">
    <w:abstractNumId w:val="30"/>
  </w:num>
  <w:num w:numId="25">
    <w:abstractNumId w:val="0"/>
  </w:num>
  <w:num w:numId="26">
    <w:abstractNumId w:val="4"/>
  </w:num>
  <w:num w:numId="27">
    <w:abstractNumId w:val="28"/>
  </w:num>
  <w:num w:numId="28">
    <w:abstractNumId w:val="25"/>
  </w:num>
  <w:num w:numId="29">
    <w:abstractNumId w:val="21"/>
  </w:num>
  <w:num w:numId="30">
    <w:abstractNumId w:val="27"/>
  </w:num>
  <w:num w:numId="31">
    <w:abstractNumId w:val="42"/>
  </w:num>
  <w:num w:numId="32">
    <w:abstractNumId w:val="8"/>
  </w:num>
  <w:num w:numId="33">
    <w:abstractNumId w:val="43"/>
  </w:num>
  <w:num w:numId="34">
    <w:abstractNumId w:val="38"/>
  </w:num>
  <w:num w:numId="35">
    <w:abstractNumId w:val="10"/>
  </w:num>
  <w:num w:numId="36">
    <w:abstractNumId w:val="37"/>
  </w:num>
  <w:num w:numId="37">
    <w:abstractNumId w:val="13"/>
  </w:num>
  <w:num w:numId="38">
    <w:abstractNumId w:val="41"/>
  </w:num>
  <w:num w:numId="39">
    <w:abstractNumId w:val="1"/>
  </w:num>
  <w:num w:numId="40">
    <w:abstractNumId w:val="19"/>
  </w:num>
  <w:num w:numId="41">
    <w:abstractNumId w:val="33"/>
  </w:num>
  <w:num w:numId="42">
    <w:abstractNumId w:val="3"/>
  </w:num>
  <w:num w:numId="43">
    <w:abstractNumId w:val="5"/>
  </w:num>
  <w:num w:numId="44">
    <w:abstractNumId w:val="44"/>
  </w:num>
  <w:num w:numId="45">
    <w:abstractNumId w:val="36"/>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C2743F"/>
    <w:rsid w:val="00003AD4"/>
    <w:rsid w:val="000105F0"/>
    <w:rsid w:val="00012C67"/>
    <w:rsid w:val="00032783"/>
    <w:rsid w:val="0004129E"/>
    <w:rsid w:val="00051A17"/>
    <w:rsid w:val="00063478"/>
    <w:rsid w:val="00066469"/>
    <w:rsid w:val="00072B69"/>
    <w:rsid w:val="000731AD"/>
    <w:rsid w:val="0007755B"/>
    <w:rsid w:val="00081204"/>
    <w:rsid w:val="000832F9"/>
    <w:rsid w:val="000835D6"/>
    <w:rsid w:val="000931F0"/>
    <w:rsid w:val="000946D2"/>
    <w:rsid w:val="000B07C5"/>
    <w:rsid w:val="000B5687"/>
    <w:rsid w:val="000C31A0"/>
    <w:rsid w:val="000C5F88"/>
    <w:rsid w:val="000D6045"/>
    <w:rsid w:val="000E0822"/>
    <w:rsid w:val="000E72C8"/>
    <w:rsid w:val="000F075D"/>
    <w:rsid w:val="0010438D"/>
    <w:rsid w:val="001077F0"/>
    <w:rsid w:val="00114937"/>
    <w:rsid w:val="00120E7B"/>
    <w:rsid w:val="00132FC0"/>
    <w:rsid w:val="00137882"/>
    <w:rsid w:val="00137C2B"/>
    <w:rsid w:val="001461FD"/>
    <w:rsid w:val="00151048"/>
    <w:rsid w:val="001551F6"/>
    <w:rsid w:val="001555F6"/>
    <w:rsid w:val="0015711A"/>
    <w:rsid w:val="001827B9"/>
    <w:rsid w:val="001853E5"/>
    <w:rsid w:val="00186C74"/>
    <w:rsid w:val="00191517"/>
    <w:rsid w:val="001969A7"/>
    <w:rsid w:val="001A3515"/>
    <w:rsid w:val="001A43C9"/>
    <w:rsid w:val="001B05F7"/>
    <w:rsid w:val="001B4691"/>
    <w:rsid w:val="001B46F2"/>
    <w:rsid w:val="001B78B5"/>
    <w:rsid w:val="001C2220"/>
    <w:rsid w:val="001D371D"/>
    <w:rsid w:val="001E1021"/>
    <w:rsid w:val="001F3288"/>
    <w:rsid w:val="00203A4C"/>
    <w:rsid w:val="00213D05"/>
    <w:rsid w:val="00213EA8"/>
    <w:rsid w:val="002179C9"/>
    <w:rsid w:val="0022797F"/>
    <w:rsid w:val="00230B13"/>
    <w:rsid w:val="002323CC"/>
    <w:rsid w:val="00234A0B"/>
    <w:rsid w:val="002352F9"/>
    <w:rsid w:val="0024062F"/>
    <w:rsid w:val="0024458C"/>
    <w:rsid w:val="0024641D"/>
    <w:rsid w:val="002720E1"/>
    <w:rsid w:val="00276421"/>
    <w:rsid w:val="0027787A"/>
    <w:rsid w:val="00281971"/>
    <w:rsid w:val="002834C4"/>
    <w:rsid w:val="00286F78"/>
    <w:rsid w:val="002A50EA"/>
    <w:rsid w:val="002B758C"/>
    <w:rsid w:val="002C27DD"/>
    <w:rsid w:val="002C2814"/>
    <w:rsid w:val="002C6BB0"/>
    <w:rsid w:val="002C7E77"/>
    <w:rsid w:val="002D061B"/>
    <w:rsid w:val="002D14E9"/>
    <w:rsid w:val="002D3F9B"/>
    <w:rsid w:val="002D569F"/>
    <w:rsid w:val="002E777C"/>
    <w:rsid w:val="002F432A"/>
    <w:rsid w:val="00311383"/>
    <w:rsid w:val="0031163B"/>
    <w:rsid w:val="00313460"/>
    <w:rsid w:val="00313DF5"/>
    <w:rsid w:val="0031536B"/>
    <w:rsid w:val="00333C9B"/>
    <w:rsid w:val="003372CC"/>
    <w:rsid w:val="00342D38"/>
    <w:rsid w:val="003453DD"/>
    <w:rsid w:val="003469AB"/>
    <w:rsid w:val="0036196F"/>
    <w:rsid w:val="00382422"/>
    <w:rsid w:val="00387447"/>
    <w:rsid w:val="003945BF"/>
    <w:rsid w:val="0039567F"/>
    <w:rsid w:val="003A1D57"/>
    <w:rsid w:val="003C0150"/>
    <w:rsid w:val="003C0C94"/>
    <w:rsid w:val="003C5305"/>
    <w:rsid w:val="003C55BD"/>
    <w:rsid w:val="003C7C0F"/>
    <w:rsid w:val="003D1DA0"/>
    <w:rsid w:val="003E6D25"/>
    <w:rsid w:val="003F5925"/>
    <w:rsid w:val="003F7853"/>
    <w:rsid w:val="00400476"/>
    <w:rsid w:val="00413011"/>
    <w:rsid w:val="00414D4D"/>
    <w:rsid w:val="00420B27"/>
    <w:rsid w:val="0042230A"/>
    <w:rsid w:val="004248F7"/>
    <w:rsid w:val="00430526"/>
    <w:rsid w:val="0043176A"/>
    <w:rsid w:val="00432C0B"/>
    <w:rsid w:val="004354E4"/>
    <w:rsid w:val="004366E3"/>
    <w:rsid w:val="00447BA6"/>
    <w:rsid w:val="00456400"/>
    <w:rsid w:val="00457F1D"/>
    <w:rsid w:val="00463E27"/>
    <w:rsid w:val="0046411F"/>
    <w:rsid w:val="00490A0C"/>
    <w:rsid w:val="004955AA"/>
    <w:rsid w:val="004A24C2"/>
    <w:rsid w:val="004A47F1"/>
    <w:rsid w:val="004A4A81"/>
    <w:rsid w:val="004A4AB4"/>
    <w:rsid w:val="004A53B9"/>
    <w:rsid w:val="004A656F"/>
    <w:rsid w:val="004B0996"/>
    <w:rsid w:val="004B14AD"/>
    <w:rsid w:val="004B5E8E"/>
    <w:rsid w:val="004C33E7"/>
    <w:rsid w:val="004F49F7"/>
    <w:rsid w:val="00503969"/>
    <w:rsid w:val="005056D6"/>
    <w:rsid w:val="00515BA8"/>
    <w:rsid w:val="005201F2"/>
    <w:rsid w:val="0052308E"/>
    <w:rsid w:val="00524EE2"/>
    <w:rsid w:val="00531B8A"/>
    <w:rsid w:val="00555177"/>
    <w:rsid w:val="005562F0"/>
    <w:rsid w:val="0056195E"/>
    <w:rsid w:val="00564FCC"/>
    <w:rsid w:val="005707CC"/>
    <w:rsid w:val="00590A78"/>
    <w:rsid w:val="00591D37"/>
    <w:rsid w:val="005949A5"/>
    <w:rsid w:val="005A710B"/>
    <w:rsid w:val="005C0D33"/>
    <w:rsid w:val="005C45D6"/>
    <w:rsid w:val="005E250A"/>
    <w:rsid w:val="005E28C2"/>
    <w:rsid w:val="005E4B7D"/>
    <w:rsid w:val="005F0935"/>
    <w:rsid w:val="005F15BE"/>
    <w:rsid w:val="0060250B"/>
    <w:rsid w:val="00602AF2"/>
    <w:rsid w:val="00610800"/>
    <w:rsid w:val="00612200"/>
    <w:rsid w:val="00612D65"/>
    <w:rsid w:val="00614EC1"/>
    <w:rsid w:val="00616D88"/>
    <w:rsid w:val="00622991"/>
    <w:rsid w:val="00632B99"/>
    <w:rsid w:val="00636B79"/>
    <w:rsid w:val="00636E13"/>
    <w:rsid w:val="006374C7"/>
    <w:rsid w:val="00640684"/>
    <w:rsid w:val="00645DE8"/>
    <w:rsid w:val="006472BB"/>
    <w:rsid w:val="006523C2"/>
    <w:rsid w:val="00652437"/>
    <w:rsid w:val="00667151"/>
    <w:rsid w:val="0067035A"/>
    <w:rsid w:val="00675E58"/>
    <w:rsid w:val="00677B56"/>
    <w:rsid w:val="00681DF3"/>
    <w:rsid w:val="00682E1F"/>
    <w:rsid w:val="0069182B"/>
    <w:rsid w:val="006A0660"/>
    <w:rsid w:val="006A2887"/>
    <w:rsid w:val="006B0E6C"/>
    <w:rsid w:val="006B35E4"/>
    <w:rsid w:val="006B65C5"/>
    <w:rsid w:val="006C01CC"/>
    <w:rsid w:val="006C5221"/>
    <w:rsid w:val="006C5399"/>
    <w:rsid w:val="006D0FE8"/>
    <w:rsid w:val="006D14D6"/>
    <w:rsid w:val="006E1358"/>
    <w:rsid w:val="006F14FA"/>
    <w:rsid w:val="006F5F77"/>
    <w:rsid w:val="00701543"/>
    <w:rsid w:val="00703D29"/>
    <w:rsid w:val="0071142F"/>
    <w:rsid w:val="0071152B"/>
    <w:rsid w:val="0071415B"/>
    <w:rsid w:val="007171D6"/>
    <w:rsid w:val="007223FA"/>
    <w:rsid w:val="00723551"/>
    <w:rsid w:val="00725AF9"/>
    <w:rsid w:val="007316FB"/>
    <w:rsid w:val="00731FA8"/>
    <w:rsid w:val="007477A2"/>
    <w:rsid w:val="00750DAA"/>
    <w:rsid w:val="00754E2D"/>
    <w:rsid w:val="00755073"/>
    <w:rsid w:val="0076221C"/>
    <w:rsid w:val="0077261A"/>
    <w:rsid w:val="007837B9"/>
    <w:rsid w:val="00793241"/>
    <w:rsid w:val="007A5156"/>
    <w:rsid w:val="007B36DD"/>
    <w:rsid w:val="007B58E0"/>
    <w:rsid w:val="007C1B55"/>
    <w:rsid w:val="007C1E3B"/>
    <w:rsid w:val="007C41A8"/>
    <w:rsid w:val="007D484A"/>
    <w:rsid w:val="007D6F8A"/>
    <w:rsid w:val="007E1B21"/>
    <w:rsid w:val="007E5712"/>
    <w:rsid w:val="007E60E1"/>
    <w:rsid w:val="007F455C"/>
    <w:rsid w:val="007F50D3"/>
    <w:rsid w:val="007F58D7"/>
    <w:rsid w:val="00800F53"/>
    <w:rsid w:val="00803468"/>
    <w:rsid w:val="00804E2F"/>
    <w:rsid w:val="00805BD7"/>
    <w:rsid w:val="00807488"/>
    <w:rsid w:val="00810928"/>
    <w:rsid w:val="0081458C"/>
    <w:rsid w:val="008211AF"/>
    <w:rsid w:val="00832D46"/>
    <w:rsid w:val="00842049"/>
    <w:rsid w:val="00852976"/>
    <w:rsid w:val="008573FB"/>
    <w:rsid w:val="00865802"/>
    <w:rsid w:val="008700E7"/>
    <w:rsid w:val="00870DD9"/>
    <w:rsid w:val="00881223"/>
    <w:rsid w:val="00881608"/>
    <w:rsid w:val="008830E6"/>
    <w:rsid w:val="00890784"/>
    <w:rsid w:val="00891A27"/>
    <w:rsid w:val="008A27E4"/>
    <w:rsid w:val="008A3AD9"/>
    <w:rsid w:val="008A6200"/>
    <w:rsid w:val="008B671F"/>
    <w:rsid w:val="008C0474"/>
    <w:rsid w:val="008D0E66"/>
    <w:rsid w:val="008D0F08"/>
    <w:rsid w:val="008D1333"/>
    <w:rsid w:val="008F1975"/>
    <w:rsid w:val="009002DC"/>
    <w:rsid w:val="00902BC8"/>
    <w:rsid w:val="00904EEC"/>
    <w:rsid w:val="00911260"/>
    <w:rsid w:val="009149AB"/>
    <w:rsid w:val="009229E8"/>
    <w:rsid w:val="00947076"/>
    <w:rsid w:val="009503BD"/>
    <w:rsid w:val="00982234"/>
    <w:rsid w:val="00986558"/>
    <w:rsid w:val="00990BE0"/>
    <w:rsid w:val="00991897"/>
    <w:rsid w:val="009A4B11"/>
    <w:rsid w:val="009C66D5"/>
    <w:rsid w:val="009C6DA8"/>
    <w:rsid w:val="009D0AE5"/>
    <w:rsid w:val="009D31A8"/>
    <w:rsid w:val="009E106A"/>
    <w:rsid w:val="009F28B5"/>
    <w:rsid w:val="009F5AF2"/>
    <w:rsid w:val="00A0103B"/>
    <w:rsid w:val="00A01462"/>
    <w:rsid w:val="00A01DC8"/>
    <w:rsid w:val="00A04DCF"/>
    <w:rsid w:val="00A05B4C"/>
    <w:rsid w:val="00A07C44"/>
    <w:rsid w:val="00A10B3A"/>
    <w:rsid w:val="00A21790"/>
    <w:rsid w:val="00A21B6A"/>
    <w:rsid w:val="00A258F6"/>
    <w:rsid w:val="00A262F4"/>
    <w:rsid w:val="00A26B0E"/>
    <w:rsid w:val="00A30D63"/>
    <w:rsid w:val="00A312BA"/>
    <w:rsid w:val="00A342C7"/>
    <w:rsid w:val="00A433C3"/>
    <w:rsid w:val="00A450BA"/>
    <w:rsid w:val="00A47279"/>
    <w:rsid w:val="00A5179D"/>
    <w:rsid w:val="00A5714B"/>
    <w:rsid w:val="00A6119E"/>
    <w:rsid w:val="00A638B3"/>
    <w:rsid w:val="00A74557"/>
    <w:rsid w:val="00A82EF7"/>
    <w:rsid w:val="00A93B22"/>
    <w:rsid w:val="00A95DC1"/>
    <w:rsid w:val="00AB0987"/>
    <w:rsid w:val="00AB2335"/>
    <w:rsid w:val="00AC0A01"/>
    <w:rsid w:val="00AC68B2"/>
    <w:rsid w:val="00AD08C9"/>
    <w:rsid w:val="00AD346A"/>
    <w:rsid w:val="00AD6F77"/>
    <w:rsid w:val="00AE3063"/>
    <w:rsid w:val="00AF30BE"/>
    <w:rsid w:val="00B06B14"/>
    <w:rsid w:val="00B13311"/>
    <w:rsid w:val="00B16476"/>
    <w:rsid w:val="00B20A2A"/>
    <w:rsid w:val="00B30075"/>
    <w:rsid w:val="00B430D2"/>
    <w:rsid w:val="00B45CDD"/>
    <w:rsid w:val="00B562F5"/>
    <w:rsid w:val="00B57271"/>
    <w:rsid w:val="00B63BC8"/>
    <w:rsid w:val="00B72684"/>
    <w:rsid w:val="00B7452C"/>
    <w:rsid w:val="00B87AD5"/>
    <w:rsid w:val="00B9063A"/>
    <w:rsid w:val="00B95807"/>
    <w:rsid w:val="00B96F68"/>
    <w:rsid w:val="00B96F81"/>
    <w:rsid w:val="00B97B10"/>
    <w:rsid w:val="00BA1E48"/>
    <w:rsid w:val="00BA2759"/>
    <w:rsid w:val="00BA37DB"/>
    <w:rsid w:val="00BA4037"/>
    <w:rsid w:val="00BB48CE"/>
    <w:rsid w:val="00BB6A82"/>
    <w:rsid w:val="00BB7B7E"/>
    <w:rsid w:val="00BC692B"/>
    <w:rsid w:val="00BC6A96"/>
    <w:rsid w:val="00BD4355"/>
    <w:rsid w:val="00BD72F4"/>
    <w:rsid w:val="00BE2732"/>
    <w:rsid w:val="00BE319B"/>
    <w:rsid w:val="00BE3A01"/>
    <w:rsid w:val="00BE7511"/>
    <w:rsid w:val="00BF5701"/>
    <w:rsid w:val="00BF5E29"/>
    <w:rsid w:val="00C01DEF"/>
    <w:rsid w:val="00C06465"/>
    <w:rsid w:val="00C11AAA"/>
    <w:rsid w:val="00C14C45"/>
    <w:rsid w:val="00C17280"/>
    <w:rsid w:val="00C23726"/>
    <w:rsid w:val="00C2743F"/>
    <w:rsid w:val="00C333DC"/>
    <w:rsid w:val="00C371EE"/>
    <w:rsid w:val="00C44C7B"/>
    <w:rsid w:val="00C516E9"/>
    <w:rsid w:val="00C61957"/>
    <w:rsid w:val="00C71667"/>
    <w:rsid w:val="00C74965"/>
    <w:rsid w:val="00C75DE1"/>
    <w:rsid w:val="00C767CD"/>
    <w:rsid w:val="00C83976"/>
    <w:rsid w:val="00C8659E"/>
    <w:rsid w:val="00CA037E"/>
    <w:rsid w:val="00CA0635"/>
    <w:rsid w:val="00CA24CE"/>
    <w:rsid w:val="00CA2B0F"/>
    <w:rsid w:val="00CA59E2"/>
    <w:rsid w:val="00CB1A27"/>
    <w:rsid w:val="00CB56E9"/>
    <w:rsid w:val="00CC7489"/>
    <w:rsid w:val="00CC7B4C"/>
    <w:rsid w:val="00CD0BAA"/>
    <w:rsid w:val="00CD0C7C"/>
    <w:rsid w:val="00CE6916"/>
    <w:rsid w:val="00CE7418"/>
    <w:rsid w:val="00CF0071"/>
    <w:rsid w:val="00CF78A1"/>
    <w:rsid w:val="00D00E43"/>
    <w:rsid w:val="00D1225A"/>
    <w:rsid w:val="00D14CC0"/>
    <w:rsid w:val="00D223AE"/>
    <w:rsid w:val="00D22649"/>
    <w:rsid w:val="00D22B6D"/>
    <w:rsid w:val="00D330E5"/>
    <w:rsid w:val="00D3797D"/>
    <w:rsid w:val="00D50F9C"/>
    <w:rsid w:val="00D50FDB"/>
    <w:rsid w:val="00D53A9D"/>
    <w:rsid w:val="00D56A1D"/>
    <w:rsid w:val="00D7052E"/>
    <w:rsid w:val="00D85F1B"/>
    <w:rsid w:val="00D94AFF"/>
    <w:rsid w:val="00D96440"/>
    <w:rsid w:val="00D979FA"/>
    <w:rsid w:val="00DA1365"/>
    <w:rsid w:val="00DA18EA"/>
    <w:rsid w:val="00DB4990"/>
    <w:rsid w:val="00DC3912"/>
    <w:rsid w:val="00DC7113"/>
    <w:rsid w:val="00DF1359"/>
    <w:rsid w:val="00E00972"/>
    <w:rsid w:val="00E05DED"/>
    <w:rsid w:val="00E11777"/>
    <w:rsid w:val="00E2155A"/>
    <w:rsid w:val="00E31DEA"/>
    <w:rsid w:val="00E447E6"/>
    <w:rsid w:val="00E44B5E"/>
    <w:rsid w:val="00E60706"/>
    <w:rsid w:val="00E706F6"/>
    <w:rsid w:val="00E72518"/>
    <w:rsid w:val="00E755AA"/>
    <w:rsid w:val="00E77811"/>
    <w:rsid w:val="00E80CD8"/>
    <w:rsid w:val="00E95236"/>
    <w:rsid w:val="00E9551C"/>
    <w:rsid w:val="00EB1BC6"/>
    <w:rsid w:val="00EB25F4"/>
    <w:rsid w:val="00EB2A53"/>
    <w:rsid w:val="00EB73A9"/>
    <w:rsid w:val="00ED4E72"/>
    <w:rsid w:val="00ED598A"/>
    <w:rsid w:val="00ED7800"/>
    <w:rsid w:val="00EE3672"/>
    <w:rsid w:val="00EE74E7"/>
    <w:rsid w:val="00EF3034"/>
    <w:rsid w:val="00EF6571"/>
    <w:rsid w:val="00F03CA1"/>
    <w:rsid w:val="00F07FEE"/>
    <w:rsid w:val="00F1310C"/>
    <w:rsid w:val="00F13758"/>
    <w:rsid w:val="00F20ACF"/>
    <w:rsid w:val="00F20C71"/>
    <w:rsid w:val="00F249EE"/>
    <w:rsid w:val="00F307B4"/>
    <w:rsid w:val="00F3513D"/>
    <w:rsid w:val="00F4420A"/>
    <w:rsid w:val="00F47B69"/>
    <w:rsid w:val="00F50019"/>
    <w:rsid w:val="00F562DA"/>
    <w:rsid w:val="00F56889"/>
    <w:rsid w:val="00F635F3"/>
    <w:rsid w:val="00F74C92"/>
    <w:rsid w:val="00F774EF"/>
    <w:rsid w:val="00F829EA"/>
    <w:rsid w:val="00F912B6"/>
    <w:rsid w:val="00F925A7"/>
    <w:rsid w:val="00F93FFC"/>
    <w:rsid w:val="00F96496"/>
    <w:rsid w:val="00FA0A90"/>
    <w:rsid w:val="00FA63F9"/>
    <w:rsid w:val="00FB106A"/>
    <w:rsid w:val="00FB4A71"/>
    <w:rsid w:val="00FB5B21"/>
    <w:rsid w:val="00FC6E93"/>
    <w:rsid w:val="00FD49FE"/>
    <w:rsid w:val="00FF3A22"/>
    <w:rsid w:val="00FF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21"/>
    <w:rPr>
      <w:sz w:val="22"/>
      <w:szCs w:val="22"/>
      <w:lang w:eastAsia="en-US"/>
    </w:rPr>
  </w:style>
  <w:style w:type="paragraph" w:styleId="1">
    <w:name w:val="heading 1"/>
    <w:basedOn w:val="a"/>
    <w:link w:val="10"/>
    <w:uiPriority w:val="9"/>
    <w:qFormat/>
    <w:rsid w:val="00C2743F"/>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43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2743F"/>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C2743F"/>
    <w:rPr>
      <w:b/>
      <w:bCs/>
    </w:rPr>
  </w:style>
  <w:style w:type="paragraph" w:styleId="a5">
    <w:name w:val="List Paragraph"/>
    <w:basedOn w:val="a"/>
    <w:uiPriority w:val="34"/>
    <w:qFormat/>
    <w:rsid w:val="00B96F81"/>
    <w:pPr>
      <w:ind w:left="720"/>
      <w:contextualSpacing/>
    </w:pPr>
  </w:style>
  <w:style w:type="character" w:customStyle="1" w:styleId="a6">
    <w:name w:val="Гипертекстовая ссылка"/>
    <w:basedOn w:val="a0"/>
    <w:uiPriority w:val="99"/>
    <w:rsid w:val="00AB2335"/>
    <w:rPr>
      <w:b/>
      <w:bCs/>
      <w:color w:val="008000"/>
    </w:rPr>
  </w:style>
  <w:style w:type="table" w:styleId="a7">
    <w:name w:val="Table Grid"/>
    <w:basedOn w:val="a1"/>
    <w:rsid w:val="004A4A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4A4AB4"/>
    <w:rPr>
      <w:rFonts w:eastAsia="Times New Roman"/>
      <w:sz w:val="22"/>
      <w:szCs w:val="22"/>
      <w:lang w:eastAsia="en-US"/>
    </w:rPr>
  </w:style>
  <w:style w:type="character" w:customStyle="1" w:styleId="a9">
    <w:name w:val="Без интервала Знак"/>
    <w:basedOn w:val="a0"/>
    <w:link w:val="a8"/>
    <w:uiPriority w:val="1"/>
    <w:rsid w:val="004A4AB4"/>
    <w:rPr>
      <w:rFonts w:eastAsia="Times New Roman"/>
      <w:sz w:val="22"/>
      <w:szCs w:val="22"/>
      <w:lang w:val="ru-RU" w:eastAsia="en-US" w:bidi="ar-SA"/>
    </w:rPr>
  </w:style>
  <w:style w:type="paragraph" w:styleId="aa">
    <w:name w:val="Balloon Text"/>
    <w:basedOn w:val="a"/>
    <w:link w:val="ab"/>
    <w:uiPriority w:val="99"/>
    <w:semiHidden/>
    <w:unhideWhenUsed/>
    <w:rsid w:val="004A4AB4"/>
    <w:rPr>
      <w:rFonts w:ascii="Tahoma" w:hAnsi="Tahoma" w:cs="Tahoma"/>
      <w:sz w:val="16"/>
      <w:szCs w:val="16"/>
    </w:rPr>
  </w:style>
  <w:style w:type="character" w:customStyle="1" w:styleId="ab">
    <w:name w:val="Текст выноски Знак"/>
    <w:basedOn w:val="a0"/>
    <w:link w:val="aa"/>
    <w:uiPriority w:val="99"/>
    <w:semiHidden/>
    <w:rsid w:val="004A4AB4"/>
    <w:rPr>
      <w:rFonts w:ascii="Tahoma" w:hAnsi="Tahoma" w:cs="Tahoma"/>
      <w:sz w:val="16"/>
      <w:szCs w:val="16"/>
    </w:rPr>
  </w:style>
  <w:style w:type="paragraph" w:styleId="ac">
    <w:name w:val="header"/>
    <w:basedOn w:val="a"/>
    <w:link w:val="ad"/>
    <w:uiPriority w:val="99"/>
    <w:semiHidden/>
    <w:unhideWhenUsed/>
    <w:rsid w:val="00FA63F9"/>
    <w:pPr>
      <w:tabs>
        <w:tab w:val="center" w:pos="4677"/>
        <w:tab w:val="right" w:pos="9355"/>
      </w:tabs>
    </w:pPr>
  </w:style>
  <w:style w:type="character" w:customStyle="1" w:styleId="ad">
    <w:name w:val="Верхний колонтитул Знак"/>
    <w:basedOn w:val="a0"/>
    <w:link w:val="ac"/>
    <w:uiPriority w:val="99"/>
    <w:semiHidden/>
    <w:rsid w:val="00FA63F9"/>
  </w:style>
  <w:style w:type="paragraph" w:styleId="ae">
    <w:name w:val="footer"/>
    <w:basedOn w:val="a"/>
    <w:link w:val="af"/>
    <w:uiPriority w:val="99"/>
    <w:unhideWhenUsed/>
    <w:rsid w:val="00FA63F9"/>
    <w:pPr>
      <w:tabs>
        <w:tab w:val="center" w:pos="4677"/>
        <w:tab w:val="right" w:pos="9355"/>
      </w:tabs>
    </w:pPr>
  </w:style>
  <w:style w:type="character" w:customStyle="1" w:styleId="af">
    <w:name w:val="Нижний колонтитул Знак"/>
    <w:basedOn w:val="a0"/>
    <w:link w:val="ae"/>
    <w:uiPriority w:val="99"/>
    <w:rsid w:val="00FA63F9"/>
  </w:style>
  <w:style w:type="paragraph" w:customStyle="1" w:styleId="ConsPlusNormal">
    <w:name w:val="ConsPlusNormal"/>
    <w:rsid w:val="00990BE0"/>
    <w:pPr>
      <w:autoSpaceDE w:val="0"/>
      <w:autoSpaceDN w:val="0"/>
      <w:adjustRightInd w:val="0"/>
      <w:ind w:firstLine="720"/>
    </w:pPr>
    <w:rPr>
      <w:rFonts w:ascii="Arial" w:eastAsia="Times New Roman" w:hAnsi="Arial"/>
    </w:rPr>
  </w:style>
  <w:style w:type="character" w:styleId="af0">
    <w:name w:val="Hyperlink"/>
    <w:basedOn w:val="a0"/>
    <w:uiPriority w:val="99"/>
    <w:unhideWhenUsed/>
    <w:rsid w:val="00990BE0"/>
    <w:rPr>
      <w:color w:val="0000FF"/>
      <w:u w:val="single"/>
    </w:rPr>
  </w:style>
  <w:style w:type="paragraph" w:styleId="2">
    <w:name w:val="Body Text Indent 2"/>
    <w:basedOn w:val="a"/>
    <w:link w:val="20"/>
    <w:rsid w:val="00137882"/>
    <w:pPr>
      <w:ind w:firstLine="708"/>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137882"/>
    <w:rPr>
      <w:rFonts w:ascii="Times New Roman" w:eastAsia="Times New Roman" w:hAnsi="Times New Roman" w:cs="Times New Roman"/>
      <w:sz w:val="28"/>
      <w:szCs w:val="24"/>
      <w:lang w:eastAsia="ru-RU"/>
    </w:rPr>
  </w:style>
  <w:style w:type="paragraph" w:styleId="af1">
    <w:name w:val="Body Text"/>
    <w:basedOn w:val="a"/>
    <w:link w:val="af2"/>
    <w:rsid w:val="00A47279"/>
    <w:pPr>
      <w:spacing w:after="120"/>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A47279"/>
    <w:rPr>
      <w:rFonts w:ascii="Times New Roman" w:eastAsia="Times New Roman" w:hAnsi="Times New Roman" w:cs="Times New Roman"/>
      <w:sz w:val="24"/>
      <w:szCs w:val="24"/>
      <w:lang w:eastAsia="ru-RU"/>
    </w:rPr>
  </w:style>
  <w:style w:type="paragraph" w:customStyle="1" w:styleId="ConsNormal">
    <w:name w:val="ConsNormal"/>
    <w:rsid w:val="00C44C7B"/>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8C0474"/>
    <w:pPr>
      <w:widowControl w:val="0"/>
      <w:autoSpaceDE w:val="0"/>
      <w:autoSpaceDN w:val="0"/>
      <w:adjustRightInd w:val="0"/>
    </w:pPr>
    <w:rPr>
      <w:rFonts w:ascii="Courier New" w:eastAsia="Times New Roman" w:hAnsi="Courier New" w:cs="Courier New"/>
    </w:rPr>
  </w:style>
  <w:style w:type="paragraph" w:customStyle="1" w:styleId="af3">
    <w:name w:val="Название проектного документа"/>
    <w:basedOn w:val="a"/>
    <w:rsid w:val="008C0474"/>
    <w:pPr>
      <w:widowControl w:val="0"/>
      <w:ind w:left="1701"/>
      <w:jc w:val="center"/>
    </w:pPr>
    <w:rPr>
      <w:rFonts w:ascii="Arial" w:eastAsia="Times New Roman" w:hAnsi="Arial" w:cs="Arial"/>
      <w:b/>
      <w:bCs/>
      <w:color w:val="000080"/>
      <w:sz w:val="32"/>
      <w:szCs w:val="20"/>
      <w:lang w:eastAsia="ru-RU"/>
    </w:rPr>
  </w:style>
  <w:style w:type="paragraph" w:customStyle="1" w:styleId="FR1">
    <w:name w:val="FR1"/>
    <w:rsid w:val="006E1358"/>
    <w:pPr>
      <w:widowControl w:val="0"/>
      <w:spacing w:before="180" w:line="320" w:lineRule="auto"/>
      <w:jc w:val="center"/>
    </w:pPr>
    <w:rPr>
      <w:rFonts w:ascii="Times New Roman" w:eastAsia="Times New Roman" w:hAnsi="Times New Roman"/>
      <w:sz w:val="18"/>
      <w:szCs w:val="18"/>
    </w:rPr>
  </w:style>
  <w:style w:type="paragraph" w:customStyle="1" w:styleId="af4">
    <w:name w:val="Знак Знак Знак Знак Знак Знак Знак Знак Знак Знак Знак Знак Знак Знак Знак"/>
    <w:basedOn w:val="a"/>
    <w:rsid w:val="006E1358"/>
    <w:rPr>
      <w:rFonts w:ascii="Verdana" w:eastAsia="Times New Roman" w:hAnsi="Verdana" w:cs="Verdana"/>
      <w:sz w:val="20"/>
      <w:szCs w:val="20"/>
      <w:lang w:val="en-US"/>
    </w:rPr>
  </w:style>
  <w:style w:type="character" w:styleId="af5">
    <w:name w:val="line number"/>
    <w:basedOn w:val="a0"/>
    <w:uiPriority w:val="99"/>
    <w:semiHidden/>
    <w:unhideWhenUsed/>
    <w:rsid w:val="001853E5"/>
  </w:style>
  <w:style w:type="character" w:styleId="af6">
    <w:name w:val="footnote reference"/>
    <w:uiPriority w:val="99"/>
    <w:rsid w:val="004B14AD"/>
    <w:rPr>
      <w:vertAlign w:val="superscript"/>
    </w:rPr>
  </w:style>
  <w:style w:type="paragraph" w:styleId="af7">
    <w:name w:val="footnote text"/>
    <w:basedOn w:val="a"/>
    <w:link w:val="af8"/>
    <w:uiPriority w:val="99"/>
    <w:rsid w:val="004B14AD"/>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4B14A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15735">
      <w:bodyDiv w:val="1"/>
      <w:marLeft w:val="0"/>
      <w:marRight w:val="0"/>
      <w:marTop w:val="0"/>
      <w:marBottom w:val="0"/>
      <w:divBdr>
        <w:top w:val="none" w:sz="0" w:space="0" w:color="auto"/>
        <w:left w:val="none" w:sz="0" w:space="0" w:color="auto"/>
        <w:bottom w:val="none" w:sz="0" w:space="0" w:color="auto"/>
        <w:right w:val="none" w:sz="0" w:space="0" w:color="auto"/>
      </w:divBdr>
    </w:div>
    <w:div w:id="192380171">
      <w:bodyDiv w:val="1"/>
      <w:marLeft w:val="0"/>
      <w:marRight w:val="0"/>
      <w:marTop w:val="0"/>
      <w:marBottom w:val="0"/>
      <w:divBdr>
        <w:top w:val="none" w:sz="0" w:space="0" w:color="auto"/>
        <w:left w:val="none" w:sz="0" w:space="0" w:color="auto"/>
        <w:bottom w:val="none" w:sz="0" w:space="0" w:color="auto"/>
        <w:right w:val="none" w:sz="0" w:space="0" w:color="auto"/>
      </w:divBdr>
    </w:div>
    <w:div w:id="373190467">
      <w:bodyDiv w:val="1"/>
      <w:marLeft w:val="0"/>
      <w:marRight w:val="0"/>
      <w:marTop w:val="0"/>
      <w:marBottom w:val="0"/>
      <w:divBdr>
        <w:top w:val="none" w:sz="0" w:space="0" w:color="auto"/>
        <w:left w:val="none" w:sz="0" w:space="0" w:color="auto"/>
        <w:bottom w:val="none" w:sz="0" w:space="0" w:color="auto"/>
        <w:right w:val="none" w:sz="0" w:space="0" w:color="auto"/>
      </w:divBdr>
    </w:div>
    <w:div w:id="430979575">
      <w:bodyDiv w:val="1"/>
      <w:marLeft w:val="0"/>
      <w:marRight w:val="0"/>
      <w:marTop w:val="0"/>
      <w:marBottom w:val="0"/>
      <w:divBdr>
        <w:top w:val="none" w:sz="0" w:space="0" w:color="auto"/>
        <w:left w:val="none" w:sz="0" w:space="0" w:color="auto"/>
        <w:bottom w:val="none" w:sz="0" w:space="0" w:color="auto"/>
        <w:right w:val="none" w:sz="0" w:space="0" w:color="auto"/>
      </w:divBdr>
    </w:div>
    <w:div w:id="546725352">
      <w:bodyDiv w:val="1"/>
      <w:marLeft w:val="0"/>
      <w:marRight w:val="0"/>
      <w:marTop w:val="0"/>
      <w:marBottom w:val="0"/>
      <w:divBdr>
        <w:top w:val="none" w:sz="0" w:space="0" w:color="auto"/>
        <w:left w:val="none" w:sz="0" w:space="0" w:color="auto"/>
        <w:bottom w:val="none" w:sz="0" w:space="0" w:color="auto"/>
        <w:right w:val="none" w:sz="0" w:space="0" w:color="auto"/>
      </w:divBdr>
    </w:div>
    <w:div w:id="928194297">
      <w:bodyDiv w:val="1"/>
      <w:marLeft w:val="0"/>
      <w:marRight w:val="0"/>
      <w:marTop w:val="0"/>
      <w:marBottom w:val="0"/>
      <w:divBdr>
        <w:top w:val="none" w:sz="0" w:space="0" w:color="auto"/>
        <w:left w:val="none" w:sz="0" w:space="0" w:color="auto"/>
        <w:bottom w:val="none" w:sz="0" w:space="0" w:color="auto"/>
        <w:right w:val="none" w:sz="0" w:space="0" w:color="auto"/>
      </w:divBdr>
    </w:div>
    <w:div w:id="991762328">
      <w:bodyDiv w:val="1"/>
      <w:marLeft w:val="0"/>
      <w:marRight w:val="0"/>
      <w:marTop w:val="0"/>
      <w:marBottom w:val="0"/>
      <w:divBdr>
        <w:top w:val="none" w:sz="0" w:space="0" w:color="auto"/>
        <w:left w:val="none" w:sz="0" w:space="0" w:color="auto"/>
        <w:bottom w:val="none" w:sz="0" w:space="0" w:color="auto"/>
        <w:right w:val="none" w:sz="0" w:space="0" w:color="auto"/>
      </w:divBdr>
    </w:div>
    <w:div w:id="1054082560">
      <w:bodyDiv w:val="1"/>
      <w:marLeft w:val="0"/>
      <w:marRight w:val="0"/>
      <w:marTop w:val="0"/>
      <w:marBottom w:val="0"/>
      <w:divBdr>
        <w:top w:val="none" w:sz="0" w:space="0" w:color="auto"/>
        <w:left w:val="none" w:sz="0" w:space="0" w:color="auto"/>
        <w:bottom w:val="none" w:sz="0" w:space="0" w:color="auto"/>
        <w:right w:val="none" w:sz="0" w:space="0" w:color="auto"/>
      </w:divBdr>
    </w:div>
    <w:div w:id="1629704196">
      <w:bodyDiv w:val="1"/>
      <w:marLeft w:val="0"/>
      <w:marRight w:val="0"/>
      <w:marTop w:val="0"/>
      <w:marBottom w:val="0"/>
      <w:divBdr>
        <w:top w:val="none" w:sz="0" w:space="0" w:color="auto"/>
        <w:left w:val="none" w:sz="0" w:space="0" w:color="auto"/>
        <w:bottom w:val="none" w:sz="0" w:space="0" w:color="auto"/>
        <w:right w:val="none" w:sz="0" w:space="0" w:color="auto"/>
      </w:divBdr>
    </w:div>
    <w:div w:id="1998265779">
      <w:bodyDiv w:val="1"/>
      <w:marLeft w:val="0"/>
      <w:marRight w:val="0"/>
      <w:marTop w:val="0"/>
      <w:marBottom w:val="0"/>
      <w:divBdr>
        <w:top w:val="none" w:sz="0" w:space="0" w:color="auto"/>
        <w:left w:val="none" w:sz="0" w:space="0" w:color="auto"/>
        <w:bottom w:val="none" w:sz="0" w:space="0" w:color="auto"/>
        <w:right w:val="none" w:sz="0" w:space="0" w:color="auto"/>
      </w:divBdr>
    </w:div>
    <w:div w:id="20839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3365.0" TargetMode="External"/><Relationship Id="rId13" Type="http://schemas.openxmlformats.org/officeDocument/2006/relationships/hyperlink" Target="garantF1://890941.2782"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9" Type="http://schemas.openxmlformats.org/officeDocument/2006/relationships/hyperlink" Target="garantF1://12025267.3012" TargetMode="External"/><Relationship Id="rId3" Type="http://schemas.openxmlformats.org/officeDocument/2006/relationships/styles" Target="styles.xml"/><Relationship Id="rId21" Type="http://schemas.openxmlformats.org/officeDocument/2006/relationships/hyperlink" Target="garantF1://890941.2782" TargetMode="External"/><Relationship Id="rId34" Type="http://schemas.openxmlformats.org/officeDocument/2006/relationships/hyperlink" Target="garantF1://12054854.140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4854.1405" TargetMode="External"/><Relationship Id="rId17" Type="http://schemas.openxmlformats.org/officeDocument/2006/relationships/hyperlink" Target="garantF1://10064072.437" TargetMode="External"/><Relationship Id="rId25" Type="http://schemas.openxmlformats.org/officeDocument/2006/relationships/hyperlink" Target="garantF1://890941.2782" TargetMode="External"/><Relationship Id="rId33" Type="http://schemas.openxmlformats.org/officeDocument/2006/relationships/hyperlink" Target="garantF1://12054854.1403" TargetMode="External"/><Relationship Id="rId38" Type="http://schemas.openxmlformats.org/officeDocument/2006/relationships/hyperlink" Target="garantF1://10064072.1028" TargetMode="External"/><Relationship Id="rId2" Type="http://schemas.openxmlformats.org/officeDocument/2006/relationships/numbering" Target="numbering.xml"/><Relationship Id="rId16" Type="http://schemas.openxmlformats.org/officeDocument/2006/relationships/hyperlink" Target="http://www.b14.ru." TargetMode="External"/><Relationship Id="rId20" Type="http://schemas.openxmlformats.org/officeDocument/2006/relationships/hyperlink" Target="garantF1://12054854.1405" TargetMode="External"/><Relationship Id="rId29" Type="http://schemas.openxmlformats.org/officeDocument/2006/relationships/hyperlink" Target="garantF1://10064072.43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1403" TargetMode="External"/><Relationship Id="rId24" Type="http://schemas.openxmlformats.org/officeDocument/2006/relationships/hyperlink" Target="garantF1://890941.2782" TargetMode="External"/><Relationship Id="rId32" Type="http://schemas.openxmlformats.org/officeDocument/2006/relationships/hyperlink" Target="garantF1://12029354.400" TargetMode="External"/><Relationship Id="rId37" Type="http://schemas.openxmlformats.org/officeDocument/2006/relationships/hyperlink" Target="garantF1://890941.2782" TargetMode="External"/><Relationship Id="rId40"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hyperlink" Target="http://www.sakha.gov.ru/minpred" TargetMode="External"/><Relationship Id="rId23" Type="http://schemas.openxmlformats.org/officeDocument/2006/relationships/hyperlink" Target="garantF1://890941.2782" TargetMode="External"/><Relationship Id="rId28" Type="http://schemas.openxmlformats.org/officeDocument/2006/relationships/hyperlink" Target="garantF1://890941.2782" TargetMode="External"/><Relationship Id="rId36" Type="http://schemas.openxmlformats.org/officeDocument/2006/relationships/hyperlink" Target="garantF1://890941.2782" TargetMode="External"/><Relationship Id="rId10" Type="http://schemas.openxmlformats.org/officeDocument/2006/relationships/hyperlink" Target="garantF1://12033556.1017" TargetMode="External"/><Relationship Id="rId19" Type="http://schemas.openxmlformats.org/officeDocument/2006/relationships/hyperlink" Target="garantF1://12054854.1403" TargetMode="External"/><Relationship Id="rId31" Type="http://schemas.openxmlformats.org/officeDocument/2006/relationships/hyperlink" Target="garantF1://12025267.3012"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54854.1805" TargetMode="External"/><Relationship Id="rId14" Type="http://schemas.openxmlformats.org/officeDocument/2006/relationships/hyperlink" Target="garantF1://12079144.1" TargetMode="External"/><Relationship Id="rId22" Type="http://schemas.openxmlformats.org/officeDocument/2006/relationships/hyperlink" Target="garantF1://890941.2782" TargetMode="External"/><Relationship Id="rId27" Type="http://schemas.openxmlformats.org/officeDocument/2006/relationships/hyperlink" Target="garantF1://890941.2782" TargetMode="External"/><Relationship Id="rId30" Type="http://schemas.openxmlformats.org/officeDocument/2006/relationships/hyperlink" Target="garantF1://890941.2782" TargetMode="External"/><Relationship Id="rId35" Type="http://schemas.openxmlformats.org/officeDocument/2006/relationships/hyperlink" Target="garantF1://890941.278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41C26-4AF0-4941-B517-A41B0EAD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8348</Words>
  <Characters>47586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Саха Республикатын</vt:lpstr>
    </vt:vector>
  </TitlesOfParts>
  <Company/>
  <LinksUpToDate>false</LinksUpToDate>
  <CharactersWithSpaces>55823</CharactersWithSpaces>
  <SharedDoc>false</SharedDoc>
  <HLinks>
    <vt:vector size="30" baseType="variant">
      <vt:variant>
        <vt:i4>5177456</vt:i4>
      </vt:variant>
      <vt:variant>
        <vt:i4>12</vt:i4>
      </vt:variant>
      <vt:variant>
        <vt:i4>0</vt:i4>
      </vt:variant>
      <vt:variant>
        <vt:i4>5</vt:i4>
      </vt:variant>
      <vt:variant>
        <vt:lpwstr>mailto:aucpp@mail.ru</vt:lpwstr>
      </vt:variant>
      <vt:variant>
        <vt:lpwstr/>
      </vt:variant>
      <vt:variant>
        <vt:i4>5701679</vt:i4>
      </vt:variant>
      <vt:variant>
        <vt:i4>9</vt:i4>
      </vt:variant>
      <vt:variant>
        <vt:i4>0</vt:i4>
      </vt:variant>
      <vt:variant>
        <vt:i4>5</vt:i4>
      </vt:variant>
      <vt:variant>
        <vt:lpwstr>mailto:minred@gov.sakha.ru</vt:lpwstr>
      </vt:variant>
      <vt:variant>
        <vt:lpwstr/>
      </vt:variant>
      <vt:variant>
        <vt:i4>6488183</vt:i4>
      </vt:variant>
      <vt:variant>
        <vt:i4>6</vt:i4>
      </vt:variant>
      <vt:variant>
        <vt:i4>0</vt:i4>
      </vt:variant>
      <vt:variant>
        <vt:i4>5</vt:i4>
      </vt:variant>
      <vt:variant>
        <vt:lpwstr>http://www.minpred.ru/</vt:lpwstr>
      </vt:variant>
      <vt:variant>
        <vt:lpwstr/>
      </vt:variant>
      <vt:variant>
        <vt:i4>5701679</vt:i4>
      </vt:variant>
      <vt:variant>
        <vt:i4>3</vt:i4>
      </vt:variant>
      <vt:variant>
        <vt:i4>0</vt:i4>
      </vt:variant>
      <vt:variant>
        <vt:i4>5</vt:i4>
      </vt:variant>
      <vt:variant>
        <vt:lpwstr>mailto:minred@gov.sakha.ru</vt:lpwstr>
      </vt:variant>
      <vt:variant>
        <vt:lpwstr/>
      </vt:variant>
      <vt:variant>
        <vt:i4>6488183</vt:i4>
      </vt:variant>
      <vt:variant>
        <vt:i4>0</vt:i4>
      </vt:variant>
      <vt:variant>
        <vt:i4>0</vt:i4>
      </vt:variant>
      <vt:variant>
        <vt:i4>5</vt:i4>
      </vt:variant>
      <vt:variant>
        <vt:lpwstr>http://www.minpred.ru/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Республикатын</dc:title>
  <dc:subject/>
  <dc:creator>user_86</dc:creator>
  <cp:keywords/>
  <dc:description/>
  <cp:lastModifiedBy>Администратор</cp:lastModifiedBy>
  <cp:revision>2</cp:revision>
  <cp:lastPrinted>2013-04-07T23:16:00Z</cp:lastPrinted>
  <dcterms:created xsi:type="dcterms:W3CDTF">2016-03-14T02:11:00Z</dcterms:created>
  <dcterms:modified xsi:type="dcterms:W3CDTF">2016-03-14T02:11:00Z</dcterms:modified>
</cp:coreProperties>
</file>