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39" w:rsidRPr="00494CC2" w:rsidRDefault="00186639" w:rsidP="00F44AFD">
      <w:pPr>
        <w:spacing w:after="0" w:line="240" w:lineRule="auto"/>
        <w:jc w:val="center"/>
        <w:rPr>
          <w:rFonts w:ascii="Times New Roman" w:hAnsi="Times New Roman" w:cs="Times New Roman"/>
          <w:b/>
          <w:sz w:val="24"/>
          <w:szCs w:val="24"/>
        </w:rPr>
      </w:pPr>
      <w:r w:rsidRPr="00494CC2">
        <w:rPr>
          <w:rFonts w:ascii="Times New Roman" w:hAnsi="Times New Roman" w:cs="Times New Roman"/>
          <w:b/>
          <w:sz w:val="24"/>
          <w:szCs w:val="24"/>
        </w:rPr>
        <w:t>Информация</w:t>
      </w:r>
    </w:p>
    <w:p w:rsidR="00184B83" w:rsidRPr="00494CC2" w:rsidRDefault="00186639" w:rsidP="00F44AFD">
      <w:pPr>
        <w:spacing w:after="0" w:line="240" w:lineRule="auto"/>
        <w:jc w:val="center"/>
        <w:rPr>
          <w:rFonts w:ascii="Times New Roman" w:hAnsi="Times New Roman" w:cs="Times New Roman"/>
          <w:b/>
          <w:sz w:val="24"/>
          <w:szCs w:val="24"/>
        </w:rPr>
      </w:pPr>
      <w:r w:rsidRPr="00494CC2">
        <w:rPr>
          <w:rFonts w:ascii="Times New Roman" w:hAnsi="Times New Roman" w:cs="Times New Roman"/>
          <w:b/>
          <w:sz w:val="24"/>
          <w:szCs w:val="24"/>
        </w:rPr>
        <w:t>о ходе рассмотрения проектов нормативных правовых актов</w:t>
      </w:r>
      <w:r w:rsidR="00187486" w:rsidRPr="00494CC2">
        <w:rPr>
          <w:rFonts w:ascii="Times New Roman" w:hAnsi="Times New Roman" w:cs="Times New Roman"/>
          <w:b/>
          <w:sz w:val="24"/>
          <w:szCs w:val="24"/>
        </w:rPr>
        <w:t>, регулирующие вопросы, входящие в полномочия Министерства по</w:t>
      </w:r>
      <w:r w:rsidR="00354789" w:rsidRPr="00494CC2">
        <w:rPr>
          <w:rFonts w:ascii="Times New Roman" w:hAnsi="Times New Roman" w:cs="Times New Roman"/>
          <w:b/>
          <w:sz w:val="24"/>
          <w:szCs w:val="24"/>
        </w:rPr>
        <w:t xml:space="preserve"> делам предпринимательства и раз</w:t>
      </w:r>
      <w:r w:rsidR="00187486" w:rsidRPr="00494CC2">
        <w:rPr>
          <w:rFonts w:ascii="Times New Roman" w:hAnsi="Times New Roman" w:cs="Times New Roman"/>
          <w:b/>
          <w:sz w:val="24"/>
          <w:szCs w:val="24"/>
        </w:rPr>
        <w:t>вития туризма РС (Я)</w:t>
      </w:r>
    </w:p>
    <w:p w:rsidR="00186639" w:rsidRPr="00494CC2" w:rsidRDefault="00186639" w:rsidP="00F44AFD">
      <w:pPr>
        <w:spacing w:after="0" w:line="240" w:lineRule="auto"/>
        <w:jc w:val="center"/>
        <w:rPr>
          <w:rFonts w:ascii="Times New Roman" w:hAnsi="Times New Roman" w:cs="Times New Roman"/>
          <w:b/>
          <w:sz w:val="24"/>
          <w:szCs w:val="24"/>
        </w:rPr>
      </w:pPr>
      <w:r w:rsidRPr="00494CC2">
        <w:rPr>
          <w:rFonts w:ascii="Times New Roman" w:hAnsi="Times New Roman" w:cs="Times New Roman"/>
          <w:b/>
          <w:sz w:val="24"/>
          <w:szCs w:val="24"/>
        </w:rPr>
        <w:t xml:space="preserve">по состоянию на </w:t>
      </w:r>
      <w:r w:rsidR="00BA1384" w:rsidRPr="00494CC2">
        <w:rPr>
          <w:rFonts w:ascii="Times New Roman" w:hAnsi="Times New Roman" w:cs="Times New Roman"/>
          <w:b/>
          <w:sz w:val="24"/>
          <w:szCs w:val="24"/>
        </w:rPr>
        <w:t>13</w:t>
      </w:r>
      <w:r w:rsidR="00F107C2" w:rsidRPr="00494CC2">
        <w:rPr>
          <w:rFonts w:ascii="Times New Roman" w:hAnsi="Times New Roman" w:cs="Times New Roman"/>
          <w:b/>
          <w:sz w:val="24"/>
          <w:szCs w:val="24"/>
        </w:rPr>
        <w:t xml:space="preserve"> я</w:t>
      </w:r>
      <w:r w:rsidR="009E164B" w:rsidRPr="00494CC2">
        <w:rPr>
          <w:rFonts w:ascii="Times New Roman" w:hAnsi="Times New Roman" w:cs="Times New Roman"/>
          <w:b/>
          <w:sz w:val="24"/>
          <w:szCs w:val="24"/>
        </w:rPr>
        <w:t>нваря</w:t>
      </w:r>
      <w:r w:rsidRPr="00494CC2">
        <w:rPr>
          <w:rFonts w:ascii="Times New Roman" w:hAnsi="Times New Roman" w:cs="Times New Roman"/>
          <w:b/>
          <w:sz w:val="24"/>
          <w:szCs w:val="24"/>
        </w:rPr>
        <w:t xml:space="preserve"> 201</w:t>
      </w:r>
      <w:r w:rsidR="009E164B" w:rsidRPr="00494CC2">
        <w:rPr>
          <w:rFonts w:ascii="Times New Roman" w:hAnsi="Times New Roman" w:cs="Times New Roman"/>
          <w:b/>
          <w:sz w:val="24"/>
          <w:szCs w:val="24"/>
        </w:rPr>
        <w:t>7</w:t>
      </w:r>
      <w:r w:rsidRPr="00494CC2">
        <w:rPr>
          <w:rFonts w:ascii="Times New Roman" w:hAnsi="Times New Roman" w:cs="Times New Roman"/>
          <w:b/>
          <w:sz w:val="24"/>
          <w:szCs w:val="24"/>
        </w:rPr>
        <w:t xml:space="preserve"> г.</w:t>
      </w:r>
    </w:p>
    <w:p w:rsidR="00186639" w:rsidRPr="00494CC2" w:rsidRDefault="00186639" w:rsidP="00AF5CFF">
      <w:pPr>
        <w:spacing w:after="0"/>
        <w:rPr>
          <w:rFonts w:ascii="Times New Roman" w:hAnsi="Times New Roman" w:cs="Times New Roman"/>
          <w:sz w:val="24"/>
          <w:szCs w:val="24"/>
        </w:rPr>
      </w:pPr>
    </w:p>
    <w:tbl>
      <w:tblPr>
        <w:tblStyle w:val="a7"/>
        <w:tblW w:w="15614" w:type="dxa"/>
        <w:tblLayout w:type="fixed"/>
        <w:tblLook w:val="04A0"/>
      </w:tblPr>
      <w:tblGrid>
        <w:gridCol w:w="534"/>
        <w:gridCol w:w="1275"/>
        <w:gridCol w:w="3715"/>
        <w:gridCol w:w="6633"/>
        <w:gridCol w:w="3457"/>
      </w:tblGrid>
      <w:tr w:rsidR="00494CC2" w:rsidRPr="00494CC2" w:rsidTr="00F46281">
        <w:tc>
          <w:tcPr>
            <w:tcW w:w="534" w:type="dxa"/>
          </w:tcPr>
          <w:p w:rsidR="00DE25D6" w:rsidRPr="00494CC2" w:rsidRDefault="00DE25D6" w:rsidP="00CA1EF3">
            <w:pPr>
              <w:pStyle w:val="a8"/>
              <w:numPr>
                <w:ilvl w:val="0"/>
                <w:numId w:val="6"/>
              </w:numPr>
              <w:rPr>
                <w:rFonts w:ascii="Times New Roman" w:hAnsi="Times New Roman" w:cs="Times New Roman"/>
                <w:sz w:val="24"/>
                <w:szCs w:val="24"/>
              </w:rPr>
            </w:pPr>
          </w:p>
        </w:tc>
        <w:tc>
          <w:tcPr>
            <w:tcW w:w="1275" w:type="dxa"/>
          </w:tcPr>
          <w:p w:rsidR="00DE25D6" w:rsidRPr="00494CC2" w:rsidRDefault="00DE25D6" w:rsidP="000D1150">
            <w:pPr>
              <w:jc w:val="center"/>
              <w:rPr>
                <w:rFonts w:ascii="Times New Roman" w:hAnsi="Times New Roman" w:cs="Times New Roman"/>
                <w:sz w:val="24"/>
                <w:szCs w:val="24"/>
              </w:rPr>
            </w:pPr>
            <w:r w:rsidRPr="00494CC2">
              <w:rPr>
                <w:rFonts w:ascii="Times New Roman" w:hAnsi="Times New Roman" w:cs="Times New Roman"/>
                <w:sz w:val="24"/>
                <w:szCs w:val="24"/>
              </w:rPr>
              <w:t>816857-6</w:t>
            </w:r>
          </w:p>
        </w:tc>
        <w:tc>
          <w:tcPr>
            <w:tcW w:w="3715" w:type="dxa"/>
          </w:tcPr>
          <w:p w:rsidR="00DE25D6" w:rsidRPr="00494CC2" w:rsidRDefault="00DE25D6" w:rsidP="00DC60B7">
            <w:pPr>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DC60B7" w:rsidRPr="00494CC2">
              <w:rPr>
                <w:rFonts w:ascii="Times New Roman" w:hAnsi="Times New Roman" w:cs="Times New Roman"/>
                <w:sz w:val="24"/>
                <w:szCs w:val="24"/>
              </w:rPr>
              <w:t>едерального закона</w:t>
            </w:r>
            <w:r w:rsidRPr="00494CC2">
              <w:rPr>
                <w:rFonts w:ascii="Times New Roman" w:hAnsi="Times New Roman" w:cs="Times New Roman"/>
                <w:sz w:val="24"/>
                <w:szCs w:val="24"/>
              </w:rPr>
              <w:t xml:space="preserve"> «О внесении изменений в статью 4.1. Федерального закона от 18 июля 2011 года № 223-ФЗ «О закупках товаров, работ, услуг отдельными видами юридических лиц»</w:t>
            </w:r>
          </w:p>
        </w:tc>
        <w:tc>
          <w:tcPr>
            <w:tcW w:w="6633" w:type="dxa"/>
          </w:tcPr>
          <w:p w:rsidR="00DE25D6" w:rsidRPr="00494CC2" w:rsidRDefault="00DE25D6" w:rsidP="00EA4BCE">
            <w:pPr>
              <w:jc w:val="both"/>
              <w:rPr>
                <w:rFonts w:ascii="Times New Roman" w:hAnsi="Times New Roman" w:cs="Times New Roman"/>
                <w:sz w:val="24"/>
                <w:szCs w:val="24"/>
              </w:rPr>
            </w:pPr>
            <w:r w:rsidRPr="00494CC2">
              <w:rPr>
                <w:rFonts w:ascii="Times New Roman" w:hAnsi="Times New Roman" w:cs="Times New Roman"/>
                <w:sz w:val="24"/>
                <w:szCs w:val="24"/>
              </w:rPr>
              <w:t>Законопроект направлен на совершенствование регулирования закупочной деятельности отдельных видов юридических лиц и исключение положений, вводящих избыточные обязанности для заказчиков, не привлекающих бюджетные средства, по размещению в реестре договоров, в том числе отчетной информации и документов по заключению и исполнению договоров. Указанные заказчики размещают в установленном порядке положения о закупке, планы закупки, информацию о закупке и сведения о заключенных договорах в единой информационной системе, обеспечивая тем самым</w:t>
            </w:r>
            <w:r w:rsidR="00EA4BCE" w:rsidRPr="00494CC2">
              <w:rPr>
                <w:rFonts w:ascii="Times New Roman" w:hAnsi="Times New Roman" w:cs="Times New Roman"/>
                <w:sz w:val="24"/>
                <w:szCs w:val="24"/>
              </w:rPr>
              <w:t>,</w:t>
            </w:r>
            <w:r w:rsidRPr="00494CC2">
              <w:rPr>
                <w:rFonts w:ascii="Times New Roman" w:hAnsi="Times New Roman" w:cs="Times New Roman"/>
                <w:sz w:val="24"/>
                <w:szCs w:val="24"/>
              </w:rPr>
              <w:t xml:space="preserve"> в полно</w:t>
            </w:r>
            <w:r w:rsidR="00EA4BCE" w:rsidRPr="00494CC2">
              <w:rPr>
                <w:rFonts w:ascii="Times New Roman" w:hAnsi="Times New Roman" w:cs="Times New Roman"/>
                <w:sz w:val="24"/>
                <w:szCs w:val="24"/>
              </w:rPr>
              <w:t>й</w:t>
            </w:r>
            <w:r w:rsidRPr="00494CC2">
              <w:rPr>
                <w:rFonts w:ascii="Times New Roman" w:hAnsi="Times New Roman" w:cs="Times New Roman"/>
                <w:sz w:val="24"/>
                <w:szCs w:val="24"/>
              </w:rPr>
              <w:t xml:space="preserve"> мере</w:t>
            </w:r>
            <w:r w:rsidR="00EA4BCE" w:rsidRPr="00494CC2">
              <w:rPr>
                <w:rFonts w:ascii="Times New Roman" w:hAnsi="Times New Roman" w:cs="Times New Roman"/>
                <w:sz w:val="24"/>
                <w:szCs w:val="24"/>
              </w:rPr>
              <w:t>,</w:t>
            </w:r>
            <w:r w:rsidRPr="00494CC2">
              <w:rPr>
                <w:rFonts w:ascii="Times New Roman" w:hAnsi="Times New Roman" w:cs="Times New Roman"/>
                <w:sz w:val="24"/>
                <w:szCs w:val="24"/>
              </w:rPr>
              <w:t xml:space="preserve"> прозрачность их закупок, и дублирование информации о закупках и сведений о заключенных по результатам закупок договоров в различных разделах единой информационной системы, связанное с дополнительными расходами, является излишним. Установление контроля над исполнением такими заказчиками заключенных по результатам закупок договоров выходит за рамки целей и принципов Федерального закона от 18 июля 2011 года № 223-ФЗ «О закупках товаров, работ, услуг отдельными видами юридических лиц». Подготовленный законопроект предусматривает распространение требования статьи 4.1. Федерального закона от 18 июля 2011 года № 223-ФЗ «О закупках товаров, работ, услуг отдельными видами юридических лиц» на заказчиков - получателей бюджетных средств для целей финансирования закупок, при осуществлении ими закупок, подпадающих под регламентацию Федерального закона от 18 июля 2011 года № </w:t>
            </w:r>
            <w:r w:rsidRPr="00494CC2">
              <w:rPr>
                <w:rFonts w:ascii="Times New Roman" w:hAnsi="Times New Roman" w:cs="Times New Roman"/>
                <w:sz w:val="24"/>
                <w:szCs w:val="24"/>
              </w:rPr>
              <w:lastRenderedPageBreak/>
              <w:t>223-Ф3 «О закупках товаров, работ, услуг отдельными видами юридических лиц».</w:t>
            </w:r>
          </w:p>
        </w:tc>
        <w:tc>
          <w:tcPr>
            <w:tcW w:w="3457" w:type="dxa"/>
          </w:tcPr>
          <w:p w:rsidR="00DE25D6" w:rsidRPr="00494CC2" w:rsidRDefault="00DE25D6" w:rsidP="00DE25D6">
            <w:pPr>
              <w:jc w:val="both"/>
              <w:rPr>
                <w:rFonts w:ascii="Times New Roman" w:hAnsi="Times New Roman" w:cs="Times New Roman"/>
                <w:sz w:val="24"/>
                <w:szCs w:val="24"/>
              </w:rPr>
            </w:pPr>
            <w:r w:rsidRPr="00494CC2">
              <w:rPr>
                <w:rFonts w:ascii="Times New Roman" w:hAnsi="Times New Roman" w:cs="Times New Roman"/>
                <w:sz w:val="24"/>
                <w:szCs w:val="24"/>
              </w:rPr>
              <w:lastRenderedPageBreak/>
              <w:t xml:space="preserve">Разработчики: Депутаты </w:t>
            </w:r>
            <w:r w:rsidR="00595125" w:rsidRPr="00494CC2">
              <w:rPr>
                <w:rFonts w:ascii="Times New Roman" w:hAnsi="Times New Roman" w:cs="Times New Roman"/>
                <w:sz w:val="24"/>
                <w:szCs w:val="24"/>
              </w:rPr>
              <w:t>Госдумы РФ</w:t>
            </w:r>
            <w:r w:rsidRPr="00494CC2">
              <w:rPr>
                <w:rFonts w:ascii="Times New Roman" w:hAnsi="Times New Roman" w:cs="Times New Roman"/>
                <w:sz w:val="24"/>
                <w:szCs w:val="24"/>
              </w:rPr>
              <w:t xml:space="preserve"> Афонский</w:t>
            </w:r>
            <w:r w:rsidR="00595125" w:rsidRPr="00494CC2">
              <w:rPr>
                <w:rFonts w:ascii="Times New Roman" w:hAnsi="Times New Roman" w:cs="Times New Roman"/>
                <w:sz w:val="24"/>
                <w:szCs w:val="24"/>
              </w:rPr>
              <w:t xml:space="preserve"> В.И.</w:t>
            </w:r>
            <w:r w:rsidRPr="00494CC2">
              <w:rPr>
                <w:rFonts w:ascii="Times New Roman" w:hAnsi="Times New Roman" w:cs="Times New Roman"/>
                <w:sz w:val="24"/>
                <w:szCs w:val="24"/>
              </w:rPr>
              <w:t>, Завальный</w:t>
            </w:r>
            <w:r w:rsidR="00595125" w:rsidRPr="00494CC2">
              <w:rPr>
                <w:rFonts w:ascii="Times New Roman" w:hAnsi="Times New Roman" w:cs="Times New Roman"/>
                <w:sz w:val="24"/>
                <w:szCs w:val="24"/>
              </w:rPr>
              <w:t xml:space="preserve"> П.Н.</w:t>
            </w:r>
            <w:r w:rsidRPr="00494CC2">
              <w:rPr>
                <w:rFonts w:ascii="Times New Roman" w:hAnsi="Times New Roman" w:cs="Times New Roman"/>
                <w:sz w:val="24"/>
                <w:szCs w:val="24"/>
              </w:rPr>
              <w:t>, Поцяпун</w:t>
            </w:r>
            <w:r w:rsidR="00595125" w:rsidRPr="00494CC2">
              <w:rPr>
                <w:rFonts w:ascii="Times New Roman" w:hAnsi="Times New Roman" w:cs="Times New Roman"/>
                <w:sz w:val="24"/>
                <w:szCs w:val="24"/>
              </w:rPr>
              <w:t xml:space="preserve"> В.Т.</w:t>
            </w:r>
            <w:r w:rsidRPr="00494CC2">
              <w:rPr>
                <w:rFonts w:ascii="Times New Roman" w:hAnsi="Times New Roman" w:cs="Times New Roman"/>
                <w:sz w:val="24"/>
                <w:szCs w:val="24"/>
              </w:rPr>
              <w:t>, Роднина</w:t>
            </w:r>
            <w:r w:rsidR="00595125" w:rsidRPr="00494CC2">
              <w:rPr>
                <w:rFonts w:ascii="Times New Roman" w:hAnsi="Times New Roman" w:cs="Times New Roman"/>
                <w:sz w:val="24"/>
                <w:szCs w:val="24"/>
              </w:rPr>
              <w:t xml:space="preserve"> И.К.</w:t>
            </w:r>
            <w:r w:rsidRPr="00494CC2">
              <w:rPr>
                <w:rFonts w:ascii="Times New Roman" w:hAnsi="Times New Roman" w:cs="Times New Roman"/>
                <w:sz w:val="24"/>
                <w:szCs w:val="24"/>
              </w:rPr>
              <w:t>,</w:t>
            </w:r>
            <w:r w:rsidR="00595125" w:rsidRPr="00494CC2">
              <w:rPr>
                <w:rFonts w:ascii="Times New Roman" w:hAnsi="Times New Roman" w:cs="Times New Roman"/>
                <w:sz w:val="24"/>
                <w:szCs w:val="24"/>
              </w:rPr>
              <w:t>М</w:t>
            </w:r>
            <w:r w:rsidRPr="00494CC2">
              <w:rPr>
                <w:rFonts w:ascii="Times New Roman" w:hAnsi="Times New Roman" w:cs="Times New Roman"/>
                <w:sz w:val="24"/>
                <w:szCs w:val="24"/>
              </w:rPr>
              <w:t>арданшин</w:t>
            </w:r>
            <w:r w:rsidR="00595125" w:rsidRPr="00494CC2">
              <w:rPr>
                <w:rFonts w:ascii="Times New Roman" w:hAnsi="Times New Roman" w:cs="Times New Roman"/>
                <w:sz w:val="24"/>
                <w:szCs w:val="24"/>
              </w:rPr>
              <w:t xml:space="preserve"> Р.М.</w:t>
            </w:r>
            <w:r w:rsidRPr="00494CC2">
              <w:rPr>
                <w:rFonts w:ascii="Times New Roman" w:hAnsi="Times New Roman" w:cs="Times New Roman"/>
                <w:sz w:val="24"/>
                <w:szCs w:val="24"/>
              </w:rPr>
              <w:t>, Водолацкий</w:t>
            </w:r>
            <w:r w:rsidR="00595125" w:rsidRPr="00494CC2">
              <w:rPr>
                <w:rFonts w:ascii="Times New Roman" w:hAnsi="Times New Roman" w:cs="Times New Roman"/>
                <w:sz w:val="24"/>
                <w:szCs w:val="24"/>
              </w:rPr>
              <w:t xml:space="preserve"> В.П.</w:t>
            </w:r>
            <w:r w:rsidRPr="00494CC2">
              <w:rPr>
                <w:rFonts w:ascii="Times New Roman" w:hAnsi="Times New Roman" w:cs="Times New Roman"/>
                <w:sz w:val="24"/>
                <w:szCs w:val="24"/>
              </w:rPr>
              <w:t>, Гаджиев</w:t>
            </w:r>
            <w:r w:rsidR="00595125" w:rsidRPr="00494CC2">
              <w:rPr>
                <w:rFonts w:ascii="Times New Roman" w:hAnsi="Times New Roman" w:cs="Times New Roman"/>
                <w:sz w:val="24"/>
                <w:szCs w:val="24"/>
              </w:rPr>
              <w:t xml:space="preserve"> М.Т.</w:t>
            </w:r>
            <w:r w:rsidRPr="00494CC2">
              <w:rPr>
                <w:rFonts w:ascii="Times New Roman" w:hAnsi="Times New Roman" w:cs="Times New Roman"/>
                <w:sz w:val="24"/>
                <w:szCs w:val="24"/>
              </w:rPr>
              <w:t>,Ишмухаметов</w:t>
            </w:r>
            <w:r w:rsidR="00595125" w:rsidRPr="00494CC2">
              <w:rPr>
                <w:rFonts w:ascii="Times New Roman" w:hAnsi="Times New Roman" w:cs="Times New Roman"/>
                <w:sz w:val="24"/>
                <w:szCs w:val="24"/>
              </w:rPr>
              <w:t xml:space="preserve"> Р.Р.</w:t>
            </w:r>
            <w:r w:rsidRPr="00494CC2">
              <w:rPr>
                <w:rFonts w:ascii="Times New Roman" w:hAnsi="Times New Roman" w:cs="Times New Roman"/>
                <w:sz w:val="24"/>
                <w:szCs w:val="24"/>
              </w:rPr>
              <w:t>, Шайденко</w:t>
            </w:r>
            <w:r w:rsidR="00595125" w:rsidRPr="00494CC2">
              <w:rPr>
                <w:rFonts w:ascii="Times New Roman" w:hAnsi="Times New Roman" w:cs="Times New Roman"/>
                <w:sz w:val="24"/>
                <w:szCs w:val="24"/>
              </w:rPr>
              <w:t xml:space="preserve"> Н.А.</w:t>
            </w:r>
            <w:r w:rsidRPr="00494CC2">
              <w:rPr>
                <w:rFonts w:ascii="Times New Roman" w:hAnsi="Times New Roman" w:cs="Times New Roman"/>
                <w:sz w:val="24"/>
                <w:szCs w:val="24"/>
              </w:rPr>
              <w:t>, Кожевникова</w:t>
            </w:r>
            <w:r w:rsidR="00595125" w:rsidRPr="00494CC2">
              <w:rPr>
                <w:rFonts w:ascii="Times New Roman" w:hAnsi="Times New Roman" w:cs="Times New Roman"/>
                <w:sz w:val="24"/>
                <w:szCs w:val="24"/>
              </w:rPr>
              <w:t xml:space="preserve"> М.А.</w:t>
            </w:r>
            <w:r w:rsidRPr="00494CC2">
              <w:rPr>
                <w:rFonts w:ascii="Times New Roman" w:hAnsi="Times New Roman" w:cs="Times New Roman"/>
                <w:sz w:val="24"/>
                <w:szCs w:val="24"/>
              </w:rPr>
              <w:t>, Лебедев</w:t>
            </w:r>
            <w:r w:rsidR="00595125" w:rsidRPr="00494CC2">
              <w:rPr>
                <w:rFonts w:ascii="Times New Roman" w:hAnsi="Times New Roman" w:cs="Times New Roman"/>
                <w:sz w:val="24"/>
                <w:szCs w:val="24"/>
              </w:rPr>
              <w:t>О.В.</w:t>
            </w:r>
            <w:r w:rsidRPr="00494CC2">
              <w:rPr>
                <w:rFonts w:ascii="Times New Roman" w:hAnsi="Times New Roman" w:cs="Times New Roman"/>
                <w:sz w:val="24"/>
                <w:szCs w:val="24"/>
              </w:rPr>
              <w:t>,Валуев</w:t>
            </w:r>
            <w:r w:rsidR="00595125" w:rsidRPr="00494CC2">
              <w:rPr>
                <w:rFonts w:ascii="Times New Roman" w:hAnsi="Times New Roman" w:cs="Times New Roman"/>
                <w:sz w:val="24"/>
                <w:szCs w:val="24"/>
              </w:rPr>
              <w:t xml:space="preserve"> Н.С.</w:t>
            </w:r>
          </w:p>
          <w:p w:rsidR="00DE25D6" w:rsidRPr="00494CC2" w:rsidRDefault="00DE25D6" w:rsidP="00DE25D6">
            <w:pPr>
              <w:jc w:val="both"/>
              <w:rPr>
                <w:rFonts w:ascii="Times New Roman" w:hAnsi="Times New Roman" w:cs="Times New Roman"/>
                <w:sz w:val="24"/>
                <w:szCs w:val="24"/>
              </w:rPr>
            </w:pPr>
          </w:p>
          <w:p w:rsidR="00DE25D6" w:rsidRPr="00494CC2" w:rsidRDefault="00DF62EE" w:rsidP="007E4602">
            <w:pPr>
              <w:jc w:val="both"/>
              <w:rPr>
                <w:rFonts w:ascii="Times New Roman" w:hAnsi="Times New Roman" w:cs="Times New Roman"/>
                <w:sz w:val="24"/>
                <w:szCs w:val="24"/>
              </w:rPr>
            </w:pPr>
            <w:r w:rsidRPr="00494CC2">
              <w:rPr>
                <w:rFonts w:ascii="Times New Roman" w:hAnsi="Times New Roman" w:cs="Times New Roman"/>
                <w:sz w:val="24"/>
                <w:szCs w:val="24"/>
              </w:rPr>
              <w:t>06</w:t>
            </w:r>
            <w:r w:rsidR="007E4602">
              <w:rPr>
                <w:rFonts w:ascii="Times New Roman" w:hAnsi="Times New Roman" w:cs="Times New Roman"/>
                <w:sz w:val="24"/>
                <w:szCs w:val="24"/>
              </w:rPr>
              <w:t xml:space="preserve"> </w:t>
            </w:r>
            <w:r w:rsidRPr="00494CC2">
              <w:rPr>
                <w:rFonts w:ascii="Times New Roman" w:hAnsi="Times New Roman" w:cs="Times New Roman"/>
                <w:sz w:val="24"/>
                <w:szCs w:val="24"/>
              </w:rPr>
              <w:t>ок</w:t>
            </w:r>
            <w:r w:rsidR="00DE25D6" w:rsidRPr="00494CC2">
              <w:rPr>
                <w:rFonts w:ascii="Times New Roman" w:hAnsi="Times New Roman" w:cs="Times New Roman"/>
                <w:sz w:val="24"/>
                <w:szCs w:val="24"/>
              </w:rPr>
              <w:t>тября 201</w:t>
            </w:r>
            <w:r w:rsidR="007E4602">
              <w:rPr>
                <w:rFonts w:ascii="Times New Roman" w:hAnsi="Times New Roman" w:cs="Times New Roman"/>
                <w:sz w:val="24"/>
                <w:szCs w:val="24"/>
              </w:rPr>
              <w:t>6</w:t>
            </w:r>
            <w:r w:rsidR="00DE25D6" w:rsidRPr="00494CC2">
              <w:rPr>
                <w:rFonts w:ascii="Times New Roman" w:hAnsi="Times New Roman" w:cs="Times New Roman"/>
                <w:sz w:val="24"/>
                <w:szCs w:val="24"/>
              </w:rPr>
              <w:t xml:space="preserve"> г</w:t>
            </w:r>
            <w:r w:rsidR="00553A7B" w:rsidRPr="00494CC2">
              <w:rPr>
                <w:rFonts w:ascii="Times New Roman" w:hAnsi="Times New Roman" w:cs="Times New Roman"/>
                <w:sz w:val="24"/>
                <w:szCs w:val="24"/>
              </w:rPr>
              <w:t>.</w:t>
            </w:r>
            <w:r w:rsidR="00DE25D6" w:rsidRPr="00494CC2">
              <w:rPr>
                <w:rFonts w:ascii="Times New Roman" w:hAnsi="Times New Roman" w:cs="Times New Roman"/>
                <w:sz w:val="24"/>
                <w:szCs w:val="24"/>
              </w:rPr>
              <w:t xml:space="preserve"> было принято решение </w:t>
            </w:r>
            <w:r w:rsidR="00715799" w:rsidRPr="00494CC2">
              <w:rPr>
                <w:rFonts w:ascii="Times New Roman" w:hAnsi="Times New Roman" w:cs="Times New Roman"/>
                <w:sz w:val="24"/>
                <w:szCs w:val="24"/>
              </w:rPr>
              <w:t>назначить ответственный комитет</w:t>
            </w:r>
            <w:r w:rsidR="008B43E2" w:rsidRPr="00494CC2">
              <w:rPr>
                <w:rFonts w:ascii="Times New Roman" w:hAnsi="Times New Roman" w:cs="Times New Roman"/>
                <w:sz w:val="24"/>
                <w:szCs w:val="24"/>
              </w:rPr>
              <w:t xml:space="preserve"> Госдумы РФ (</w:t>
            </w:r>
            <w:r w:rsidR="008B43E2" w:rsidRPr="00494CC2">
              <w:rPr>
                <w:rFonts w:ascii="Times New Roman" w:hAnsi="Times New Roman" w:cs="Times New Roman"/>
                <w:sz w:val="24"/>
                <w:szCs w:val="24"/>
                <w:shd w:val="clear" w:color="auto" w:fill="FFFFFF"/>
              </w:rPr>
              <w:t>Комитет по экономической политике, промышленности, инновационному развитию и предпринимательству (ответственный), Комитет по экономической политике, инновационному развитию и предпринимательству (профильный))</w:t>
            </w:r>
          </w:p>
        </w:tc>
      </w:tr>
      <w:tr w:rsidR="00494CC2" w:rsidRPr="00494CC2" w:rsidTr="00F46281">
        <w:tc>
          <w:tcPr>
            <w:tcW w:w="534" w:type="dxa"/>
          </w:tcPr>
          <w:p w:rsidR="000E76A5" w:rsidRPr="00494CC2" w:rsidRDefault="000E76A5" w:rsidP="00CA1EF3">
            <w:pPr>
              <w:pStyle w:val="a8"/>
              <w:numPr>
                <w:ilvl w:val="0"/>
                <w:numId w:val="6"/>
              </w:numPr>
              <w:rPr>
                <w:rFonts w:ascii="Times New Roman" w:hAnsi="Times New Roman" w:cs="Times New Roman"/>
                <w:sz w:val="24"/>
                <w:szCs w:val="24"/>
              </w:rPr>
            </w:pPr>
          </w:p>
        </w:tc>
        <w:tc>
          <w:tcPr>
            <w:tcW w:w="1275" w:type="dxa"/>
          </w:tcPr>
          <w:p w:rsidR="000E76A5" w:rsidRPr="00494CC2" w:rsidRDefault="000E76A5" w:rsidP="000D1150">
            <w:pPr>
              <w:jc w:val="center"/>
              <w:rPr>
                <w:rFonts w:ascii="Times New Roman" w:hAnsi="Times New Roman" w:cs="Times New Roman"/>
                <w:sz w:val="24"/>
                <w:szCs w:val="24"/>
              </w:rPr>
            </w:pPr>
            <w:r w:rsidRPr="00494CC2">
              <w:rPr>
                <w:rFonts w:ascii="Times New Roman" w:hAnsi="Times New Roman" w:cs="Times New Roman"/>
                <w:sz w:val="24"/>
                <w:szCs w:val="24"/>
              </w:rPr>
              <w:t>688038-6</w:t>
            </w:r>
          </w:p>
        </w:tc>
        <w:tc>
          <w:tcPr>
            <w:tcW w:w="3715" w:type="dxa"/>
          </w:tcPr>
          <w:p w:rsidR="000E76A5" w:rsidRPr="00494CC2" w:rsidRDefault="00FF1864" w:rsidP="000E76A5">
            <w:pPr>
              <w:jc w:val="both"/>
              <w:rPr>
                <w:rFonts w:ascii="Times New Roman" w:hAnsi="Times New Roman" w:cs="Times New Roman"/>
                <w:sz w:val="24"/>
                <w:szCs w:val="24"/>
              </w:rPr>
            </w:pPr>
            <w:r w:rsidRPr="00494CC2">
              <w:rPr>
                <w:rFonts w:ascii="Times New Roman" w:hAnsi="Times New Roman" w:cs="Times New Roman"/>
                <w:sz w:val="24"/>
                <w:szCs w:val="24"/>
              </w:rPr>
              <w:t>Проект Федерального закона</w:t>
            </w:r>
            <w:r w:rsidR="000E76A5" w:rsidRPr="00494CC2">
              <w:rPr>
                <w:rFonts w:ascii="Times New Roman" w:hAnsi="Times New Roman" w:cs="Times New Roman"/>
                <w:sz w:val="24"/>
                <w:szCs w:val="24"/>
              </w:rPr>
              <w:t xml:space="preserve"> «О внесении изменений в статьи 346-45 и 346-46 части второй Налогового кодекса Российской Федерации»</w:t>
            </w:r>
          </w:p>
        </w:tc>
        <w:tc>
          <w:tcPr>
            <w:tcW w:w="6633" w:type="dxa"/>
          </w:tcPr>
          <w:p w:rsidR="000E76A5" w:rsidRPr="00494CC2" w:rsidRDefault="000E76A5" w:rsidP="00F107C2">
            <w:pPr>
              <w:jc w:val="both"/>
              <w:rPr>
                <w:rFonts w:ascii="Times New Roman" w:hAnsi="Times New Roman" w:cs="Times New Roman"/>
                <w:sz w:val="24"/>
                <w:szCs w:val="24"/>
              </w:rPr>
            </w:pPr>
            <w:r w:rsidRPr="00494CC2">
              <w:rPr>
                <w:rFonts w:ascii="Times New Roman" w:hAnsi="Times New Roman" w:cs="Times New Roman"/>
                <w:sz w:val="24"/>
                <w:szCs w:val="24"/>
              </w:rPr>
              <w:t>Предлагается ис</w:t>
            </w:r>
            <w:r w:rsidRPr="00494CC2">
              <w:rPr>
                <w:rFonts w:ascii="Times New Roman" w:hAnsi="Times New Roman" w:cs="Times New Roman"/>
                <w:sz w:val="24"/>
                <w:szCs w:val="24"/>
              </w:rPr>
              <w:softHyphen/>
              <w:t>ключить из условий, при которых налогоплательщик утрачивает право приме</w:t>
            </w:r>
            <w:r w:rsidRPr="00494CC2">
              <w:rPr>
                <w:rFonts w:ascii="Times New Roman" w:hAnsi="Times New Roman" w:cs="Times New Roman"/>
                <w:sz w:val="24"/>
                <w:szCs w:val="24"/>
              </w:rPr>
              <w:softHyphen/>
              <w:t>нения патентной системы налогообложения (пункт 6 статьи 34645 Налогового кодекса Российской Федерации), несвоевременную оплату патента. Ответст</w:t>
            </w:r>
            <w:r w:rsidRPr="00494CC2">
              <w:rPr>
                <w:rFonts w:ascii="Times New Roman" w:hAnsi="Times New Roman" w:cs="Times New Roman"/>
                <w:sz w:val="24"/>
                <w:szCs w:val="24"/>
              </w:rPr>
              <w:softHyphen/>
              <w:t>венность за несвоевременную оплату патента будет наступать по общему осно</w:t>
            </w:r>
            <w:r w:rsidRPr="00494CC2">
              <w:rPr>
                <w:rFonts w:ascii="Times New Roman" w:hAnsi="Times New Roman" w:cs="Times New Roman"/>
                <w:sz w:val="24"/>
                <w:szCs w:val="24"/>
              </w:rPr>
              <w:softHyphen/>
              <w:t>ванию в виде пени за каждый календарный день просрочки (статья 75 Налогового кодекса Российской Федерации). Такие изменения сделают патентную систему налогообложения более при</w:t>
            </w:r>
            <w:r w:rsidRPr="00494CC2">
              <w:rPr>
                <w:rFonts w:ascii="Times New Roman" w:hAnsi="Times New Roman" w:cs="Times New Roman"/>
                <w:sz w:val="24"/>
                <w:szCs w:val="24"/>
              </w:rPr>
              <w:softHyphen/>
              <w:t>влекательной для индивидуальных предпринимателей, что позволит эффективно проводить государственную политику по развитию малого предпринимательства путем налогового стимулирования.</w:t>
            </w:r>
          </w:p>
        </w:tc>
        <w:tc>
          <w:tcPr>
            <w:tcW w:w="3457" w:type="dxa"/>
          </w:tcPr>
          <w:p w:rsidR="000E76A5" w:rsidRPr="00494CC2" w:rsidRDefault="000E76A5" w:rsidP="000E76A5">
            <w:pPr>
              <w:jc w:val="both"/>
              <w:rPr>
                <w:rFonts w:ascii="Times New Roman" w:hAnsi="Times New Roman" w:cs="Times New Roman"/>
                <w:sz w:val="24"/>
                <w:szCs w:val="24"/>
              </w:rPr>
            </w:pPr>
            <w:r w:rsidRPr="00494CC2">
              <w:rPr>
                <w:rFonts w:ascii="Times New Roman" w:hAnsi="Times New Roman" w:cs="Times New Roman"/>
                <w:sz w:val="24"/>
                <w:szCs w:val="24"/>
              </w:rPr>
              <w:t>Разработчик</w:t>
            </w:r>
            <w:r w:rsidR="00227142" w:rsidRPr="00494CC2">
              <w:rPr>
                <w:rFonts w:ascii="Times New Roman" w:hAnsi="Times New Roman" w:cs="Times New Roman"/>
                <w:sz w:val="24"/>
                <w:szCs w:val="24"/>
              </w:rPr>
              <w:t>и</w:t>
            </w:r>
            <w:r w:rsidR="00A87964" w:rsidRPr="00494CC2">
              <w:rPr>
                <w:rFonts w:ascii="Times New Roman" w:hAnsi="Times New Roman" w:cs="Times New Roman"/>
                <w:sz w:val="24"/>
                <w:szCs w:val="24"/>
              </w:rPr>
              <w:t xml:space="preserve"> -</w:t>
            </w:r>
            <w:r w:rsidRPr="00494CC2">
              <w:rPr>
                <w:rFonts w:ascii="Times New Roman" w:hAnsi="Times New Roman" w:cs="Times New Roman"/>
                <w:sz w:val="24"/>
                <w:szCs w:val="24"/>
              </w:rPr>
              <w:t>Законодательное Собрание Челябинской области</w:t>
            </w:r>
            <w:r w:rsidR="00284BB9" w:rsidRPr="00494CC2">
              <w:rPr>
                <w:rFonts w:ascii="Times New Roman" w:hAnsi="Times New Roman" w:cs="Times New Roman"/>
                <w:sz w:val="24"/>
                <w:szCs w:val="24"/>
              </w:rPr>
              <w:t>,д</w:t>
            </w:r>
            <w:r w:rsidRPr="00494CC2">
              <w:rPr>
                <w:rFonts w:ascii="Times New Roman" w:hAnsi="Times New Roman" w:cs="Times New Roman"/>
                <w:sz w:val="24"/>
                <w:szCs w:val="24"/>
              </w:rPr>
              <w:t xml:space="preserve">епутат </w:t>
            </w:r>
            <w:r w:rsidR="00227142" w:rsidRPr="00494CC2">
              <w:rPr>
                <w:rFonts w:ascii="Times New Roman" w:hAnsi="Times New Roman" w:cs="Times New Roman"/>
                <w:sz w:val="24"/>
                <w:szCs w:val="24"/>
              </w:rPr>
              <w:t>Госдумы РФ</w:t>
            </w:r>
            <w:r w:rsidRPr="00494CC2">
              <w:rPr>
                <w:rFonts w:ascii="Times New Roman" w:hAnsi="Times New Roman" w:cs="Times New Roman"/>
                <w:sz w:val="24"/>
                <w:szCs w:val="24"/>
              </w:rPr>
              <w:t>Марданшин</w:t>
            </w:r>
            <w:r w:rsidR="00227142" w:rsidRPr="00494CC2">
              <w:rPr>
                <w:rFonts w:ascii="Times New Roman" w:hAnsi="Times New Roman" w:cs="Times New Roman"/>
                <w:sz w:val="24"/>
                <w:szCs w:val="24"/>
              </w:rPr>
              <w:t xml:space="preserve"> Р.М.</w:t>
            </w:r>
          </w:p>
          <w:p w:rsidR="000E76A5" w:rsidRPr="00494CC2" w:rsidRDefault="000E76A5" w:rsidP="000E76A5">
            <w:pPr>
              <w:jc w:val="both"/>
              <w:rPr>
                <w:rFonts w:ascii="Times New Roman" w:hAnsi="Times New Roman" w:cs="Times New Roman"/>
                <w:sz w:val="24"/>
                <w:szCs w:val="24"/>
              </w:rPr>
            </w:pPr>
          </w:p>
          <w:p w:rsidR="000E76A5" w:rsidRPr="00494CC2" w:rsidRDefault="00EA354A" w:rsidP="0074338B">
            <w:pPr>
              <w:jc w:val="both"/>
              <w:rPr>
                <w:rFonts w:ascii="Times New Roman" w:hAnsi="Times New Roman" w:cs="Times New Roman"/>
                <w:sz w:val="24"/>
                <w:szCs w:val="24"/>
              </w:rPr>
            </w:pPr>
            <w:r w:rsidRPr="00EA354A">
              <w:rPr>
                <w:rFonts w:ascii="Times New Roman" w:hAnsi="Times New Roman" w:cs="Times New Roman"/>
                <w:sz w:val="24"/>
                <w:szCs w:val="24"/>
              </w:rPr>
              <w:t>9 марта 2017 года было принято решение внести законопроект на рассмотрение Государственной Думы</w:t>
            </w:r>
          </w:p>
        </w:tc>
      </w:tr>
      <w:tr w:rsidR="00494CC2" w:rsidRPr="00494CC2" w:rsidTr="00F46281">
        <w:tc>
          <w:tcPr>
            <w:tcW w:w="534" w:type="dxa"/>
          </w:tcPr>
          <w:p w:rsidR="00B45933" w:rsidRPr="00494CC2" w:rsidRDefault="00B45933" w:rsidP="00CA1EF3">
            <w:pPr>
              <w:pStyle w:val="a8"/>
              <w:numPr>
                <w:ilvl w:val="0"/>
                <w:numId w:val="6"/>
              </w:numPr>
              <w:rPr>
                <w:rFonts w:ascii="Times New Roman" w:hAnsi="Times New Roman" w:cs="Times New Roman"/>
                <w:sz w:val="24"/>
                <w:szCs w:val="24"/>
              </w:rPr>
            </w:pPr>
          </w:p>
        </w:tc>
        <w:tc>
          <w:tcPr>
            <w:tcW w:w="1275" w:type="dxa"/>
          </w:tcPr>
          <w:p w:rsidR="00B45933" w:rsidRPr="00494CC2" w:rsidRDefault="00B45933" w:rsidP="000D1150">
            <w:pPr>
              <w:jc w:val="center"/>
              <w:rPr>
                <w:rFonts w:ascii="Times New Roman" w:hAnsi="Times New Roman" w:cs="Times New Roman"/>
                <w:sz w:val="24"/>
                <w:szCs w:val="24"/>
              </w:rPr>
            </w:pPr>
            <w:r w:rsidRPr="00494CC2">
              <w:rPr>
                <w:rFonts w:ascii="Times New Roman" w:hAnsi="Times New Roman" w:cs="Times New Roman"/>
                <w:sz w:val="24"/>
                <w:szCs w:val="24"/>
              </w:rPr>
              <w:t>722340-6</w:t>
            </w:r>
          </w:p>
        </w:tc>
        <w:tc>
          <w:tcPr>
            <w:tcW w:w="3715" w:type="dxa"/>
          </w:tcPr>
          <w:p w:rsidR="00B45933" w:rsidRPr="00494CC2" w:rsidRDefault="00FF1864" w:rsidP="00CA1EF3">
            <w:pPr>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Федерального закона </w:t>
            </w:r>
            <w:r w:rsidR="00B45933" w:rsidRPr="00494CC2">
              <w:rPr>
                <w:rFonts w:ascii="Times New Roman" w:hAnsi="Times New Roman" w:cs="Times New Roman"/>
                <w:sz w:val="24"/>
                <w:szCs w:val="24"/>
              </w:rPr>
              <w:t>«О внесении изменения в статью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6633" w:type="dxa"/>
          </w:tcPr>
          <w:p w:rsidR="00B45933" w:rsidRPr="00494CC2" w:rsidRDefault="00B45933" w:rsidP="00CA1EF3">
            <w:pPr>
              <w:jc w:val="both"/>
              <w:rPr>
                <w:rFonts w:ascii="Times New Roman" w:hAnsi="Times New Roman" w:cs="Times New Roman"/>
                <w:sz w:val="24"/>
                <w:szCs w:val="24"/>
              </w:rPr>
            </w:pPr>
            <w:r w:rsidRPr="00494CC2">
              <w:rPr>
                <w:rFonts w:ascii="Times New Roman" w:hAnsi="Times New Roman" w:cs="Times New Roman"/>
                <w:sz w:val="24"/>
                <w:szCs w:val="24"/>
              </w:rPr>
              <w:t>Законопроект предлагает увеличить периодичность проведения плановых проверок юридических лиц и индивидуальных предпринимателей с трех до шести лет.</w:t>
            </w:r>
          </w:p>
          <w:p w:rsidR="00B45933" w:rsidRPr="00494CC2" w:rsidRDefault="00B45933" w:rsidP="00CA1EF3">
            <w:pPr>
              <w:jc w:val="both"/>
              <w:rPr>
                <w:rFonts w:ascii="Times New Roman" w:hAnsi="Times New Roman" w:cs="Times New Roman"/>
                <w:sz w:val="24"/>
                <w:szCs w:val="24"/>
              </w:rPr>
            </w:pPr>
            <w:r w:rsidRPr="00494CC2">
              <w:rPr>
                <w:rFonts w:ascii="Times New Roman" w:hAnsi="Times New Roman" w:cs="Times New Roman"/>
                <w:sz w:val="24"/>
                <w:szCs w:val="24"/>
              </w:rPr>
              <w:t>О проведении плановой проверки хозяйствующий субъект уведомляется органом контроля (надзора) не позднее, чем за три рабочих дня до начала ее проведения. При этом используется преимущественно документарная форма проведения плановой проверки.</w:t>
            </w:r>
          </w:p>
        </w:tc>
        <w:tc>
          <w:tcPr>
            <w:tcW w:w="3457" w:type="dxa"/>
          </w:tcPr>
          <w:p w:rsidR="00173ECD" w:rsidRPr="00494CC2" w:rsidRDefault="00A87964" w:rsidP="00CA1EF3">
            <w:pPr>
              <w:jc w:val="both"/>
              <w:rPr>
                <w:rFonts w:ascii="Times New Roman" w:hAnsi="Times New Roman" w:cs="Times New Roman"/>
                <w:sz w:val="24"/>
                <w:szCs w:val="24"/>
                <w:shd w:val="clear" w:color="auto" w:fill="FFFFFF"/>
              </w:rPr>
            </w:pPr>
            <w:r w:rsidRPr="00494CC2">
              <w:rPr>
                <w:rFonts w:ascii="Times New Roman" w:hAnsi="Times New Roman" w:cs="Times New Roman"/>
                <w:bCs/>
                <w:sz w:val="24"/>
                <w:szCs w:val="24"/>
                <w:shd w:val="clear" w:color="auto" w:fill="FFFFFF"/>
              </w:rPr>
              <w:t xml:space="preserve">Разработчики – депутаты </w:t>
            </w:r>
            <w:r w:rsidR="002005A1" w:rsidRPr="00494CC2">
              <w:rPr>
                <w:rFonts w:ascii="Times New Roman" w:hAnsi="Times New Roman" w:cs="Times New Roman"/>
                <w:sz w:val="24"/>
                <w:szCs w:val="24"/>
                <w:shd w:val="clear" w:color="auto" w:fill="FFFFFF"/>
              </w:rPr>
              <w:t>Г</w:t>
            </w:r>
            <w:r w:rsidR="00C259CC" w:rsidRPr="00494CC2">
              <w:rPr>
                <w:rFonts w:ascii="Times New Roman" w:hAnsi="Times New Roman" w:cs="Times New Roman"/>
                <w:sz w:val="24"/>
                <w:szCs w:val="24"/>
                <w:shd w:val="clear" w:color="auto" w:fill="FFFFFF"/>
              </w:rPr>
              <w:t>осдумы РФ</w:t>
            </w:r>
            <w:r w:rsidR="002005A1" w:rsidRPr="00494CC2">
              <w:rPr>
                <w:rFonts w:ascii="Times New Roman" w:hAnsi="Times New Roman" w:cs="Times New Roman"/>
                <w:sz w:val="24"/>
                <w:szCs w:val="24"/>
                <w:shd w:val="clear" w:color="auto" w:fill="FFFFFF"/>
              </w:rPr>
              <w:t>Доронин</w:t>
            </w:r>
            <w:r w:rsidR="00C259CC" w:rsidRPr="00494CC2">
              <w:rPr>
                <w:rFonts w:ascii="Times New Roman" w:hAnsi="Times New Roman" w:cs="Times New Roman"/>
                <w:sz w:val="24"/>
                <w:szCs w:val="24"/>
                <w:shd w:val="clear" w:color="auto" w:fill="FFFFFF"/>
              </w:rPr>
              <w:t>С.А.</w:t>
            </w:r>
            <w:r w:rsidR="002005A1" w:rsidRPr="00494CC2">
              <w:rPr>
                <w:rFonts w:ascii="Times New Roman" w:hAnsi="Times New Roman" w:cs="Times New Roman"/>
                <w:sz w:val="24"/>
                <w:szCs w:val="24"/>
                <w:shd w:val="clear" w:color="auto" w:fill="FFFFFF"/>
              </w:rPr>
              <w:t>, Самиев</w:t>
            </w:r>
            <w:r w:rsidR="00C259CC" w:rsidRPr="00494CC2">
              <w:rPr>
                <w:rFonts w:ascii="Times New Roman" w:hAnsi="Times New Roman" w:cs="Times New Roman"/>
                <w:sz w:val="24"/>
                <w:szCs w:val="24"/>
                <w:shd w:val="clear" w:color="auto" w:fill="FFFFFF"/>
              </w:rPr>
              <w:t xml:space="preserve"> И.Р.</w:t>
            </w:r>
            <w:r w:rsidR="002005A1" w:rsidRPr="00494CC2">
              <w:rPr>
                <w:rFonts w:ascii="Times New Roman" w:hAnsi="Times New Roman" w:cs="Times New Roman"/>
                <w:sz w:val="24"/>
                <w:szCs w:val="24"/>
                <w:shd w:val="clear" w:color="auto" w:fill="FFFFFF"/>
              </w:rPr>
              <w:t>, Сердюк М</w:t>
            </w:r>
            <w:r w:rsidR="00C259CC" w:rsidRPr="00494CC2">
              <w:rPr>
                <w:rFonts w:ascii="Times New Roman" w:hAnsi="Times New Roman" w:cs="Times New Roman"/>
                <w:sz w:val="24"/>
                <w:szCs w:val="24"/>
                <w:shd w:val="clear" w:color="auto" w:fill="FFFFFF"/>
              </w:rPr>
              <w:t>.И.</w:t>
            </w:r>
          </w:p>
          <w:p w:rsidR="00C259CC" w:rsidRPr="00494CC2" w:rsidRDefault="00C259CC" w:rsidP="00CA1EF3">
            <w:pPr>
              <w:jc w:val="both"/>
              <w:rPr>
                <w:rFonts w:ascii="Times New Roman" w:hAnsi="Times New Roman" w:cs="Times New Roman"/>
                <w:sz w:val="24"/>
                <w:szCs w:val="24"/>
              </w:rPr>
            </w:pPr>
          </w:p>
          <w:p w:rsidR="00B45933" w:rsidRPr="00494CC2" w:rsidRDefault="00715799" w:rsidP="00545630">
            <w:pPr>
              <w:jc w:val="both"/>
              <w:rPr>
                <w:rFonts w:ascii="Times New Roman" w:hAnsi="Times New Roman" w:cs="Times New Roman"/>
                <w:sz w:val="24"/>
                <w:szCs w:val="24"/>
              </w:rPr>
            </w:pPr>
            <w:r w:rsidRPr="00494CC2">
              <w:rPr>
                <w:rFonts w:ascii="Times New Roman" w:hAnsi="Times New Roman" w:cs="Times New Roman"/>
                <w:sz w:val="24"/>
                <w:szCs w:val="24"/>
              </w:rPr>
              <w:t>06 октября 2015 года было принято решение назначить ответственный комитет</w:t>
            </w:r>
            <w:r w:rsidR="00545630" w:rsidRPr="00494CC2">
              <w:rPr>
                <w:rFonts w:ascii="Times New Roman" w:hAnsi="Times New Roman" w:cs="Times New Roman"/>
                <w:sz w:val="24"/>
                <w:szCs w:val="24"/>
              </w:rPr>
              <w:t xml:space="preserve"> Госдумы РФ (Комитет по экономической политике, инновационному развитию и предпринимательству)</w:t>
            </w:r>
          </w:p>
        </w:tc>
      </w:tr>
      <w:tr w:rsidR="00494CC2" w:rsidRPr="00494CC2" w:rsidTr="00F46281">
        <w:tc>
          <w:tcPr>
            <w:tcW w:w="534" w:type="dxa"/>
          </w:tcPr>
          <w:p w:rsidR="002B3351" w:rsidRPr="00494CC2" w:rsidRDefault="002B3351" w:rsidP="007F023A">
            <w:pPr>
              <w:pStyle w:val="a8"/>
              <w:numPr>
                <w:ilvl w:val="0"/>
                <w:numId w:val="6"/>
              </w:numPr>
              <w:rPr>
                <w:rFonts w:ascii="Times New Roman" w:hAnsi="Times New Roman" w:cs="Times New Roman"/>
                <w:sz w:val="24"/>
                <w:szCs w:val="24"/>
              </w:rPr>
            </w:pPr>
          </w:p>
        </w:tc>
        <w:tc>
          <w:tcPr>
            <w:tcW w:w="1275" w:type="dxa"/>
          </w:tcPr>
          <w:p w:rsidR="002B3351" w:rsidRPr="00494CC2" w:rsidRDefault="002B3351" w:rsidP="000D1150">
            <w:pPr>
              <w:jc w:val="center"/>
              <w:rPr>
                <w:rFonts w:ascii="Times New Roman" w:hAnsi="Times New Roman" w:cs="Times New Roman"/>
                <w:sz w:val="24"/>
                <w:szCs w:val="24"/>
              </w:rPr>
            </w:pPr>
            <w:r w:rsidRPr="00494CC2">
              <w:rPr>
                <w:rFonts w:ascii="Times New Roman" w:hAnsi="Times New Roman" w:cs="Times New Roman"/>
                <w:sz w:val="24"/>
                <w:szCs w:val="24"/>
              </w:rPr>
              <w:t>832695-6</w:t>
            </w:r>
          </w:p>
        </w:tc>
        <w:tc>
          <w:tcPr>
            <w:tcW w:w="3715" w:type="dxa"/>
          </w:tcPr>
          <w:p w:rsidR="002B3351" w:rsidRPr="00494CC2" w:rsidRDefault="00FF1864" w:rsidP="002B3351">
            <w:pPr>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Федерального закона </w:t>
            </w:r>
            <w:r w:rsidR="009D20AB" w:rsidRPr="00494CC2">
              <w:rPr>
                <w:rFonts w:ascii="Times New Roman" w:hAnsi="Times New Roman" w:cs="Times New Roman"/>
                <w:sz w:val="24"/>
                <w:szCs w:val="24"/>
              </w:rPr>
              <w:t>«</w:t>
            </w:r>
            <w:r w:rsidR="002B3351" w:rsidRPr="00494CC2">
              <w:rPr>
                <w:rFonts w:ascii="Times New Roman" w:hAnsi="Times New Roman" w:cs="Times New Roman"/>
                <w:sz w:val="24"/>
                <w:szCs w:val="24"/>
              </w:rPr>
              <w:t>О внесении изменений в статью 3 Налогового кодекса Российской Федерации</w:t>
            </w:r>
            <w:r w:rsidR="009D20AB" w:rsidRPr="00494CC2">
              <w:rPr>
                <w:rFonts w:ascii="Times New Roman" w:hAnsi="Times New Roman" w:cs="Times New Roman"/>
                <w:sz w:val="24"/>
                <w:szCs w:val="24"/>
              </w:rPr>
              <w:t>»</w:t>
            </w:r>
          </w:p>
        </w:tc>
        <w:tc>
          <w:tcPr>
            <w:tcW w:w="6633" w:type="dxa"/>
          </w:tcPr>
          <w:p w:rsidR="002B3351" w:rsidRPr="00494CC2" w:rsidRDefault="002B3351" w:rsidP="00DA2B26">
            <w:pPr>
              <w:jc w:val="both"/>
              <w:rPr>
                <w:rFonts w:ascii="Times New Roman" w:hAnsi="Times New Roman" w:cs="Times New Roman"/>
                <w:sz w:val="24"/>
                <w:szCs w:val="24"/>
              </w:rPr>
            </w:pPr>
            <w:r w:rsidRPr="00494CC2">
              <w:rPr>
                <w:rFonts w:ascii="Times New Roman" w:hAnsi="Times New Roman" w:cs="Times New Roman"/>
                <w:sz w:val="24"/>
                <w:szCs w:val="24"/>
              </w:rPr>
              <w:t xml:space="preserve">Законопроект предполагает внести в статью 3 Налогового кодекса </w:t>
            </w:r>
            <w:r w:rsidR="00DA2B26" w:rsidRPr="00494CC2">
              <w:rPr>
                <w:rFonts w:ascii="Times New Roman" w:hAnsi="Times New Roman" w:cs="Times New Roman"/>
                <w:sz w:val="24"/>
                <w:szCs w:val="24"/>
              </w:rPr>
              <w:t>РФ</w:t>
            </w:r>
            <w:r w:rsidRPr="00494CC2">
              <w:rPr>
                <w:rFonts w:ascii="Times New Roman" w:hAnsi="Times New Roman" w:cs="Times New Roman"/>
                <w:sz w:val="24"/>
                <w:szCs w:val="24"/>
              </w:rPr>
              <w:t xml:space="preserve"> (Основные начала законодательства о налогах и сборах) норму, предполагающую, что в случае вступления в силу новых федеральных законов, приводящие к изменению налоговых ставок по федеральным налогам (за исключением акцизов и налога на добавленную стоимость на товары, </w:t>
            </w:r>
            <w:r w:rsidRPr="00494CC2">
              <w:rPr>
                <w:rFonts w:ascii="Times New Roman" w:hAnsi="Times New Roman" w:cs="Times New Roman"/>
                <w:sz w:val="24"/>
                <w:szCs w:val="24"/>
              </w:rPr>
              <w:lastRenderedPageBreak/>
              <w:t xml:space="preserve">производимые на территории </w:t>
            </w:r>
            <w:r w:rsidR="00DA2B26" w:rsidRPr="00494CC2">
              <w:rPr>
                <w:rFonts w:ascii="Times New Roman" w:hAnsi="Times New Roman" w:cs="Times New Roman"/>
                <w:sz w:val="24"/>
                <w:szCs w:val="24"/>
              </w:rPr>
              <w:t>РФ</w:t>
            </w:r>
            <w:r w:rsidRPr="00494CC2">
              <w:rPr>
                <w:rFonts w:ascii="Times New Roman" w:hAnsi="Times New Roman" w:cs="Times New Roman"/>
                <w:sz w:val="24"/>
                <w:szCs w:val="24"/>
              </w:rPr>
              <w:t>), либо внесения в действующие федеральные законы и иные нормативныеправовыеакты</w:t>
            </w:r>
            <w:r w:rsidR="00DA2B26" w:rsidRPr="00494CC2">
              <w:rPr>
                <w:rFonts w:ascii="Times New Roman" w:hAnsi="Times New Roman" w:cs="Times New Roman"/>
                <w:sz w:val="24"/>
                <w:szCs w:val="24"/>
              </w:rPr>
              <w:t>РФ</w:t>
            </w:r>
            <w:r w:rsidRPr="00494CC2">
              <w:rPr>
                <w:rFonts w:ascii="Times New Roman" w:hAnsi="Times New Roman" w:cs="Times New Roman"/>
                <w:sz w:val="24"/>
                <w:szCs w:val="24"/>
              </w:rPr>
              <w:t xml:space="preserve"> изменения и дополнения, которые приводят к увеличению совокупной налоговой нагрузки на деятельность налогоплательщика по сравнению с совокупной налоговой нагрузкой и режимом, действовавшими на дату принятия таких федеральных законов и нормативных правовых актов, т.е. приводящих к ухудшению финансового положения налогоплательщика, то такие новые федеральные законы и иные нормативные правовые акты </w:t>
            </w:r>
            <w:r w:rsidR="00DA2B26" w:rsidRPr="00494CC2">
              <w:rPr>
                <w:rFonts w:ascii="Times New Roman" w:hAnsi="Times New Roman" w:cs="Times New Roman"/>
                <w:sz w:val="24"/>
                <w:szCs w:val="24"/>
              </w:rPr>
              <w:t>РФ</w:t>
            </w:r>
            <w:r w:rsidRPr="00494CC2">
              <w:rPr>
                <w:rFonts w:ascii="Times New Roman" w:hAnsi="Times New Roman" w:cs="Times New Roman"/>
                <w:sz w:val="24"/>
                <w:szCs w:val="24"/>
              </w:rPr>
              <w:t xml:space="preserve"> вступают в силу по истечению семи лет, со дня их официального опубликования.</w:t>
            </w:r>
          </w:p>
        </w:tc>
        <w:tc>
          <w:tcPr>
            <w:tcW w:w="3457" w:type="dxa"/>
          </w:tcPr>
          <w:p w:rsidR="00C02730" w:rsidRPr="00494CC2" w:rsidRDefault="005846C8" w:rsidP="002B3351">
            <w:pPr>
              <w:jc w:val="both"/>
              <w:rPr>
                <w:rFonts w:ascii="Times New Roman" w:hAnsi="Times New Roman" w:cs="Times New Roman"/>
                <w:sz w:val="24"/>
                <w:szCs w:val="24"/>
              </w:rPr>
            </w:pPr>
            <w:r w:rsidRPr="00494CC2">
              <w:rPr>
                <w:rFonts w:ascii="Times New Roman" w:hAnsi="Times New Roman" w:cs="Times New Roman"/>
                <w:bCs/>
                <w:sz w:val="24"/>
                <w:szCs w:val="24"/>
                <w:shd w:val="clear" w:color="auto" w:fill="FFFFFF"/>
              </w:rPr>
              <w:lastRenderedPageBreak/>
              <w:t xml:space="preserve">Разработчики проекта </w:t>
            </w:r>
            <w:r w:rsidR="00C02730" w:rsidRPr="00494CC2">
              <w:rPr>
                <w:rFonts w:ascii="Times New Roman" w:hAnsi="Times New Roman" w:cs="Times New Roman"/>
                <w:sz w:val="24"/>
                <w:szCs w:val="24"/>
                <w:shd w:val="clear" w:color="auto" w:fill="FFFFFF"/>
              </w:rPr>
              <w:t>депутат</w:t>
            </w:r>
            <w:r w:rsidRPr="00494CC2">
              <w:rPr>
                <w:rFonts w:ascii="Times New Roman" w:hAnsi="Times New Roman" w:cs="Times New Roman"/>
                <w:sz w:val="24"/>
                <w:szCs w:val="24"/>
                <w:shd w:val="clear" w:color="auto" w:fill="FFFFFF"/>
              </w:rPr>
              <w:t>ы</w:t>
            </w:r>
            <w:r w:rsidR="00C02730" w:rsidRPr="00494CC2">
              <w:rPr>
                <w:rFonts w:ascii="Times New Roman" w:hAnsi="Times New Roman" w:cs="Times New Roman"/>
                <w:sz w:val="24"/>
                <w:szCs w:val="24"/>
                <w:shd w:val="clear" w:color="auto" w:fill="FFFFFF"/>
              </w:rPr>
              <w:t xml:space="preserve"> Г</w:t>
            </w:r>
            <w:r w:rsidRPr="00494CC2">
              <w:rPr>
                <w:rFonts w:ascii="Times New Roman" w:hAnsi="Times New Roman" w:cs="Times New Roman"/>
                <w:sz w:val="24"/>
                <w:szCs w:val="24"/>
                <w:shd w:val="clear" w:color="auto" w:fill="FFFFFF"/>
              </w:rPr>
              <w:t>осдумы РФ</w:t>
            </w:r>
            <w:r w:rsidR="00C02730" w:rsidRPr="00494CC2">
              <w:rPr>
                <w:rFonts w:ascii="Times New Roman" w:hAnsi="Times New Roman" w:cs="Times New Roman"/>
                <w:sz w:val="24"/>
                <w:szCs w:val="24"/>
                <w:shd w:val="clear" w:color="auto" w:fill="FFFFFF"/>
              </w:rPr>
              <w:t xml:space="preserve"> Романов </w:t>
            </w:r>
            <w:r w:rsidRPr="00494CC2">
              <w:rPr>
                <w:rFonts w:ascii="Times New Roman" w:hAnsi="Times New Roman" w:cs="Times New Roman"/>
                <w:sz w:val="24"/>
                <w:szCs w:val="24"/>
                <w:shd w:val="clear" w:color="auto" w:fill="FFFFFF"/>
              </w:rPr>
              <w:t>А.В.</w:t>
            </w:r>
            <w:r w:rsidR="00C02730" w:rsidRPr="00494CC2">
              <w:rPr>
                <w:rFonts w:ascii="Times New Roman" w:hAnsi="Times New Roman" w:cs="Times New Roman"/>
                <w:sz w:val="24"/>
                <w:szCs w:val="24"/>
                <w:shd w:val="clear" w:color="auto" w:fill="FFFFFF"/>
              </w:rPr>
              <w:t xml:space="preserve">, Федоров </w:t>
            </w:r>
            <w:r w:rsidRPr="00494CC2">
              <w:rPr>
                <w:rFonts w:ascii="Times New Roman" w:hAnsi="Times New Roman" w:cs="Times New Roman"/>
                <w:sz w:val="24"/>
                <w:szCs w:val="24"/>
                <w:shd w:val="clear" w:color="auto" w:fill="FFFFFF"/>
              </w:rPr>
              <w:t>Е.А.</w:t>
            </w:r>
            <w:r w:rsidR="00C02730" w:rsidRPr="00494CC2">
              <w:rPr>
                <w:rFonts w:ascii="Times New Roman" w:hAnsi="Times New Roman" w:cs="Times New Roman"/>
                <w:sz w:val="24"/>
                <w:szCs w:val="24"/>
                <w:shd w:val="clear" w:color="auto" w:fill="FFFFFF"/>
              </w:rPr>
              <w:t xml:space="preserve">, Хайруллин </w:t>
            </w:r>
            <w:r w:rsidRPr="00494CC2">
              <w:rPr>
                <w:rFonts w:ascii="Times New Roman" w:hAnsi="Times New Roman" w:cs="Times New Roman"/>
                <w:sz w:val="24"/>
                <w:szCs w:val="24"/>
                <w:shd w:val="clear" w:color="auto" w:fill="FFFFFF"/>
              </w:rPr>
              <w:t>П.Н</w:t>
            </w:r>
            <w:r w:rsidR="00C02730" w:rsidRPr="00494CC2">
              <w:rPr>
                <w:rFonts w:ascii="Times New Roman" w:hAnsi="Times New Roman" w:cs="Times New Roman"/>
                <w:sz w:val="24"/>
                <w:szCs w:val="24"/>
                <w:shd w:val="clear" w:color="auto" w:fill="FFFFFF"/>
              </w:rPr>
              <w:t>.</w:t>
            </w:r>
          </w:p>
          <w:p w:rsidR="005846C8" w:rsidRPr="00494CC2" w:rsidRDefault="005846C8" w:rsidP="002B3351">
            <w:pPr>
              <w:jc w:val="both"/>
              <w:rPr>
                <w:rFonts w:ascii="Times New Roman" w:hAnsi="Times New Roman" w:cs="Times New Roman"/>
                <w:sz w:val="24"/>
                <w:szCs w:val="24"/>
              </w:rPr>
            </w:pPr>
          </w:p>
          <w:p w:rsidR="00E429A5" w:rsidRPr="00494CC2" w:rsidRDefault="00342F88" w:rsidP="0074372B">
            <w:pPr>
              <w:jc w:val="both"/>
              <w:rPr>
                <w:rFonts w:ascii="Times New Roman" w:hAnsi="Times New Roman" w:cs="Times New Roman"/>
                <w:sz w:val="24"/>
                <w:szCs w:val="24"/>
              </w:rPr>
            </w:pPr>
            <w:r w:rsidRPr="00494CC2">
              <w:rPr>
                <w:rFonts w:ascii="Times New Roman" w:hAnsi="Times New Roman" w:cs="Times New Roman"/>
                <w:bCs/>
                <w:sz w:val="24"/>
                <w:szCs w:val="24"/>
                <w:shd w:val="clear" w:color="auto" w:fill="F3F2F2"/>
              </w:rPr>
              <w:t>Стадия:</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 xml:space="preserve">Рассмотрение проекта </w:t>
            </w:r>
            <w:r w:rsidRPr="00494CC2">
              <w:rPr>
                <w:rFonts w:ascii="Times New Roman" w:hAnsi="Times New Roman" w:cs="Times New Roman"/>
                <w:sz w:val="24"/>
                <w:szCs w:val="24"/>
                <w:shd w:val="clear" w:color="auto" w:fill="F3F2F2"/>
              </w:rPr>
              <w:lastRenderedPageBreak/>
              <w:t>в первом чтении (рассмотрение законопроекта Государственной Думой)</w:t>
            </w:r>
            <w:r w:rsidRPr="00494CC2">
              <w:rPr>
                <w:rFonts w:ascii="Times New Roman" w:hAnsi="Times New Roman" w:cs="Times New Roman"/>
                <w:sz w:val="24"/>
                <w:szCs w:val="24"/>
              </w:rPr>
              <w:br/>
            </w:r>
            <w:r w:rsidRPr="00494CC2">
              <w:rPr>
                <w:rFonts w:ascii="Times New Roman" w:hAnsi="Times New Roman" w:cs="Times New Roman"/>
                <w:bCs/>
                <w:sz w:val="24"/>
                <w:szCs w:val="24"/>
                <w:shd w:val="clear" w:color="auto" w:fill="F3F2F2"/>
              </w:rPr>
              <w:t>Результат:</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14 декабря 2016 года было принято решение перенести рассмотрение законопроекта на другое пленарное заседание</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rPr>
              <w:br/>
            </w:r>
            <w:r w:rsidRPr="00494CC2">
              <w:rPr>
                <w:rFonts w:ascii="Times New Roman" w:hAnsi="Times New Roman" w:cs="Times New Roman"/>
                <w:bCs/>
                <w:sz w:val="24"/>
                <w:szCs w:val="24"/>
                <w:shd w:val="clear" w:color="auto" w:fill="F3F2F2"/>
              </w:rPr>
              <w:t>Документ:</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Протокол пленарного заседания ГД прот.28</w:t>
            </w:r>
          </w:p>
        </w:tc>
      </w:tr>
      <w:tr w:rsidR="00494CC2" w:rsidRPr="00494CC2" w:rsidTr="00F46281">
        <w:tc>
          <w:tcPr>
            <w:tcW w:w="534" w:type="dxa"/>
          </w:tcPr>
          <w:p w:rsidR="00AE45E3" w:rsidRPr="00494CC2" w:rsidRDefault="00AE45E3" w:rsidP="005A3CDA">
            <w:pPr>
              <w:pStyle w:val="a8"/>
              <w:numPr>
                <w:ilvl w:val="0"/>
                <w:numId w:val="6"/>
              </w:numPr>
              <w:rPr>
                <w:rFonts w:ascii="Times New Roman" w:hAnsi="Times New Roman" w:cs="Times New Roman"/>
                <w:sz w:val="24"/>
                <w:szCs w:val="24"/>
              </w:rPr>
            </w:pPr>
          </w:p>
        </w:tc>
        <w:tc>
          <w:tcPr>
            <w:tcW w:w="1275" w:type="dxa"/>
          </w:tcPr>
          <w:p w:rsidR="00AE45E3" w:rsidRPr="00494CC2" w:rsidRDefault="00AE45E3" w:rsidP="000D1150">
            <w:pPr>
              <w:jc w:val="center"/>
              <w:rPr>
                <w:rFonts w:ascii="Times New Roman" w:hAnsi="Times New Roman" w:cs="Times New Roman"/>
                <w:sz w:val="24"/>
                <w:szCs w:val="24"/>
              </w:rPr>
            </w:pPr>
            <w:r w:rsidRPr="00494CC2">
              <w:rPr>
                <w:rFonts w:ascii="Times New Roman" w:hAnsi="Times New Roman" w:cs="Times New Roman"/>
                <w:sz w:val="24"/>
                <w:szCs w:val="24"/>
              </w:rPr>
              <w:t>940388-6</w:t>
            </w:r>
          </w:p>
        </w:tc>
        <w:tc>
          <w:tcPr>
            <w:tcW w:w="3715" w:type="dxa"/>
          </w:tcPr>
          <w:p w:rsidR="00AE45E3" w:rsidRPr="00494CC2" w:rsidRDefault="00FF1864" w:rsidP="00AE45E3">
            <w:pPr>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AE45E3" w:rsidRPr="00494CC2">
              <w:rPr>
                <w:rFonts w:ascii="Times New Roman" w:hAnsi="Times New Roman" w:cs="Times New Roman"/>
                <w:sz w:val="24"/>
                <w:szCs w:val="24"/>
              </w:rPr>
              <w:t>едерального закона «О внесении изменения в статью 14 Федерального закона «Об основах туристской деятельности в Российской Федерации»</w:t>
            </w:r>
          </w:p>
        </w:tc>
        <w:tc>
          <w:tcPr>
            <w:tcW w:w="6633" w:type="dxa"/>
          </w:tcPr>
          <w:p w:rsidR="00AE45E3" w:rsidRPr="00494CC2" w:rsidRDefault="00AE45E3" w:rsidP="00AE45E3">
            <w:pPr>
              <w:jc w:val="both"/>
              <w:rPr>
                <w:rFonts w:ascii="Times New Roman" w:hAnsi="Times New Roman" w:cs="Times New Roman"/>
                <w:sz w:val="24"/>
                <w:szCs w:val="24"/>
              </w:rPr>
            </w:pPr>
            <w:r w:rsidRPr="00494CC2">
              <w:rPr>
                <w:rFonts w:ascii="Times New Roman" w:hAnsi="Times New Roman" w:cs="Times New Roman"/>
                <w:sz w:val="24"/>
                <w:szCs w:val="24"/>
              </w:rPr>
              <w:t>В целях совершенствования законодательной основы для повышения безопасности российских туристов за рубежом законопроект предлагает установить норму, согласно которой Правительство РФ наделяется правом принимать решения о введении временного ограничения реализации туристского продукта в части оказания услуг по посещению туристами отдельных стран.</w:t>
            </w:r>
          </w:p>
        </w:tc>
        <w:tc>
          <w:tcPr>
            <w:tcW w:w="3457" w:type="dxa"/>
          </w:tcPr>
          <w:p w:rsidR="00AE45E3" w:rsidRPr="00494CC2" w:rsidRDefault="00AE45E3" w:rsidP="00AE45E3">
            <w:pPr>
              <w:jc w:val="both"/>
              <w:rPr>
                <w:rFonts w:ascii="Times New Roman" w:hAnsi="Times New Roman" w:cs="Times New Roman"/>
                <w:sz w:val="24"/>
                <w:szCs w:val="24"/>
              </w:rPr>
            </w:pPr>
            <w:r w:rsidRPr="00494CC2">
              <w:rPr>
                <w:rFonts w:ascii="Times New Roman" w:hAnsi="Times New Roman" w:cs="Times New Roman"/>
                <w:sz w:val="24"/>
                <w:szCs w:val="24"/>
              </w:rPr>
              <w:t xml:space="preserve">Разработчики </w:t>
            </w:r>
            <w:r w:rsidR="00812051" w:rsidRPr="00494CC2">
              <w:rPr>
                <w:rFonts w:ascii="Times New Roman" w:hAnsi="Times New Roman" w:cs="Times New Roman"/>
                <w:sz w:val="24"/>
                <w:szCs w:val="24"/>
              </w:rPr>
              <w:t>- д</w:t>
            </w:r>
            <w:r w:rsidRPr="00494CC2">
              <w:rPr>
                <w:rFonts w:ascii="Times New Roman" w:hAnsi="Times New Roman" w:cs="Times New Roman"/>
                <w:sz w:val="24"/>
                <w:szCs w:val="24"/>
              </w:rPr>
              <w:t xml:space="preserve">епутаты </w:t>
            </w:r>
            <w:r w:rsidR="00812051" w:rsidRPr="00494CC2">
              <w:rPr>
                <w:rFonts w:ascii="Times New Roman" w:hAnsi="Times New Roman" w:cs="Times New Roman"/>
                <w:sz w:val="24"/>
                <w:szCs w:val="24"/>
              </w:rPr>
              <w:t>Госдумы РФ</w:t>
            </w:r>
            <w:r w:rsidRPr="00494CC2">
              <w:rPr>
                <w:rFonts w:ascii="Times New Roman" w:hAnsi="Times New Roman" w:cs="Times New Roman"/>
                <w:sz w:val="24"/>
                <w:szCs w:val="24"/>
              </w:rPr>
              <w:t xml:space="preserve"> Миронов</w:t>
            </w:r>
            <w:r w:rsidR="00BC7C71" w:rsidRPr="00494CC2">
              <w:rPr>
                <w:rFonts w:ascii="Times New Roman" w:hAnsi="Times New Roman" w:cs="Times New Roman"/>
                <w:sz w:val="24"/>
                <w:szCs w:val="24"/>
              </w:rPr>
              <w:t xml:space="preserve"> С.М.</w:t>
            </w:r>
            <w:r w:rsidRPr="00494CC2">
              <w:rPr>
                <w:rFonts w:ascii="Times New Roman" w:hAnsi="Times New Roman" w:cs="Times New Roman"/>
                <w:sz w:val="24"/>
                <w:szCs w:val="24"/>
              </w:rPr>
              <w:t>, Емельянов</w:t>
            </w:r>
            <w:r w:rsidR="00BC7C71" w:rsidRPr="00494CC2">
              <w:rPr>
                <w:rFonts w:ascii="Times New Roman" w:hAnsi="Times New Roman" w:cs="Times New Roman"/>
                <w:sz w:val="24"/>
                <w:szCs w:val="24"/>
              </w:rPr>
              <w:t xml:space="preserve"> М.В.</w:t>
            </w:r>
          </w:p>
          <w:p w:rsidR="00AE45E3" w:rsidRPr="00494CC2" w:rsidRDefault="00AE45E3" w:rsidP="00AE45E3">
            <w:pPr>
              <w:jc w:val="both"/>
              <w:rPr>
                <w:rFonts w:ascii="Times New Roman" w:hAnsi="Times New Roman" w:cs="Times New Roman"/>
                <w:sz w:val="24"/>
                <w:szCs w:val="24"/>
              </w:rPr>
            </w:pPr>
          </w:p>
          <w:p w:rsidR="00AE45E3" w:rsidRPr="00494CC2" w:rsidRDefault="00715799" w:rsidP="003D4623">
            <w:pPr>
              <w:jc w:val="both"/>
              <w:rPr>
                <w:rFonts w:ascii="Times New Roman" w:hAnsi="Times New Roman" w:cs="Times New Roman"/>
                <w:sz w:val="24"/>
                <w:szCs w:val="24"/>
              </w:rPr>
            </w:pPr>
            <w:r w:rsidRPr="00494CC2">
              <w:rPr>
                <w:rFonts w:ascii="Times New Roman" w:hAnsi="Times New Roman" w:cs="Times New Roman"/>
                <w:sz w:val="24"/>
                <w:szCs w:val="24"/>
              </w:rPr>
              <w:t>18</w:t>
            </w:r>
            <w:r w:rsidR="00747911" w:rsidRPr="00494CC2">
              <w:rPr>
                <w:rFonts w:ascii="Times New Roman" w:hAnsi="Times New Roman" w:cs="Times New Roman"/>
                <w:sz w:val="24"/>
                <w:szCs w:val="24"/>
              </w:rPr>
              <w:t>октяб</w:t>
            </w:r>
            <w:r w:rsidR="001C1273" w:rsidRPr="00494CC2">
              <w:rPr>
                <w:rFonts w:ascii="Times New Roman" w:hAnsi="Times New Roman" w:cs="Times New Roman"/>
                <w:sz w:val="24"/>
                <w:szCs w:val="24"/>
              </w:rPr>
              <w:t>ря 201</w:t>
            </w:r>
            <w:r w:rsidR="00747911" w:rsidRPr="00494CC2">
              <w:rPr>
                <w:rFonts w:ascii="Times New Roman" w:hAnsi="Times New Roman" w:cs="Times New Roman"/>
                <w:sz w:val="24"/>
                <w:szCs w:val="24"/>
              </w:rPr>
              <w:t>6</w:t>
            </w:r>
            <w:r w:rsidR="001C1273" w:rsidRPr="00494CC2">
              <w:rPr>
                <w:rFonts w:ascii="Times New Roman" w:hAnsi="Times New Roman" w:cs="Times New Roman"/>
                <w:sz w:val="24"/>
                <w:szCs w:val="24"/>
              </w:rPr>
              <w:t xml:space="preserve"> г</w:t>
            </w:r>
            <w:r w:rsidR="004925AF" w:rsidRPr="00494CC2">
              <w:rPr>
                <w:rFonts w:ascii="Times New Roman" w:hAnsi="Times New Roman" w:cs="Times New Roman"/>
                <w:sz w:val="24"/>
                <w:szCs w:val="24"/>
              </w:rPr>
              <w:t>.</w:t>
            </w:r>
            <w:r w:rsidR="001C1273" w:rsidRPr="00494CC2">
              <w:rPr>
                <w:rFonts w:ascii="Times New Roman" w:hAnsi="Times New Roman" w:cs="Times New Roman"/>
                <w:sz w:val="24"/>
                <w:szCs w:val="24"/>
              </w:rPr>
              <w:t xml:space="preserve"> было </w:t>
            </w:r>
            <w:r w:rsidR="007A16E2" w:rsidRPr="00494CC2">
              <w:rPr>
                <w:rFonts w:ascii="Times New Roman" w:hAnsi="Times New Roman" w:cs="Times New Roman"/>
                <w:sz w:val="24"/>
                <w:szCs w:val="24"/>
              </w:rPr>
              <w:t>принято решение назначить ответственный комитет</w:t>
            </w:r>
            <w:r w:rsidR="008562EE" w:rsidRPr="00494CC2">
              <w:rPr>
                <w:rFonts w:ascii="Times New Roman" w:hAnsi="Times New Roman" w:cs="Times New Roman"/>
                <w:sz w:val="24"/>
                <w:szCs w:val="24"/>
              </w:rPr>
              <w:t xml:space="preserve"> Госдумы РФ (</w:t>
            </w:r>
            <w:r w:rsidR="008562EE" w:rsidRPr="00494CC2">
              <w:rPr>
                <w:rFonts w:ascii="Times New Roman" w:hAnsi="Times New Roman" w:cs="Times New Roman"/>
                <w:sz w:val="24"/>
                <w:szCs w:val="24"/>
                <w:shd w:val="clear" w:color="auto" w:fill="FFFFFF"/>
              </w:rPr>
              <w:t>Комитет по физической культуре, спорту, туризму и делам молодежи (ответственный), Комитет по экономической политике, инновационному развитию и предпринимательству (профильный</w:t>
            </w:r>
            <w:r w:rsidR="003D4623" w:rsidRPr="00494CC2">
              <w:rPr>
                <w:rFonts w:ascii="Times New Roman" w:hAnsi="Times New Roman" w:cs="Times New Roman"/>
                <w:sz w:val="24"/>
                <w:szCs w:val="24"/>
                <w:shd w:val="clear" w:color="auto" w:fill="FFFFFF"/>
              </w:rPr>
              <w:t>)</w:t>
            </w:r>
            <w:r w:rsidR="008562EE" w:rsidRPr="00494CC2">
              <w:rPr>
                <w:rFonts w:ascii="Times New Roman" w:hAnsi="Times New Roman" w:cs="Times New Roman"/>
                <w:sz w:val="24"/>
                <w:szCs w:val="24"/>
                <w:shd w:val="clear" w:color="auto" w:fill="FFFFFF"/>
              </w:rPr>
              <w:t>)</w:t>
            </w:r>
          </w:p>
        </w:tc>
      </w:tr>
      <w:tr w:rsidR="00494CC2" w:rsidRPr="00494CC2" w:rsidTr="00F46281">
        <w:tc>
          <w:tcPr>
            <w:tcW w:w="534" w:type="dxa"/>
          </w:tcPr>
          <w:p w:rsidR="00196B9C" w:rsidRPr="00494CC2" w:rsidRDefault="00196B9C" w:rsidP="005A3CDA">
            <w:pPr>
              <w:pStyle w:val="a8"/>
              <w:numPr>
                <w:ilvl w:val="0"/>
                <w:numId w:val="6"/>
              </w:numPr>
              <w:rPr>
                <w:rFonts w:ascii="Times New Roman" w:hAnsi="Times New Roman" w:cs="Times New Roman"/>
                <w:sz w:val="24"/>
                <w:szCs w:val="24"/>
              </w:rPr>
            </w:pPr>
          </w:p>
        </w:tc>
        <w:tc>
          <w:tcPr>
            <w:tcW w:w="1275" w:type="dxa"/>
          </w:tcPr>
          <w:p w:rsidR="00196B9C" w:rsidRPr="00494CC2" w:rsidRDefault="00196B9C" w:rsidP="000D1150">
            <w:pPr>
              <w:jc w:val="center"/>
              <w:rPr>
                <w:rFonts w:ascii="Times New Roman" w:hAnsi="Times New Roman" w:cs="Times New Roman"/>
                <w:sz w:val="24"/>
                <w:szCs w:val="24"/>
              </w:rPr>
            </w:pPr>
            <w:r w:rsidRPr="00494CC2">
              <w:rPr>
                <w:rFonts w:ascii="Times New Roman" w:hAnsi="Times New Roman" w:cs="Times New Roman"/>
                <w:sz w:val="24"/>
                <w:szCs w:val="24"/>
              </w:rPr>
              <w:t>980348-6</w:t>
            </w:r>
          </w:p>
        </w:tc>
        <w:tc>
          <w:tcPr>
            <w:tcW w:w="3715" w:type="dxa"/>
          </w:tcPr>
          <w:p w:rsidR="00196B9C" w:rsidRPr="00494CC2" w:rsidRDefault="0011577D" w:rsidP="00196B9C">
            <w:pPr>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196B9C" w:rsidRPr="00494CC2">
              <w:rPr>
                <w:rFonts w:ascii="Times New Roman" w:hAnsi="Times New Roman" w:cs="Times New Roman"/>
                <w:sz w:val="24"/>
                <w:szCs w:val="24"/>
              </w:rPr>
              <w:t xml:space="preserve">едерального закона «О внесении дополнений и изменений в Федеральный закон «О развитии малого и среднего предпринимательства в </w:t>
            </w:r>
            <w:r w:rsidR="00196B9C" w:rsidRPr="00494CC2">
              <w:rPr>
                <w:rFonts w:ascii="Times New Roman" w:hAnsi="Times New Roman" w:cs="Times New Roman"/>
                <w:sz w:val="24"/>
                <w:szCs w:val="24"/>
              </w:rPr>
              <w:lastRenderedPageBreak/>
              <w:t>Российской Федерации»</w:t>
            </w:r>
          </w:p>
        </w:tc>
        <w:tc>
          <w:tcPr>
            <w:tcW w:w="6633" w:type="dxa"/>
          </w:tcPr>
          <w:p w:rsidR="00196B9C" w:rsidRPr="00494CC2" w:rsidRDefault="00196B9C" w:rsidP="00184B83">
            <w:pPr>
              <w:jc w:val="both"/>
              <w:rPr>
                <w:rFonts w:ascii="Times New Roman" w:hAnsi="Times New Roman" w:cs="Times New Roman"/>
                <w:sz w:val="24"/>
                <w:szCs w:val="24"/>
              </w:rPr>
            </w:pPr>
            <w:r w:rsidRPr="00494CC2">
              <w:rPr>
                <w:rFonts w:ascii="Times New Roman" w:hAnsi="Times New Roman" w:cs="Times New Roman"/>
                <w:sz w:val="24"/>
                <w:szCs w:val="24"/>
              </w:rPr>
              <w:lastRenderedPageBreak/>
              <w:t>Предлагается введение моратория на ухудшение налоговых условий деятельности субъектов малого и среднего предпринимательства в течение первых четырех лет с момента их государственной регистрации.</w:t>
            </w:r>
          </w:p>
        </w:tc>
        <w:tc>
          <w:tcPr>
            <w:tcW w:w="3457" w:type="dxa"/>
          </w:tcPr>
          <w:p w:rsidR="00196B9C" w:rsidRPr="00494CC2" w:rsidRDefault="00196B9C" w:rsidP="00184B83">
            <w:pPr>
              <w:jc w:val="both"/>
              <w:rPr>
                <w:rFonts w:ascii="Times New Roman" w:hAnsi="Times New Roman" w:cs="Times New Roman"/>
                <w:sz w:val="24"/>
                <w:szCs w:val="24"/>
              </w:rPr>
            </w:pPr>
            <w:r w:rsidRPr="00494CC2">
              <w:rPr>
                <w:rFonts w:ascii="Times New Roman" w:hAnsi="Times New Roman" w:cs="Times New Roman"/>
                <w:sz w:val="24"/>
                <w:szCs w:val="24"/>
              </w:rPr>
              <w:t>Разработчики</w:t>
            </w:r>
            <w:r w:rsidR="00523070" w:rsidRPr="00494CC2">
              <w:rPr>
                <w:rFonts w:ascii="Times New Roman" w:hAnsi="Times New Roman" w:cs="Times New Roman"/>
                <w:sz w:val="24"/>
                <w:szCs w:val="24"/>
              </w:rPr>
              <w:t xml:space="preserve"> – </w:t>
            </w:r>
            <w:r w:rsidR="006523C3" w:rsidRPr="00494CC2">
              <w:rPr>
                <w:rFonts w:ascii="Times New Roman" w:hAnsi="Times New Roman" w:cs="Times New Roman"/>
                <w:sz w:val="24"/>
                <w:szCs w:val="24"/>
              </w:rPr>
              <w:t>д</w:t>
            </w:r>
            <w:r w:rsidRPr="00494CC2">
              <w:rPr>
                <w:rFonts w:ascii="Times New Roman" w:hAnsi="Times New Roman" w:cs="Times New Roman"/>
                <w:sz w:val="24"/>
                <w:szCs w:val="24"/>
              </w:rPr>
              <w:t>епутаты Г</w:t>
            </w:r>
            <w:r w:rsidR="00523070" w:rsidRPr="00494CC2">
              <w:rPr>
                <w:rFonts w:ascii="Times New Roman" w:hAnsi="Times New Roman" w:cs="Times New Roman"/>
                <w:sz w:val="24"/>
                <w:szCs w:val="24"/>
              </w:rPr>
              <w:t>осдумы РФ</w:t>
            </w:r>
            <w:r w:rsidRPr="00494CC2">
              <w:rPr>
                <w:rFonts w:ascii="Times New Roman" w:hAnsi="Times New Roman" w:cs="Times New Roman"/>
                <w:sz w:val="24"/>
                <w:szCs w:val="24"/>
              </w:rPr>
              <w:t>Крутов</w:t>
            </w:r>
            <w:r w:rsidR="00493037" w:rsidRPr="00494CC2">
              <w:rPr>
                <w:rFonts w:ascii="Times New Roman" w:hAnsi="Times New Roman" w:cs="Times New Roman"/>
                <w:sz w:val="24"/>
                <w:szCs w:val="24"/>
              </w:rPr>
              <w:t xml:space="preserve"> А.Д.</w:t>
            </w:r>
            <w:r w:rsidRPr="00494CC2">
              <w:rPr>
                <w:rFonts w:ascii="Times New Roman" w:hAnsi="Times New Roman" w:cs="Times New Roman"/>
                <w:sz w:val="24"/>
                <w:szCs w:val="24"/>
              </w:rPr>
              <w:t>, Грачев</w:t>
            </w:r>
            <w:r w:rsidR="00DC5927" w:rsidRPr="00494CC2">
              <w:rPr>
                <w:rFonts w:ascii="Times New Roman" w:hAnsi="Times New Roman" w:cs="Times New Roman"/>
                <w:sz w:val="24"/>
                <w:szCs w:val="24"/>
              </w:rPr>
              <w:t xml:space="preserve"> И.Д.</w:t>
            </w:r>
            <w:r w:rsidRPr="00494CC2">
              <w:rPr>
                <w:rFonts w:ascii="Times New Roman" w:hAnsi="Times New Roman" w:cs="Times New Roman"/>
                <w:sz w:val="24"/>
                <w:szCs w:val="24"/>
              </w:rPr>
              <w:t>, Дмитриева</w:t>
            </w:r>
            <w:r w:rsidR="00493037" w:rsidRPr="00494CC2">
              <w:rPr>
                <w:rFonts w:ascii="Times New Roman" w:hAnsi="Times New Roman" w:cs="Times New Roman"/>
                <w:sz w:val="24"/>
                <w:szCs w:val="24"/>
              </w:rPr>
              <w:t xml:space="preserve"> Л.Г.</w:t>
            </w:r>
            <w:r w:rsidRPr="00494CC2">
              <w:rPr>
                <w:rFonts w:ascii="Times New Roman" w:hAnsi="Times New Roman" w:cs="Times New Roman"/>
                <w:sz w:val="24"/>
                <w:szCs w:val="24"/>
              </w:rPr>
              <w:t>, Петухова</w:t>
            </w:r>
            <w:r w:rsidR="00493037" w:rsidRPr="00494CC2">
              <w:rPr>
                <w:rFonts w:ascii="Times New Roman" w:hAnsi="Times New Roman" w:cs="Times New Roman"/>
                <w:sz w:val="24"/>
                <w:szCs w:val="24"/>
              </w:rPr>
              <w:t xml:space="preserve"> Н.Р.</w:t>
            </w:r>
          </w:p>
          <w:p w:rsidR="00196B9C" w:rsidRPr="00494CC2" w:rsidRDefault="00196B9C" w:rsidP="00184B83">
            <w:pPr>
              <w:jc w:val="both"/>
              <w:rPr>
                <w:rFonts w:ascii="Times New Roman" w:hAnsi="Times New Roman" w:cs="Times New Roman"/>
                <w:sz w:val="24"/>
                <w:szCs w:val="24"/>
              </w:rPr>
            </w:pPr>
          </w:p>
          <w:p w:rsidR="00DC5927" w:rsidRPr="00494CC2" w:rsidRDefault="00DC5927" w:rsidP="00B7684E">
            <w:pPr>
              <w:jc w:val="both"/>
              <w:rPr>
                <w:rFonts w:ascii="Times New Roman" w:hAnsi="Times New Roman" w:cs="Times New Roman"/>
                <w:sz w:val="24"/>
                <w:szCs w:val="24"/>
              </w:rPr>
            </w:pPr>
            <w:r w:rsidRPr="00494CC2">
              <w:rPr>
                <w:rFonts w:ascii="Times New Roman" w:hAnsi="Times New Roman" w:cs="Times New Roman"/>
                <w:sz w:val="24"/>
                <w:szCs w:val="24"/>
              </w:rPr>
              <w:lastRenderedPageBreak/>
              <w:t>0</w:t>
            </w:r>
            <w:r w:rsidR="00715799" w:rsidRPr="00494CC2">
              <w:rPr>
                <w:rFonts w:ascii="Times New Roman" w:hAnsi="Times New Roman" w:cs="Times New Roman"/>
                <w:sz w:val="24"/>
                <w:szCs w:val="24"/>
              </w:rPr>
              <w:t>6октября</w:t>
            </w:r>
            <w:r w:rsidRPr="00494CC2">
              <w:rPr>
                <w:rFonts w:ascii="Times New Roman" w:hAnsi="Times New Roman" w:cs="Times New Roman"/>
                <w:sz w:val="24"/>
                <w:szCs w:val="24"/>
              </w:rPr>
              <w:t xml:space="preserve"> 2016 г. было </w:t>
            </w:r>
            <w:r w:rsidR="00715799" w:rsidRPr="00494CC2">
              <w:rPr>
                <w:rFonts w:ascii="Times New Roman" w:hAnsi="Times New Roman" w:cs="Times New Roman"/>
                <w:sz w:val="24"/>
                <w:szCs w:val="24"/>
              </w:rPr>
              <w:t>принято решение назначить ответственный комитет</w:t>
            </w:r>
            <w:r w:rsidR="008562EE" w:rsidRPr="00494CC2">
              <w:rPr>
                <w:rFonts w:ascii="Times New Roman" w:hAnsi="Times New Roman" w:cs="Times New Roman"/>
                <w:sz w:val="24"/>
                <w:szCs w:val="24"/>
              </w:rPr>
              <w:t xml:space="preserve"> Госдумы </w:t>
            </w:r>
            <w:r w:rsidR="003D4623" w:rsidRPr="00494CC2">
              <w:rPr>
                <w:rFonts w:ascii="Times New Roman" w:hAnsi="Times New Roman" w:cs="Times New Roman"/>
                <w:sz w:val="24"/>
                <w:szCs w:val="24"/>
              </w:rPr>
              <w:t xml:space="preserve">РФ </w:t>
            </w:r>
            <w:r w:rsidR="00B7684E" w:rsidRPr="00494CC2">
              <w:rPr>
                <w:rFonts w:ascii="Times New Roman" w:hAnsi="Times New Roman" w:cs="Times New Roman"/>
                <w:sz w:val="24"/>
                <w:szCs w:val="24"/>
              </w:rPr>
              <w:t>(</w:t>
            </w:r>
            <w:r w:rsidR="00B7684E" w:rsidRPr="00494CC2">
              <w:rPr>
                <w:rFonts w:ascii="Times New Roman" w:hAnsi="Times New Roman" w:cs="Times New Roman"/>
                <w:sz w:val="24"/>
                <w:szCs w:val="24"/>
                <w:shd w:val="clear" w:color="auto" w:fill="FFFFFF"/>
              </w:rPr>
              <w:t>Комитет по экономической политике, промышленности, инновационному развитию и предпринимательству (ответственный), Комитет по экономической политике, инновационному развитию и предпринимательству (профильный))</w:t>
            </w:r>
          </w:p>
        </w:tc>
      </w:tr>
      <w:tr w:rsidR="00494CC2" w:rsidRPr="00494CC2" w:rsidTr="00F46281">
        <w:tc>
          <w:tcPr>
            <w:tcW w:w="534" w:type="dxa"/>
          </w:tcPr>
          <w:p w:rsidR="006523C3" w:rsidRPr="00494CC2" w:rsidRDefault="006523C3" w:rsidP="005A3CDA">
            <w:pPr>
              <w:pStyle w:val="a8"/>
              <w:numPr>
                <w:ilvl w:val="0"/>
                <w:numId w:val="6"/>
              </w:numPr>
              <w:rPr>
                <w:rFonts w:ascii="Times New Roman" w:hAnsi="Times New Roman" w:cs="Times New Roman"/>
                <w:sz w:val="24"/>
                <w:szCs w:val="24"/>
              </w:rPr>
            </w:pPr>
          </w:p>
        </w:tc>
        <w:tc>
          <w:tcPr>
            <w:tcW w:w="1275" w:type="dxa"/>
          </w:tcPr>
          <w:p w:rsidR="006523C3" w:rsidRPr="00494CC2" w:rsidRDefault="006523C3" w:rsidP="000D1150">
            <w:pPr>
              <w:jc w:val="center"/>
              <w:rPr>
                <w:rFonts w:ascii="Times New Roman" w:hAnsi="Times New Roman" w:cs="Times New Roman"/>
                <w:sz w:val="24"/>
                <w:szCs w:val="24"/>
              </w:rPr>
            </w:pPr>
            <w:r w:rsidRPr="00494CC2">
              <w:rPr>
                <w:rFonts w:ascii="Times New Roman" w:hAnsi="Times New Roman" w:cs="Times New Roman"/>
                <w:sz w:val="24"/>
                <w:szCs w:val="24"/>
              </w:rPr>
              <w:t>979790-6</w:t>
            </w:r>
          </w:p>
        </w:tc>
        <w:tc>
          <w:tcPr>
            <w:tcW w:w="3715" w:type="dxa"/>
          </w:tcPr>
          <w:p w:rsidR="006523C3" w:rsidRPr="00494CC2" w:rsidRDefault="0011577D" w:rsidP="006523C3">
            <w:pPr>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6523C3" w:rsidRPr="00494CC2">
              <w:rPr>
                <w:rFonts w:ascii="Times New Roman" w:hAnsi="Times New Roman" w:cs="Times New Roman"/>
                <w:sz w:val="24"/>
                <w:szCs w:val="24"/>
              </w:rPr>
              <w:t>едерального закона «О внесении изменений в отдельные законодательные акты Российской Федерации»</w:t>
            </w:r>
          </w:p>
        </w:tc>
        <w:tc>
          <w:tcPr>
            <w:tcW w:w="6633" w:type="dxa"/>
          </w:tcPr>
          <w:p w:rsidR="006523C3" w:rsidRPr="00494CC2" w:rsidRDefault="006523C3" w:rsidP="00562F47">
            <w:pPr>
              <w:jc w:val="both"/>
              <w:rPr>
                <w:rFonts w:ascii="Times New Roman" w:hAnsi="Times New Roman" w:cs="Times New Roman"/>
                <w:sz w:val="24"/>
                <w:szCs w:val="24"/>
              </w:rPr>
            </w:pPr>
            <w:r w:rsidRPr="00494CC2">
              <w:rPr>
                <w:rFonts w:ascii="Times New Roman" w:hAnsi="Times New Roman" w:cs="Times New Roman"/>
                <w:sz w:val="24"/>
                <w:szCs w:val="24"/>
              </w:rPr>
              <w:t xml:space="preserve">Предлагается дополнить Федеральный закон от 24 июля 2007 года №209-ФЗ «О развитии малого и среднего предпринимательства в Российской Федерации» новой статьей 24.1, закрепляющей особенности поддержки субъектов малого предпринимательства, осуществляющих нестационарную торговлю, порядок реализации которых конкретизируется в нормах иных законов, изменения в которые вносятся данным законопроектом. </w:t>
            </w:r>
          </w:p>
        </w:tc>
        <w:tc>
          <w:tcPr>
            <w:tcW w:w="3457" w:type="dxa"/>
          </w:tcPr>
          <w:p w:rsidR="006523C3" w:rsidRPr="00494CC2" w:rsidRDefault="006523C3" w:rsidP="006523C3">
            <w:pPr>
              <w:jc w:val="both"/>
              <w:rPr>
                <w:rFonts w:ascii="Times New Roman" w:hAnsi="Times New Roman" w:cs="Times New Roman"/>
                <w:sz w:val="24"/>
                <w:szCs w:val="24"/>
              </w:rPr>
            </w:pPr>
            <w:r w:rsidRPr="00494CC2">
              <w:rPr>
                <w:rFonts w:ascii="Times New Roman" w:hAnsi="Times New Roman" w:cs="Times New Roman"/>
                <w:sz w:val="24"/>
                <w:szCs w:val="24"/>
              </w:rPr>
              <w:t xml:space="preserve">Разработчики </w:t>
            </w:r>
            <w:r w:rsidR="00322930" w:rsidRPr="00494CC2">
              <w:rPr>
                <w:rFonts w:ascii="Times New Roman" w:hAnsi="Times New Roman" w:cs="Times New Roman"/>
                <w:sz w:val="24"/>
                <w:szCs w:val="24"/>
              </w:rPr>
              <w:t>–д</w:t>
            </w:r>
            <w:r w:rsidRPr="00494CC2">
              <w:rPr>
                <w:rFonts w:ascii="Times New Roman" w:hAnsi="Times New Roman" w:cs="Times New Roman"/>
                <w:sz w:val="24"/>
                <w:szCs w:val="24"/>
              </w:rPr>
              <w:t xml:space="preserve">епутаты </w:t>
            </w:r>
            <w:r w:rsidR="00322930" w:rsidRPr="00494CC2">
              <w:rPr>
                <w:rFonts w:ascii="Times New Roman" w:hAnsi="Times New Roman" w:cs="Times New Roman"/>
                <w:sz w:val="24"/>
                <w:szCs w:val="24"/>
              </w:rPr>
              <w:t>Госдумы РФ</w:t>
            </w:r>
            <w:r w:rsidRPr="00494CC2">
              <w:rPr>
                <w:rFonts w:ascii="Times New Roman" w:hAnsi="Times New Roman" w:cs="Times New Roman"/>
                <w:sz w:val="24"/>
                <w:szCs w:val="24"/>
              </w:rPr>
              <w:t>Звагельский</w:t>
            </w:r>
            <w:r w:rsidR="002A29D6" w:rsidRPr="00494CC2">
              <w:rPr>
                <w:rFonts w:ascii="Times New Roman" w:hAnsi="Times New Roman" w:cs="Times New Roman"/>
                <w:sz w:val="24"/>
                <w:szCs w:val="24"/>
              </w:rPr>
              <w:t xml:space="preserve"> В.Ф.</w:t>
            </w:r>
            <w:r w:rsidRPr="00494CC2">
              <w:rPr>
                <w:rFonts w:ascii="Times New Roman" w:hAnsi="Times New Roman" w:cs="Times New Roman"/>
                <w:sz w:val="24"/>
                <w:szCs w:val="24"/>
              </w:rPr>
              <w:t>, Агеев</w:t>
            </w:r>
            <w:r w:rsidR="002A29D6" w:rsidRPr="00494CC2">
              <w:rPr>
                <w:rFonts w:ascii="Times New Roman" w:hAnsi="Times New Roman" w:cs="Times New Roman"/>
                <w:sz w:val="24"/>
                <w:szCs w:val="24"/>
              </w:rPr>
              <w:t xml:space="preserve"> А.А.</w:t>
            </w:r>
            <w:r w:rsidRPr="00494CC2">
              <w:rPr>
                <w:rFonts w:ascii="Times New Roman" w:hAnsi="Times New Roman" w:cs="Times New Roman"/>
                <w:sz w:val="24"/>
                <w:szCs w:val="24"/>
              </w:rPr>
              <w:t>, Ищенко</w:t>
            </w:r>
            <w:r w:rsidR="002A29D6" w:rsidRPr="00494CC2">
              <w:rPr>
                <w:rFonts w:ascii="Times New Roman" w:hAnsi="Times New Roman" w:cs="Times New Roman"/>
                <w:sz w:val="24"/>
                <w:szCs w:val="24"/>
              </w:rPr>
              <w:t xml:space="preserve"> А.А.</w:t>
            </w:r>
            <w:r w:rsidRPr="00494CC2">
              <w:rPr>
                <w:rFonts w:ascii="Times New Roman" w:hAnsi="Times New Roman" w:cs="Times New Roman"/>
                <w:sz w:val="24"/>
                <w:szCs w:val="24"/>
              </w:rPr>
              <w:t>, Гаджиев</w:t>
            </w:r>
            <w:r w:rsidR="002A29D6" w:rsidRPr="00494CC2">
              <w:rPr>
                <w:rFonts w:ascii="Times New Roman" w:hAnsi="Times New Roman" w:cs="Times New Roman"/>
                <w:sz w:val="24"/>
                <w:szCs w:val="24"/>
              </w:rPr>
              <w:t xml:space="preserve"> М.С.</w:t>
            </w:r>
            <w:r w:rsidRPr="00494CC2">
              <w:rPr>
                <w:rFonts w:ascii="Times New Roman" w:hAnsi="Times New Roman" w:cs="Times New Roman"/>
                <w:sz w:val="24"/>
                <w:szCs w:val="24"/>
              </w:rPr>
              <w:t>, Семенов</w:t>
            </w:r>
            <w:r w:rsidR="002A29D6" w:rsidRPr="00494CC2">
              <w:rPr>
                <w:rFonts w:ascii="Times New Roman" w:hAnsi="Times New Roman" w:cs="Times New Roman"/>
                <w:sz w:val="24"/>
                <w:szCs w:val="24"/>
              </w:rPr>
              <w:t xml:space="preserve"> В.В.</w:t>
            </w:r>
            <w:r w:rsidRPr="00494CC2">
              <w:rPr>
                <w:rFonts w:ascii="Times New Roman" w:hAnsi="Times New Roman" w:cs="Times New Roman"/>
                <w:sz w:val="24"/>
                <w:szCs w:val="24"/>
              </w:rPr>
              <w:t>, Афонский</w:t>
            </w:r>
            <w:r w:rsidR="002A29D6" w:rsidRPr="00494CC2">
              <w:rPr>
                <w:rFonts w:ascii="Times New Roman" w:hAnsi="Times New Roman" w:cs="Times New Roman"/>
                <w:sz w:val="24"/>
                <w:szCs w:val="24"/>
              </w:rPr>
              <w:t xml:space="preserve"> В.И.</w:t>
            </w:r>
            <w:r w:rsidRPr="00494CC2">
              <w:rPr>
                <w:rFonts w:ascii="Times New Roman" w:hAnsi="Times New Roman" w:cs="Times New Roman"/>
                <w:sz w:val="24"/>
                <w:szCs w:val="24"/>
              </w:rPr>
              <w:t>, Николаева</w:t>
            </w:r>
            <w:r w:rsidR="002A29D6" w:rsidRPr="00494CC2">
              <w:rPr>
                <w:rFonts w:ascii="Times New Roman" w:hAnsi="Times New Roman" w:cs="Times New Roman"/>
                <w:sz w:val="24"/>
                <w:szCs w:val="24"/>
              </w:rPr>
              <w:t xml:space="preserve"> Е.Л.</w:t>
            </w:r>
            <w:r w:rsidRPr="00494CC2">
              <w:rPr>
                <w:rFonts w:ascii="Times New Roman" w:hAnsi="Times New Roman" w:cs="Times New Roman"/>
                <w:sz w:val="24"/>
                <w:szCs w:val="24"/>
              </w:rPr>
              <w:t>, Абалаков</w:t>
            </w:r>
            <w:r w:rsidR="002A29D6" w:rsidRPr="00494CC2">
              <w:rPr>
                <w:rFonts w:ascii="Times New Roman" w:hAnsi="Times New Roman" w:cs="Times New Roman"/>
                <w:sz w:val="24"/>
                <w:szCs w:val="24"/>
              </w:rPr>
              <w:t xml:space="preserve"> А.Н.</w:t>
            </w:r>
            <w:r w:rsidRPr="00494CC2">
              <w:rPr>
                <w:rFonts w:ascii="Times New Roman" w:hAnsi="Times New Roman" w:cs="Times New Roman"/>
                <w:sz w:val="24"/>
                <w:szCs w:val="24"/>
              </w:rPr>
              <w:t>, Емельянов</w:t>
            </w:r>
            <w:r w:rsidR="002A29D6" w:rsidRPr="00494CC2">
              <w:rPr>
                <w:rFonts w:ascii="Times New Roman" w:hAnsi="Times New Roman" w:cs="Times New Roman"/>
                <w:sz w:val="24"/>
                <w:szCs w:val="24"/>
              </w:rPr>
              <w:t xml:space="preserve"> М.В.</w:t>
            </w:r>
            <w:r w:rsidRPr="00494CC2">
              <w:rPr>
                <w:rFonts w:ascii="Times New Roman" w:hAnsi="Times New Roman" w:cs="Times New Roman"/>
                <w:sz w:val="24"/>
                <w:szCs w:val="24"/>
              </w:rPr>
              <w:t>, Марданшин</w:t>
            </w:r>
            <w:r w:rsidR="002A29D6" w:rsidRPr="00494CC2">
              <w:rPr>
                <w:rFonts w:ascii="Times New Roman" w:hAnsi="Times New Roman" w:cs="Times New Roman"/>
                <w:sz w:val="24"/>
                <w:szCs w:val="24"/>
              </w:rPr>
              <w:t xml:space="preserve"> Р.М.</w:t>
            </w:r>
            <w:r w:rsidRPr="00494CC2">
              <w:rPr>
                <w:rFonts w:ascii="Times New Roman" w:hAnsi="Times New Roman" w:cs="Times New Roman"/>
                <w:sz w:val="24"/>
                <w:szCs w:val="24"/>
              </w:rPr>
              <w:t>, Хайруллин</w:t>
            </w:r>
            <w:r w:rsidR="002A29D6" w:rsidRPr="00494CC2">
              <w:rPr>
                <w:rFonts w:ascii="Times New Roman" w:hAnsi="Times New Roman" w:cs="Times New Roman"/>
                <w:sz w:val="24"/>
                <w:szCs w:val="24"/>
              </w:rPr>
              <w:t xml:space="preserve"> А.Н.</w:t>
            </w:r>
            <w:r w:rsidRPr="00494CC2">
              <w:rPr>
                <w:rFonts w:ascii="Times New Roman" w:hAnsi="Times New Roman" w:cs="Times New Roman"/>
                <w:sz w:val="24"/>
                <w:szCs w:val="24"/>
              </w:rPr>
              <w:t>, Ильясов</w:t>
            </w:r>
            <w:r w:rsidR="002A29D6" w:rsidRPr="00494CC2">
              <w:rPr>
                <w:rFonts w:ascii="Times New Roman" w:hAnsi="Times New Roman" w:cs="Times New Roman"/>
                <w:sz w:val="24"/>
                <w:szCs w:val="24"/>
              </w:rPr>
              <w:t xml:space="preserve"> Р.С.</w:t>
            </w:r>
          </w:p>
          <w:p w:rsidR="006523C3" w:rsidRPr="00494CC2" w:rsidRDefault="006523C3" w:rsidP="006523C3">
            <w:pPr>
              <w:jc w:val="both"/>
              <w:rPr>
                <w:rFonts w:ascii="Times New Roman" w:hAnsi="Times New Roman" w:cs="Times New Roman"/>
                <w:sz w:val="24"/>
                <w:szCs w:val="24"/>
              </w:rPr>
            </w:pPr>
          </w:p>
          <w:p w:rsidR="006523C3" w:rsidRPr="00494CC2" w:rsidRDefault="00715799" w:rsidP="009E7E33">
            <w:pPr>
              <w:jc w:val="both"/>
              <w:rPr>
                <w:rFonts w:ascii="Times New Roman" w:hAnsi="Times New Roman" w:cs="Times New Roman"/>
                <w:sz w:val="24"/>
                <w:szCs w:val="24"/>
              </w:rPr>
            </w:pPr>
            <w:r w:rsidRPr="00494CC2">
              <w:rPr>
                <w:rFonts w:ascii="Times New Roman" w:hAnsi="Times New Roman" w:cs="Times New Roman"/>
                <w:sz w:val="24"/>
                <w:szCs w:val="24"/>
              </w:rPr>
              <w:t>06 октября 2016 г. было принято решение назначить ответственный комитет</w:t>
            </w:r>
            <w:r w:rsidR="009E7E33" w:rsidRPr="00494CC2">
              <w:rPr>
                <w:rFonts w:ascii="Times New Roman" w:hAnsi="Times New Roman" w:cs="Times New Roman"/>
                <w:sz w:val="24"/>
                <w:szCs w:val="24"/>
              </w:rPr>
              <w:t xml:space="preserve"> Госдумы РФ (</w:t>
            </w:r>
            <w:r w:rsidR="009E7E33" w:rsidRPr="00494CC2">
              <w:rPr>
                <w:rFonts w:ascii="Times New Roman" w:hAnsi="Times New Roman" w:cs="Times New Roman"/>
                <w:sz w:val="24"/>
                <w:szCs w:val="24"/>
                <w:shd w:val="clear" w:color="auto" w:fill="FFFFFF"/>
              </w:rPr>
              <w:t xml:space="preserve">Комитет по экономической политике, промышленности, инновационному развитию и предпринимательству (ответственный), Комитет по </w:t>
            </w:r>
            <w:r w:rsidR="009E7E33" w:rsidRPr="00494CC2">
              <w:rPr>
                <w:rFonts w:ascii="Times New Roman" w:hAnsi="Times New Roman" w:cs="Times New Roman"/>
                <w:sz w:val="24"/>
                <w:szCs w:val="24"/>
                <w:shd w:val="clear" w:color="auto" w:fill="FFFFFF"/>
              </w:rPr>
              <w:lastRenderedPageBreak/>
              <w:t>земельным отношениям и строительству (соисполнитель,), Комитет по федеративному устройству и вопросам местного самоуправления (соисполнитель), Комитет по экономической политике, инновационному развитию и предпринимательству (профильный))</w:t>
            </w:r>
          </w:p>
        </w:tc>
      </w:tr>
      <w:tr w:rsidR="00494CC2" w:rsidRPr="00494CC2" w:rsidTr="00F46281">
        <w:tc>
          <w:tcPr>
            <w:tcW w:w="534" w:type="dxa"/>
          </w:tcPr>
          <w:p w:rsidR="009C4DCC" w:rsidRPr="00EA354A" w:rsidRDefault="009C4DCC" w:rsidP="005A3CDA">
            <w:pPr>
              <w:pStyle w:val="a8"/>
              <w:numPr>
                <w:ilvl w:val="0"/>
                <w:numId w:val="6"/>
              </w:numPr>
              <w:rPr>
                <w:rFonts w:ascii="Times New Roman" w:hAnsi="Times New Roman" w:cs="Times New Roman"/>
                <w:b/>
                <w:sz w:val="24"/>
                <w:szCs w:val="24"/>
              </w:rPr>
            </w:pPr>
          </w:p>
        </w:tc>
        <w:tc>
          <w:tcPr>
            <w:tcW w:w="1275" w:type="dxa"/>
          </w:tcPr>
          <w:p w:rsidR="009C4DCC" w:rsidRPr="00EA354A" w:rsidRDefault="003957A9" w:rsidP="000D1150">
            <w:pPr>
              <w:jc w:val="center"/>
              <w:rPr>
                <w:rFonts w:ascii="Times New Roman" w:hAnsi="Times New Roman" w:cs="Times New Roman"/>
                <w:b/>
                <w:sz w:val="24"/>
                <w:szCs w:val="24"/>
              </w:rPr>
            </w:pPr>
            <w:r w:rsidRPr="00EA354A">
              <w:rPr>
                <w:rFonts w:ascii="Times New Roman" w:hAnsi="Times New Roman" w:cs="Times New Roman"/>
                <w:b/>
                <w:sz w:val="24"/>
                <w:szCs w:val="24"/>
              </w:rPr>
              <w:t>974806-6</w:t>
            </w:r>
          </w:p>
        </w:tc>
        <w:tc>
          <w:tcPr>
            <w:tcW w:w="3715" w:type="dxa"/>
          </w:tcPr>
          <w:p w:rsidR="009C4DCC" w:rsidRPr="00EA354A" w:rsidRDefault="0011577D" w:rsidP="00F348F8">
            <w:pPr>
              <w:jc w:val="both"/>
              <w:rPr>
                <w:rFonts w:ascii="Times New Roman" w:hAnsi="Times New Roman" w:cs="Times New Roman"/>
                <w:b/>
                <w:sz w:val="24"/>
                <w:szCs w:val="24"/>
              </w:rPr>
            </w:pPr>
            <w:r w:rsidRPr="00EA354A">
              <w:rPr>
                <w:rFonts w:ascii="Times New Roman" w:hAnsi="Times New Roman" w:cs="Times New Roman"/>
                <w:b/>
                <w:sz w:val="24"/>
                <w:szCs w:val="24"/>
              </w:rPr>
              <w:t>Проект Ф</w:t>
            </w:r>
            <w:r w:rsidR="00F348F8" w:rsidRPr="00EA354A">
              <w:rPr>
                <w:rFonts w:ascii="Times New Roman" w:hAnsi="Times New Roman" w:cs="Times New Roman"/>
                <w:b/>
                <w:sz w:val="24"/>
                <w:szCs w:val="24"/>
              </w:rPr>
              <w:t>едерального закона «О внесении изменений в Федеральный закон «Об основах туристской деятельности в Российской Федерации»</w:t>
            </w:r>
          </w:p>
        </w:tc>
        <w:tc>
          <w:tcPr>
            <w:tcW w:w="6633" w:type="dxa"/>
          </w:tcPr>
          <w:p w:rsidR="009C4DCC" w:rsidRPr="00EA354A" w:rsidRDefault="00F348F8" w:rsidP="00F348F8">
            <w:pPr>
              <w:jc w:val="both"/>
              <w:rPr>
                <w:rFonts w:ascii="Times New Roman" w:hAnsi="Times New Roman" w:cs="Times New Roman"/>
                <w:b/>
                <w:sz w:val="24"/>
                <w:szCs w:val="24"/>
              </w:rPr>
            </w:pPr>
            <w:r w:rsidRPr="00EA354A">
              <w:rPr>
                <w:rFonts w:ascii="Times New Roman" w:hAnsi="Times New Roman" w:cs="Times New Roman"/>
                <w:b/>
                <w:sz w:val="24"/>
                <w:szCs w:val="24"/>
              </w:rPr>
              <w:t>Предлагается, что в случае возникновения обстоятельств непреодолимой силы в сфере выездного туризма до или после начала путешествия, турист имеет право потребовать у туроператора (или страховщика) возместить стоимость туристского продукта в полном объеме. При этом информация о возникновении форс-мажорных обстоятельств в том или ином государстве будет публиковаться Ростуризмом в государственны</w:t>
            </w:r>
            <w:r w:rsidR="00655343" w:rsidRPr="00EA354A">
              <w:rPr>
                <w:rFonts w:ascii="Times New Roman" w:hAnsi="Times New Roman" w:cs="Times New Roman"/>
                <w:b/>
                <w:sz w:val="24"/>
                <w:szCs w:val="24"/>
              </w:rPr>
              <w:t>х средствах массовой информации</w:t>
            </w:r>
          </w:p>
        </w:tc>
        <w:tc>
          <w:tcPr>
            <w:tcW w:w="3457" w:type="dxa"/>
          </w:tcPr>
          <w:p w:rsidR="009C4DCC" w:rsidRPr="00EA354A" w:rsidRDefault="00F348F8" w:rsidP="00F348F8">
            <w:pPr>
              <w:jc w:val="both"/>
              <w:rPr>
                <w:rFonts w:ascii="Times New Roman" w:hAnsi="Times New Roman" w:cs="Times New Roman"/>
                <w:b/>
                <w:sz w:val="24"/>
                <w:szCs w:val="24"/>
              </w:rPr>
            </w:pPr>
            <w:r w:rsidRPr="00EA354A">
              <w:rPr>
                <w:rFonts w:ascii="Times New Roman" w:hAnsi="Times New Roman" w:cs="Times New Roman"/>
                <w:b/>
                <w:sz w:val="24"/>
                <w:szCs w:val="24"/>
              </w:rPr>
              <w:t xml:space="preserve">Разработчики - </w:t>
            </w:r>
            <w:r w:rsidR="00BB6A38" w:rsidRPr="00EA354A">
              <w:rPr>
                <w:rFonts w:ascii="Times New Roman" w:hAnsi="Times New Roman" w:cs="Times New Roman"/>
                <w:b/>
                <w:sz w:val="24"/>
                <w:szCs w:val="24"/>
              </w:rPr>
              <w:t>д</w:t>
            </w:r>
            <w:r w:rsidRPr="00EA354A">
              <w:rPr>
                <w:rFonts w:ascii="Times New Roman" w:hAnsi="Times New Roman" w:cs="Times New Roman"/>
                <w:b/>
                <w:sz w:val="24"/>
                <w:szCs w:val="24"/>
              </w:rPr>
              <w:t xml:space="preserve">епутаты </w:t>
            </w:r>
            <w:r w:rsidR="00BB6A38" w:rsidRPr="00EA354A">
              <w:rPr>
                <w:rFonts w:ascii="Times New Roman" w:hAnsi="Times New Roman" w:cs="Times New Roman"/>
                <w:b/>
                <w:sz w:val="24"/>
                <w:szCs w:val="24"/>
              </w:rPr>
              <w:t>Госдумы РФ</w:t>
            </w:r>
            <w:r w:rsidRPr="00EA354A">
              <w:rPr>
                <w:rFonts w:ascii="Times New Roman" w:hAnsi="Times New Roman" w:cs="Times New Roman"/>
                <w:b/>
                <w:sz w:val="24"/>
                <w:szCs w:val="24"/>
              </w:rPr>
              <w:t xml:space="preserve"> Жириновский</w:t>
            </w:r>
            <w:r w:rsidR="00EA466E" w:rsidRPr="00EA354A">
              <w:rPr>
                <w:rFonts w:ascii="Times New Roman" w:hAnsi="Times New Roman" w:cs="Times New Roman"/>
                <w:b/>
                <w:sz w:val="24"/>
                <w:szCs w:val="24"/>
              </w:rPr>
              <w:t xml:space="preserve"> В.В.</w:t>
            </w:r>
            <w:r w:rsidRPr="00EA354A">
              <w:rPr>
                <w:rFonts w:ascii="Times New Roman" w:hAnsi="Times New Roman" w:cs="Times New Roman"/>
                <w:b/>
                <w:sz w:val="24"/>
                <w:szCs w:val="24"/>
              </w:rPr>
              <w:t>, Диденко</w:t>
            </w:r>
            <w:r w:rsidR="00EA466E" w:rsidRPr="00EA354A">
              <w:rPr>
                <w:rFonts w:ascii="Times New Roman" w:hAnsi="Times New Roman" w:cs="Times New Roman"/>
                <w:b/>
                <w:sz w:val="24"/>
                <w:szCs w:val="24"/>
              </w:rPr>
              <w:t xml:space="preserve"> А.Н.</w:t>
            </w:r>
          </w:p>
          <w:p w:rsidR="00F348F8" w:rsidRPr="00EA354A" w:rsidRDefault="00F348F8" w:rsidP="00F348F8">
            <w:pPr>
              <w:jc w:val="both"/>
              <w:rPr>
                <w:rFonts w:ascii="Times New Roman" w:hAnsi="Times New Roman" w:cs="Times New Roman"/>
                <w:b/>
                <w:sz w:val="24"/>
                <w:szCs w:val="24"/>
              </w:rPr>
            </w:pPr>
          </w:p>
          <w:p w:rsidR="009E4872" w:rsidRPr="00EA354A" w:rsidRDefault="0064665B" w:rsidP="0005452D">
            <w:pPr>
              <w:jc w:val="both"/>
              <w:rPr>
                <w:rFonts w:ascii="Times New Roman" w:hAnsi="Times New Roman" w:cs="Times New Roman"/>
                <w:b/>
                <w:sz w:val="24"/>
                <w:szCs w:val="24"/>
              </w:rPr>
            </w:pPr>
            <w:r w:rsidRPr="00EA354A">
              <w:rPr>
                <w:rFonts w:ascii="Times New Roman" w:hAnsi="Times New Roman" w:cs="Times New Roman"/>
                <w:b/>
                <w:bCs/>
                <w:sz w:val="24"/>
                <w:szCs w:val="24"/>
                <w:shd w:val="clear" w:color="auto" w:fill="F3F2F2"/>
              </w:rPr>
              <w:t>Стадия:</w:t>
            </w:r>
            <w:r w:rsidRPr="00EA354A">
              <w:rPr>
                <w:rStyle w:val="apple-converted-space"/>
                <w:rFonts w:ascii="Times New Roman" w:hAnsi="Times New Roman" w:cs="Times New Roman"/>
                <w:b/>
                <w:sz w:val="24"/>
                <w:szCs w:val="24"/>
                <w:shd w:val="clear" w:color="auto" w:fill="F3F2F2"/>
              </w:rPr>
              <w:t> </w:t>
            </w:r>
            <w:r w:rsidRPr="00EA354A">
              <w:rPr>
                <w:rFonts w:ascii="Times New Roman" w:hAnsi="Times New Roman" w:cs="Times New Roman"/>
                <w:b/>
                <w:sz w:val="24"/>
                <w:szCs w:val="24"/>
                <w:shd w:val="clear" w:color="auto" w:fill="F3F2F2"/>
              </w:rPr>
              <w:t>Рассмотрение законопроекта в первом чтении (рассмотрение Советом Государственной Думы законопроекта, представленного ответственным комитетом)</w:t>
            </w:r>
            <w:r w:rsidRPr="00EA354A">
              <w:rPr>
                <w:rFonts w:ascii="Times New Roman" w:hAnsi="Times New Roman" w:cs="Times New Roman"/>
                <w:b/>
                <w:sz w:val="24"/>
                <w:szCs w:val="24"/>
              </w:rPr>
              <w:br/>
            </w:r>
            <w:r w:rsidRPr="00EA354A">
              <w:rPr>
                <w:rFonts w:ascii="Times New Roman" w:hAnsi="Times New Roman" w:cs="Times New Roman"/>
                <w:b/>
                <w:bCs/>
                <w:sz w:val="24"/>
                <w:szCs w:val="24"/>
                <w:shd w:val="clear" w:color="auto" w:fill="F3F2F2"/>
              </w:rPr>
              <w:t>Результат:</w:t>
            </w:r>
            <w:r w:rsidRPr="00EA354A">
              <w:rPr>
                <w:rStyle w:val="apple-converted-space"/>
                <w:rFonts w:ascii="Times New Roman" w:hAnsi="Times New Roman" w:cs="Times New Roman"/>
                <w:b/>
                <w:sz w:val="24"/>
                <w:szCs w:val="24"/>
                <w:shd w:val="clear" w:color="auto" w:fill="F3F2F2"/>
              </w:rPr>
              <w:t> </w:t>
            </w:r>
            <w:r w:rsidR="00EA354A" w:rsidRPr="00EA354A">
              <w:rPr>
                <w:rFonts w:ascii="Times New Roman" w:hAnsi="Times New Roman" w:cs="Times New Roman"/>
                <w:b/>
                <w:sz w:val="24"/>
                <w:szCs w:val="24"/>
                <w:shd w:val="clear" w:color="auto" w:fill="F3F2F2"/>
              </w:rPr>
              <w:t>7 марта 2017 года было принято решение отклонить законопроект</w:t>
            </w:r>
          </w:p>
        </w:tc>
      </w:tr>
      <w:tr w:rsidR="00494CC2" w:rsidRPr="00494CC2" w:rsidTr="00F46281">
        <w:tc>
          <w:tcPr>
            <w:tcW w:w="534" w:type="dxa"/>
          </w:tcPr>
          <w:p w:rsidR="00B070CF" w:rsidRPr="00494CC2" w:rsidRDefault="00B070CF" w:rsidP="005A3CDA">
            <w:pPr>
              <w:pStyle w:val="a8"/>
              <w:numPr>
                <w:ilvl w:val="0"/>
                <w:numId w:val="6"/>
              </w:numPr>
              <w:rPr>
                <w:rFonts w:ascii="Times New Roman" w:hAnsi="Times New Roman" w:cs="Times New Roman"/>
                <w:sz w:val="24"/>
                <w:szCs w:val="24"/>
              </w:rPr>
            </w:pPr>
          </w:p>
        </w:tc>
        <w:tc>
          <w:tcPr>
            <w:tcW w:w="1275" w:type="dxa"/>
          </w:tcPr>
          <w:p w:rsidR="00B070CF" w:rsidRPr="00494CC2" w:rsidRDefault="00B070CF" w:rsidP="000D1150">
            <w:pPr>
              <w:pStyle w:val="ConsPlusNormal"/>
              <w:jc w:val="center"/>
            </w:pPr>
            <w:r w:rsidRPr="00494CC2">
              <w:t>Нет</w:t>
            </w:r>
          </w:p>
        </w:tc>
        <w:tc>
          <w:tcPr>
            <w:tcW w:w="3715" w:type="dxa"/>
          </w:tcPr>
          <w:p w:rsidR="00B070CF" w:rsidRPr="00494CC2" w:rsidRDefault="0011577D" w:rsidP="00B070CF">
            <w:pPr>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B070CF" w:rsidRPr="00494CC2">
              <w:rPr>
                <w:rFonts w:ascii="Times New Roman" w:hAnsi="Times New Roman" w:cs="Times New Roman"/>
                <w:sz w:val="24"/>
                <w:szCs w:val="24"/>
              </w:rPr>
              <w:t>едерального закона «О внесении изменений</w:t>
            </w:r>
          </w:p>
          <w:p w:rsidR="00B070CF" w:rsidRPr="00494CC2" w:rsidRDefault="00B070CF" w:rsidP="00B070CF">
            <w:pPr>
              <w:jc w:val="both"/>
              <w:rPr>
                <w:rFonts w:ascii="Times New Roman" w:hAnsi="Times New Roman" w:cs="Times New Roman"/>
                <w:sz w:val="24"/>
                <w:szCs w:val="24"/>
              </w:rPr>
            </w:pPr>
            <w:r w:rsidRPr="00494CC2">
              <w:rPr>
                <w:rFonts w:ascii="Times New Roman" w:hAnsi="Times New Roman" w:cs="Times New Roman"/>
                <w:sz w:val="24"/>
                <w:szCs w:val="24"/>
              </w:rPr>
              <w:t>в статью 4 Федерального закона «О развитии малого и среднего предпринимательства в Российской Федерации»</w:t>
            </w:r>
          </w:p>
        </w:tc>
        <w:tc>
          <w:tcPr>
            <w:tcW w:w="6633" w:type="dxa"/>
          </w:tcPr>
          <w:p w:rsidR="00B070CF" w:rsidRPr="00494CC2" w:rsidRDefault="00394A81" w:rsidP="00394A81">
            <w:pPr>
              <w:pStyle w:val="ConsPlusNormal"/>
              <w:jc w:val="both"/>
            </w:pPr>
            <w:r w:rsidRPr="00494CC2">
              <w:t xml:space="preserve">Законопроектом планируется наделить Правительство РФ правом определять </w:t>
            </w:r>
            <w:r w:rsidRPr="00494CC2">
              <w:rPr>
                <w:shd w:val="clear" w:color="auto" w:fill="FFFFFF"/>
              </w:rPr>
              <w:t>среднесписочную численность работников для средних предприятий в отдельных отраслях экономики</w:t>
            </w:r>
          </w:p>
        </w:tc>
        <w:tc>
          <w:tcPr>
            <w:tcW w:w="3457" w:type="dxa"/>
          </w:tcPr>
          <w:p w:rsidR="00B070CF" w:rsidRPr="00494CC2" w:rsidRDefault="005D43CC" w:rsidP="002B69B5">
            <w:pPr>
              <w:jc w:val="both"/>
              <w:rPr>
                <w:rFonts w:ascii="Times New Roman" w:hAnsi="Times New Roman" w:cs="Times New Roman"/>
                <w:sz w:val="24"/>
                <w:szCs w:val="24"/>
              </w:rPr>
            </w:pPr>
            <w:r w:rsidRPr="00494CC2">
              <w:rPr>
                <w:rFonts w:ascii="Times New Roman" w:hAnsi="Times New Roman" w:cs="Times New Roman"/>
                <w:sz w:val="24"/>
                <w:szCs w:val="24"/>
              </w:rPr>
              <w:t>Разработчик – Минпромторг РФ</w:t>
            </w:r>
          </w:p>
          <w:p w:rsidR="005D43CC" w:rsidRPr="00494CC2" w:rsidRDefault="005D43CC" w:rsidP="002B69B5">
            <w:pPr>
              <w:jc w:val="both"/>
              <w:rPr>
                <w:rFonts w:ascii="Times New Roman" w:hAnsi="Times New Roman" w:cs="Times New Roman"/>
                <w:sz w:val="24"/>
                <w:szCs w:val="24"/>
              </w:rPr>
            </w:pPr>
          </w:p>
          <w:p w:rsidR="005D43CC" w:rsidRPr="00494CC2" w:rsidRDefault="00DC26E2" w:rsidP="003B33FB">
            <w:pPr>
              <w:jc w:val="both"/>
              <w:rPr>
                <w:rFonts w:ascii="Times New Roman" w:hAnsi="Times New Roman" w:cs="Times New Roman"/>
                <w:sz w:val="24"/>
                <w:szCs w:val="24"/>
              </w:rPr>
            </w:pPr>
            <w:r w:rsidRPr="00494CC2">
              <w:rPr>
                <w:rFonts w:ascii="Times New Roman" w:hAnsi="Times New Roman" w:cs="Times New Roman"/>
                <w:sz w:val="24"/>
                <w:szCs w:val="24"/>
              </w:rPr>
              <w:t>С 22по 31 марта</w:t>
            </w:r>
            <w:r w:rsidR="005D43CC" w:rsidRPr="00494CC2">
              <w:rPr>
                <w:rFonts w:ascii="Times New Roman" w:hAnsi="Times New Roman" w:cs="Times New Roman"/>
                <w:sz w:val="24"/>
                <w:szCs w:val="24"/>
              </w:rPr>
              <w:t xml:space="preserve"> 2016 г. на официальном сайте проектов НПА по адресу:</w:t>
            </w:r>
            <w:hyperlink r:id="rId8" w:anchor="npa=46484" w:history="1">
              <w:r w:rsidR="003B33FB" w:rsidRPr="00494CC2">
                <w:rPr>
                  <w:rStyle w:val="a9"/>
                  <w:rFonts w:ascii="Times New Roman" w:hAnsi="Times New Roman" w:cs="Times New Roman"/>
                  <w:color w:val="auto"/>
                  <w:sz w:val="24"/>
                  <w:szCs w:val="24"/>
                </w:rPr>
                <w:t>http://regul</w:t>
              </w:r>
              <w:r w:rsidR="003B33FB" w:rsidRPr="00494CC2">
                <w:rPr>
                  <w:rStyle w:val="a9"/>
                  <w:rFonts w:ascii="Times New Roman" w:hAnsi="Times New Roman" w:cs="Times New Roman"/>
                  <w:color w:val="auto"/>
                  <w:sz w:val="24"/>
                  <w:szCs w:val="24"/>
                </w:rPr>
                <w:t>a</w:t>
              </w:r>
              <w:r w:rsidR="003B33FB" w:rsidRPr="00494CC2">
                <w:rPr>
                  <w:rStyle w:val="a9"/>
                  <w:rFonts w:ascii="Times New Roman" w:hAnsi="Times New Roman" w:cs="Times New Roman"/>
                  <w:color w:val="auto"/>
                  <w:sz w:val="24"/>
                  <w:szCs w:val="24"/>
                </w:rPr>
                <w:t>tion.gov.ru/p</w:t>
              </w:r>
              <w:r w:rsidR="003B33FB" w:rsidRPr="00494CC2">
                <w:rPr>
                  <w:rStyle w:val="a9"/>
                  <w:rFonts w:ascii="Times New Roman" w:hAnsi="Times New Roman" w:cs="Times New Roman"/>
                  <w:color w:val="auto"/>
                  <w:sz w:val="24"/>
                  <w:szCs w:val="24"/>
                </w:rPr>
                <w:lastRenderedPageBreak/>
                <w:t>rojects/List/AdvancedSearch#npa=46484</w:t>
              </w:r>
            </w:hyperlink>
            <w:r w:rsidR="005D43CC" w:rsidRPr="00494CC2">
              <w:rPr>
                <w:rFonts w:ascii="Times New Roman" w:hAnsi="Times New Roman" w:cs="Times New Roman"/>
                <w:sz w:val="24"/>
                <w:szCs w:val="24"/>
              </w:rPr>
              <w:t>, провод</w:t>
            </w:r>
            <w:r w:rsidRPr="00494CC2">
              <w:rPr>
                <w:rFonts w:ascii="Times New Roman" w:hAnsi="Times New Roman" w:cs="Times New Roman"/>
                <w:sz w:val="24"/>
                <w:szCs w:val="24"/>
              </w:rPr>
              <w:t>ится</w:t>
            </w:r>
            <w:r w:rsidR="005D43CC" w:rsidRPr="00494CC2">
              <w:rPr>
                <w:rFonts w:ascii="Times New Roman" w:hAnsi="Times New Roman" w:cs="Times New Roman"/>
                <w:sz w:val="24"/>
                <w:szCs w:val="24"/>
              </w:rPr>
              <w:t xml:space="preserve"> независимая антикоррупционная экспертиза</w:t>
            </w:r>
          </w:p>
        </w:tc>
      </w:tr>
      <w:tr w:rsidR="00494CC2" w:rsidRPr="00494CC2" w:rsidTr="00F46281">
        <w:tc>
          <w:tcPr>
            <w:tcW w:w="534" w:type="dxa"/>
          </w:tcPr>
          <w:p w:rsidR="00D23FAD" w:rsidRPr="00494CC2" w:rsidRDefault="00D23FAD" w:rsidP="005A3CDA">
            <w:pPr>
              <w:pStyle w:val="a8"/>
              <w:numPr>
                <w:ilvl w:val="0"/>
                <w:numId w:val="6"/>
              </w:numPr>
              <w:rPr>
                <w:rFonts w:ascii="Times New Roman" w:hAnsi="Times New Roman" w:cs="Times New Roman"/>
                <w:sz w:val="24"/>
                <w:szCs w:val="24"/>
              </w:rPr>
            </w:pPr>
          </w:p>
        </w:tc>
        <w:tc>
          <w:tcPr>
            <w:tcW w:w="1275" w:type="dxa"/>
          </w:tcPr>
          <w:p w:rsidR="00D23FAD" w:rsidRPr="00494CC2" w:rsidRDefault="00D23FAD" w:rsidP="000D1150">
            <w:pPr>
              <w:jc w:val="center"/>
              <w:rPr>
                <w:rFonts w:ascii="Times New Roman" w:hAnsi="Times New Roman" w:cs="Times New Roman"/>
                <w:sz w:val="24"/>
                <w:szCs w:val="24"/>
              </w:rPr>
            </w:pPr>
            <w:r w:rsidRPr="00494CC2">
              <w:rPr>
                <w:rFonts w:ascii="Times New Roman" w:hAnsi="Times New Roman" w:cs="Times New Roman"/>
                <w:sz w:val="24"/>
                <w:szCs w:val="24"/>
              </w:rPr>
              <w:t>Нет</w:t>
            </w:r>
          </w:p>
        </w:tc>
        <w:tc>
          <w:tcPr>
            <w:tcW w:w="3715" w:type="dxa"/>
          </w:tcPr>
          <w:p w:rsidR="00D23FAD" w:rsidRPr="00494CC2" w:rsidRDefault="0025028B" w:rsidP="0025028B">
            <w:pPr>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w:t>
            </w:r>
            <w:r w:rsidR="0011577D" w:rsidRPr="00494CC2">
              <w:rPr>
                <w:rFonts w:ascii="Times New Roman" w:hAnsi="Times New Roman" w:cs="Times New Roman"/>
                <w:sz w:val="24"/>
                <w:szCs w:val="24"/>
              </w:rPr>
              <w:t>Ф</w:t>
            </w:r>
            <w:r w:rsidRPr="00494CC2">
              <w:rPr>
                <w:rFonts w:ascii="Times New Roman" w:hAnsi="Times New Roman" w:cs="Times New Roman"/>
                <w:sz w:val="24"/>
                <w:szCs w:val="24"/>
              </w:rPr>
              <w:t>едерального закона «О внесении изменений в Федеральный закон «О развитии малого и среднего предпринимательства в Российской Федерации»</w:t>
            </w:r>
          </w:p>
        </w:tc>
        <w:tc>
          <w:tcPr>
            <w:tcW w:w="6633" w:type="dxa"/>
          </w:tcPr>
          <w:p w:rsidR="0025028B" w:rsidRPr="00494CC2" w:rsidRDefault="0025028B" w:rsidP="00F11438">
            <w:pPr>
              <w:jc w:val="both"/>
              <w:rPr>
                <w:rFonts w:ascii="Times New Roman" w:hAnsi="Times New Roman" w:cs="Times New Roman"/>
                <w:sz w:val="24"/>
                <w:szCs w:val="24"/>
              </w:rPr>
            </w:pPr>
            <w:r w:rsidRPr="00494CC2">
              <w:rPr>
                <w:rFonts w:ascii="Times New Roman" w:hAnsi="Times New Roman" w:cs="Times New Roman"/>
                <w:sz w:val="24"/>
                <w:szCs w:val="24"/>
              </w:rPr>
              <w:t xml:space="preserve">Основной целью проекта является создание механизма, предусматривающего распространение части мер государственной поддержки, предусмотренных для субъектов малого и среднего предпринимательства, на новую категорию юридических лиц, выполняющих важную социальную и экономическую задачу по обеспечению финансирования капитального ремонта общего имущества многоквартирных домов за счет привлечения кредитных средств. Поправки будут распространяться на ограниченный круг юридических лиц, являющихся в соответствии со ст. 175 Жилищного кодекса </w:t>
            </w:r>
            <w:r w:rsidR="00F11438" w:rsidRPr="00494CC2">
              <w:rPr>
                <w:rFonts w:ascii="Times New Roman" w:hAnsi="Times New Roman" w:cs="Times New Roman"/>
                <w:sz w:val="24"/>
                <w:szCs w:val="24"/>
              </w:rPr>
              <w:t>РФ</w:t>
            </w:r>
            <w:r w:rsidRPr="00494CC2">
              <w:rPr>
                <w:rFonts w:ascii="Times New Roman" w:hAnsi="Times New Roman" w:cs="Times New Roman"/>
                <w:sz w:val="24"/>
                <w:szCs w:val="24"/>
              </w:rPr>
              <w:t xml:space="preserve">, владельцами специального счета для формирования фонда капитального ремонта общего имущества многоквартирных домов.Для этого в Федеральный закон «О развитии малого и среднего предпринимательства в Российской Федерации» вводится понятие нового субъекта регулирования – «лица, приравненные к субъектам малого и среднего предпринимательства». Предлагаемые поправки предусматривают оказание мер финансовой поддержки лицам, приравненным к субъектам малого и среднего предпринимательства. В результате принятия законопроекта будет обеспечен доступ к долгосрочному целевому финансированию организациям – владельцам специальных счетов капремонта МКД, включая ТСЖ, ЖСК и региональных операторов, которые ранее в силу своего юридического статуса не могли претендовать на получение мер государственной поддержки на цели финансирования капитального ремонта многоквартирных домов в рамках уже существующей системы поддержки субъектов малого и </w:t>
            </w:r>
            <w:r w:rsidRPr="00494CC2">
              <w:rPr>
                <w:rFonts w:ascii="Times New Roman" w:hAnsi="Times New Roman" w:cs="Times New Roman"/>
                <w:sz w:val="24"/>
                <w:szCs w:val="24"/>
              </w:rPr>
              <w:lastRenderedPageBreak/>
              <w:t>среднего предпринимательства, доказавшей свою эффективность.</w:t>
            </w:r>
          </w:p>
        </w:tc>
        <w:tc>
          <w:tcPr>
            <w:tcW w:w="3457" w:type="dxa"/>
          </w:tcPr>
          <w:p w:rsidR="00D23FAD" w:rsidRPr="00494CC2" w:rsidRDefault="0025028B" w:rsidP="0025028B">
            <w:pPr>
              <w:jc w:val="both"/>
              <w:rPr>
                <w:rFonts w:ascii="Times New Roman" w:hAnsi="Times New Roman" w:cs="Times New Roman"/>
                <w:sz w:val="24"/>
                <w:szCs w:val="24"/>
              </w:rPr>
            </w:pPr>
            <w:r w:rsidRPr="00494CC2">
              <w:rPr>
                <w:rFonts w:ascii="Times New Roman" w:hAnsi="Times New Roman" w:cs="Times New Roman"/>
                <w:sz w:val="24"/>
                <w:szCs w:val="24"/>
              </w:rPr>
              <w:lastRenderedPageBreak/>
              <w:t>Разработчик – Минстрой РФ</w:t>
            </w:r>
          </w:p>
          <w:p w:rsidR="0025028B" w:rsidRPr="00494CC2" w:rsidRDefault="0025028B" w:rsidP="0025028B">
            <w:pPr>
              <w:jc w:val="both"/>
              <w:rPr>
                <w:rFonts w:ascii="Times New Roman" w:hAnsi="Times New Roman" w:cs="Times New Roman"/>
                <w:sz w:val="24"/>
                <w:szCs w:val="24"/>
              </w:rPr>
            </w:pPr>
          </w:p>
          <w:p w:rsidR="00560753" w:rsidRPr="00494CC2" w:rsidRDefault="0025028B" w:rsidP="0025028B">
            <w:pPr>
              <w:jc w:val="both"/>
              <w:rPr>
                <w:rFonts w:ascii="Times New Roman" w:hAnsi="Times New Roman" w:cs="Times New Roman"/>
                <w:sz w:val="24"/>
                <w:szCs w:val="24"/>
              </w:rPr>
            </w:pPr>
            <w:r w:rsidRPr="00494CC2">
              <w:rPr>
                <w:rFonts w:ascii="Times New Roman" w:hAnsi="Times New Roman" w:cs="Times New Roman"/>
                <w:sz w:val="24"/>
                <w:szCs w:val="24"/>
              </w:rPr>
              <w:t xml:space="preserve">С </w:t>
            </w:r>
            <w:r w:rsidR="003A5471" w:rsidRPr="00494CC2">
              <w:rPr>
                <w:rFonts w:ascii="Times New Roman" w:hAnsi="Times New Roman" w:cs="Times New Roman"/>
                <w:sz w:val="24"/>
                <w:szCs w:val="24"/>
              </w:rPr>
              <w:t>29 февраля</w:t>
            </w:r>
            <w:r w:rsidR="007C4EA0" w:rsidRPr="00494CC2">
              <w:rPr>
                <w:rFonts w:ascii="Times New Roman" w:hAnsi="Times New Roman" w:cs="Times New Roman"/>
                <w:sz w:val="24"/>
                <w:szCs w:val="24"/>
              </w:rPr>
              <w:t>по</w:t>
            </w:r>
            <w:r w:rsidR="0067626C" w:rsidRPr="00494CC2">
              <w:rPr>
                <w:rFonts w:ascii="Times New Roman" w:hAnsi="Times New Roman" w:cs="Times New Roman"/>
                <w:sz w:val="24"/>
                <w:szCs w:val="24"/>
              </w:rPr>
              <w:t>1</w:t>
            </w:r>
            <w:r w:rsidR="007C4EA0" w:rsidRPr="00494CC2">
              <w:rPr>
                <w:rFonts w:ascii="Times New Roman" w:hAnsi="Times New Roman" w:cs="Times New Roman"/>
                <w:sz w:val="24"/>
                <w:szCs w:val="24"/>
              </w:rPr>
              <w:t>4</w:t>
            </w:r>
            <w:r w:rsidRPr="00494CC2">
              <w:rPr>
                <w:rFonts w:ascii="Times New Roman" w:hAnsi="Times New Roman" w:cs="Times New Roman"/>
                <w:sz w:val="24"/>
                <w:szCs w:val="24"/>
              </w:rPr>
              <w:t xml:space="preserve"> марта 2016 г. провод</w:t>
            </w:r>
            <w:r w:rsidR="007C4EA0" w:rsidRPr="00494CC2">
              <w:rPr>
                <w:rFonts w:ascii="Times New Roman" w:hAnsi="Times New Roman" w:cs="Times New Roman"/>
                <w:sz w:val="24"/>
                <w:szCs w:val="24"/>
              </w:rPr>
              <w:t>я</w:t>
            </w:r>
            <w:r w:rsidRPr="00494CC2">
              <w:rPr>
                <w:rFonts w:ascii="Times New Roman" w:hAnsi="Times New Roman" w:cs="Times New Roman"/>
                <w:sz w:val="24"/>
                <w:szCs w:val="24"/>
              </w:rPr>
              <w:t xml:space="preserve">тся </w:t>
            </w:r>
            <w:r w:rsidR="007C4EA0" w:rsidRPr="00494CC2">
              <w:rPr>
                <w:rFonts w:ascii="Times New Roman" w:hAnsi="Times New Roman" w:cs="Times New Roman"/>
                <w:sz w:val="24"/>
                <w:szCs w:val="24"/>
              </w:rPr>
              <w:t>общественныеобсуждения</w:t>
            </w:r>
            <w:r w:rsidRPr="00494CC2">
              <w:rPr>
                <w:rFonts w:ascii="Times New Roman" w:hAnsi="Times New Roman" w:cs="Times New Roman"/>
                <w:sz w:val="24"/>
                <w:szCs w:val="24"/>
              </w:rPr>
              <w:t xml:space="preserve">по адресу: </w:t>
            </w:r>
            <w:hyperlink r:id="rId9" w:anchor="npa=46615" w:history="1">
              <w:r w:rsidR="003B33FB" w:rsidRPr="00494CC2">
                <w:rPr>
                  <w:rStyle w:val="a9"/>
                  <w:rFonts w:ascii="Times New Roman" w:hAnsi="Times New Roman" w:cs="Times New Roman"/>
                  <w:color w:val="auto"/>
                  <w:sz w:val="24"/>
                  <w:szCs w:val="24"/>
                </w:rPr>
                <w:t>http://regulation.gov.ru/projects/List/AdvancedSearch#npa=46615</w:t>
              </w:r>
            </w:hyperlink>
          </w:p>
        </w:tc>
      </w:tr>
      <w:tr w:rsidR="00494CC2" w:rsidRPr="00494CC2" w:rsidTr="00F46281">
        <w:tc>
          <w:tcPr>
            <w:tcW w:w="534" w:type="dxa"/>
          </w:tcPr>
          <w:p w:rsidR="007541CB" w:rsidRPr="00494CC2" w:rsidRDefault="007541CB" w:rsidP="005A3CDA">
            <w:pPr>
              <w:pStyle w:val="a8"/>
              <w:numPr>
                <w:ilvl w:val="0"/>
                <w:numId w:val="6"/>
              </w:numPr>
              <w:rPr>
                <w:rFonts w:ascii="Times New Roman" w:hAnsi="Times New Roman" w:cs="Times New Roman"/>
                <w:sz w:val="24"/>
                <w:szCs w:val="24"/>
              </w:rPr>
            </w:pPr>
          </w:p>
        </w:tc>
        <w:tc>
          <w:tcPr>
            <w:tcW w:w="1275" w:type="dxa"/>
          </w:tcPr>
          <w:p w:rsidR="007541CB" w:rsidRPr="00494CC2" w:rsidRDefault="007541CB" w:rsidP="000D1150">
            <w:pPr>
              <w:jc w:val="center"/>
              <w:rPr>
                <w:rFonts w:ascii="Times New Roman" w:hAnsi="Times New Roman" w:cs="Times New Roman"/>
                <w:sz w:val="24"/>
                <w:szCs w:val="24"/>
              </w:rPr>
            </w:pPr>
            <w:r w:rsidRPr="00494CC2">
              <w:rPr>
                <w:rFonts w:ascii="Times New Roman" w:hAnsi="Times New Roman" w:cs="Times New Roman"/>
                <w:sz w:val="24"/>
                <w:szCs w:val="24"/>
              </w:rPr>
              <w:t>Нет</w:t>
            </w:r>
          </w:p>
        </w:tc>
        <w:tc>
          <w:tcPr>
            <w:tcW w:w="3715" w:type="dxa"/>
          </w:tcPr>
          <w:p w:rsidR="007541CB" w:rsidRPr="00494CC2" w:rsidRDefault="0011577D" w:rsidP="007541CB">
            <w:pPr>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7541CB" w:rsidRPr="00494CC2">
              <w:rPr>
                <w:rFonts w:ascii="Times New Roman" w:hAnsi="Times New Roman" w:cs="Times New Roman"/>
                <w:sz w:val="24"/>
                <w:szCs w:val="24"/>
              </w:rPr>
              <w:t>едерального закона «О внесении изменений в часть вторую Налогового кодекса Российской Федерации»</w:t>
            </w:r>
          </w:p>
        </w:tc>
        <w:tc>
          <w:tcPr>
            <w:tcW w:w="6633" w:type="dxa"/>
          </w:tcPr>
          <w:p w:rsidR="007541CB" w:rsidRPr="00494CC2" w:rsidRDefault="007541CB" w:rsidP="007541CB">
            <w:pPr>
              <w:jc w:val="both"/>
              <w:rPr>
                <w:rFonts w:ascii="Times New Roman" w:hAnsi="Times New Roman" w:cs="Times New Roman"/>
                <w:sz w:val="24"/>
                <w:szCs w:val="24"/>
              </w:rPr>
            </w:pPr>
            <w:r w:rsidRPr="00494CC2">
              <w:rPr>
                <w:rFonts w:ascii="Times New Roman" w:hAnsi="Times New Roman" w:cs="Times New Roman"/>
                <w:sz w:val="24"/>
                <w:szCs w:val="24"/>
              </w:rPr>
              <w:t>В целях совершенствования специальных налоговых режимов для субъектов малого предпринимательства, применяющих специальные налоговые режимы в виде упрощенной системы налогообложения, системы налогообложения в виде единого налога на вмененный доход для отдельных видов деятельности и патентной системы налогообложения НК РФ, в том числе устранение дублирования таких систем налогообложения для индивидуальных предпринимателей предлагается внести изменения в часть вторую НК РФ которые предусматривают: - увеличение пороговых размеров дохода для применения специальных режимов налогообложения (до 120 млн. рублей); - повышение предельного размера стоимости основных средств, используемого в целях применения упрощенной системы налогообложения; - введение налоговых вычетов в части понесенных расходов в связи с приобретением контрольно-кассовой техники нового образца индивидуальными предпринимателями, применяющими специальные налоговые режимы в виде единого налога на вмененный доход и патентной системы налогообложения, деятельность которых ранее не требовала применение контрольно-кассовой техники; - корректировку механизма установления значения коэффициента-дефлятора, используемого в рамках системы налогообложения в виде единого налога на вмененный доход; - обеспечение продления действия системы налогообложения в виде единого налога на вмененный доход для юридических лиц до 31 декабря 2020 г. с одновременным с</w:t>
            </w:r>
            <w:r w:rsidR="00176FD8" w:rsidRPr="00494CC2">
              <w:rPr>
                <w:rFonts w:ascii="Times New Roman" w:hAnsi="Times New Roman" w:cs="Times New Roman"/>
                <w:sz w:val="24"/>
                <w:szCs w:val="24"/>
              </w:rPr>
              <w:t>окращением сферы его применения</w:t>
            </w:r>
          </w:p>
        </w:tc>
        <w:tc>
          <w:tcPr>
            <w:tcW w:w="3457" w:type="dxa"/>
          </w:tcPr>
          <w:p w:rsidR="007541CB" w:rsidRPr="00494CC2" w:rsidRDefault="007541CB" w:rsidP="00425EF0">
            <w:pPr>
              <w:jc w:val="both"/>
              <w:rPr>
                <w:rFonts w:ascii="Times New Roman" w:hAnsi="Times New Roman" w:cs="Times New Roman"/>
                <w:sz w:val="24"/>
                <w:szCs w:val="24"/>
              </w:rPr>
            </w:pPr>
            <w:r w:rsidRPr="00494CC2">
              <w:rPr>
                <w:rFonts w:ascii="Times New Roman" w:hAnsi="Times New Roman" w:cs="Times New Roman"/>
                <w:sz w:val="24"/>
                <w:szCs w:val="24"/>
              </w:rPr>
              <w:t>Разработчик – Минфин РФ.</w:t>
            </w:r>
          </w:p>
          <w:p w:rsidR="007541CB" w:rsidRPr="00494CC2" w:rsidRDefault="007541CB" w:rsidP="00425EF0">
            <w:pPr>
              <w:jc w:val="both"/>
              <w:rPr>
                <w:rFonts w:ascii="Times New Roman" w:hAnsi="Times New Roman" w:cs="Times New Roman"/>
                <w:sz w:val="24"/>
                <w:szCs w:val="24"/>
              </w:rPr>
            </w:pPr>
          </w:p>
          <w:p w:rsidR="007541CB" w:rsidRPr="00494CC2" w:rsidRDefault="007541CB" w:rsidP="00425EF0">
            <w:pPr>
              <w:jc w:val="both"/>
              <w:rPr>
                <w:rFonts w:ascii="Times New Roman" w:hAnsi="Times New Roman" w:cs="Times New Roman"/>
                <w:sz w:val="24"/>
                <w:szCs w:val="24"/>
              </w:rPr>
            </w:pPr>
            <w:r w:rsidRPr="00494CC2">
              <w:rPr>
                <w:rFonts w:ascii="Times New Roman" w:hAnsi="Times New Roman" w:cs="Times New Roman"/>
                <w:sz w:val="24"/>
                <w:szCs w:val="24"/>
              </w:rPr>
              <w:t xml:space="preserve">По адресу: </w:t>
            </w:r>
            <w:hyperlink r:id="rId10" w:anchor="npa=46905" w:history="1">
              <w:r w:rsidR="00643EAC" w:rsidRPr="00494CC2">
                <w:rPr>
                  <w:rStyle w:val="a9"/>
                  <w:rFonts w:ascii="Times New Roman" w:hAnsi="Times New Roman" w:cs="Times New Roman"/>
                  <w:color w:val="auto"/>
                  <w:sz w:val="24"/>
                  <w:szCs w:val="24"/>
                </w:rPr>
                <w:t>http://regulation.gov.ru/projects/List/AdvancedSearch#npa=46905</w:t>
              </w:r>
            </w:hyperlink>
          </w:p>
          <w:p w:rsidR="007541CB" w:rsidRPr="00494CC2" w:rsidRDefault="00C861A3" w:rsidP="00042570">
            <w:pPr>
              <w:jc w:val="both"/>
              <w:rPr>
                <w:rFonts w:ascii="Times New Roman" w:hAnsi="Times New Roman" w:cs="Times New Roman"/>
                <w:sz w:val="24"/>
                <w:szCs w:val="24"/>
              </w:rPr>
            </w:pPr>
            <w:r w:rsidRPr="00494CC2">
              <w:rPr>
                <w:rFonts w:ascii="Times New Roman" w:hAnsi="Times New Roman" w:cs="Times New Roman"/>
                <w:sz w:val="24"/>
                <w:szCs w:val="24"/>
              </w:rPr>
              <w:t>Проводится независимая антикоррупционная экспертиза</w:t>
            </w:r>
            <w:r w:rsidR="007541CB" w:rsidRPr="00494CC2">
              <w:rPr>
                <w:rFonts w:ascii="Times New Roman" w:hAnsi="Times New Roman" w:cs="Times New Roman"/>
                <w:sz w:val="24"/>
                <w:szCs w:val="24"/>
              </w:rPr>
              <w:t xml:space="preserve"> проекта</w:t>
            </w:r>
            <w:r w:rsidR="001333F1" w:rsidRPr="00494CC2">
              <w:rPr>
                <w:rFonts w:ascii="Times New Roman" w:hAnsi="Times New Roman" w:cs="Times New Roman"/>
                <w:sz w:val="24"/>
                <w:szCs w:val="24"/>
              </w:rPr>
              <w:t xml:space="preserve"> с </w:t>
            </w:r>
            <w:r w:rsidR="00042570" w:rsidRPr="00494CC2">
              <w:rPr>
                <w:rFonts w:ascii="Times New Roman" w:hAnsi="Times New Roman" w:cs="Times New Roman"/>
                <w:sz w:val="24"/>
                <w:szCs w:val="24"/>
              </w:rPr>
              <w:t>14</w:t>
            </w:r>
            <w:r w:rsidR="00C3423C" w:rsidRPr="00494CC2">
              <w:rPr>
                <w:rFonts w:ascii="Times New Roman" w:hAnsi="Times New Roman" w:cs="Times New Roman"/>
                <w:sz w:val="24"/>
                <w:szCs w:val="24"/>
              </w:rPr>
              <w:t xml:space="preserve"> по</w:t>
            </w:r>
            <w:r w:rsidR="00042570" w:rsidRPr="00494CC2">
              <w:rPr>
                <w:rFonts w:ascii="Times New Roman" w:hAnsi="Times New Roman" w:cs="Times New Roman"/>
                <w:sz w:val="24"/>
                <w:szCs w:val="24"/>
              </w:rPr>
              <w:t>27</w:t>
            </w:r>
            <w:r w:rsidR="001333F1" w:rsidRPr="00494CC2">
              <w:rPr>
                <w:rFonts w:ascii="Times New Roman" w:hAnsi="Times New Roman" w:cs="Times New Roman"/>
                <w:sz w:val="24"/>
                <w:szCs w:val="24"/>
              </w:rPr>
              <w:t xml:space="preserve"> апреля 2016 г.</w:t>
            </w:r>
          </w:p>
        </w:tc>
      </w:tr>
      <w:tr w:rsidR="00494CC2" w:rsidRPr="00494CC2" w:rsidTr="00F46281">
        <w:tc>
          <w:tcPr>
            <w:tcW w:w="534" w:type="dxa"/>
          </w:tcPr>
          <w:p w:rsidR="004E12E9" w:rsidRPr="00494CC2" w:rsidRDefault="004E12E9" w:rsidP="005A3CDA">
            <w:pPr>
              <w:pStyle w:val="a8"/>
              <w:numPr>
                <w:ilvl w:val="0"/>
                <w:numId w:val="6"/>
              </w:numPr>
              <w:rPr>
                <w:rFonts w:ascii="Times New Roman" w:hAnsi="Times New Roman" w:cs="Times New Roman"/>
                <w:sz w:val="24"/>
                <w:szCs w:val="24"/>
              </w:rPr>
            </w:pPr>
          </w:p>
        </w:tc>
        <w:tc>
          <w:tcPr>
            <w:tcW w:w="1275" w:type="dxa"/>
          </w:tcPr>
          <w:p w:rsidR="004E12E9" w:rsidRPr="00494CC2" w:rsidRDefault="004E12E9" w:rsidP="000D1150">
            <w:pPr>
              <w:jc w:val="center"/>
              <w:rPr>
                <w:rFonts w:ascii="Times New Roman" w:hAnsi="Times New Roman" w:cs="Times New Roman"/>
                <w:sz w:val="24"/>
                <w:szCs w:val="24"/>
              </w:rPr>
            </w:pPr>
            <w:r w:rsidRPr="00494CC2">
              <w:rPr>
                <w:rFonts w:ascii="Times New Roman" w:hAnsi="Times New Roman" w:cs="Times New Roman"/>
                <w:sz w:val="24"/>
                <w:szCs w:val="24"/>
              </w:rPr>
              <w:t>1015186-6</w:t>
            </w:r>
          </w:p>
        </w:tc>
        <w:tc>
          <w:tcPr>
            <w:tcW w:w="3715" w:type="dxa"/>
          </w:tcPr>
          <w:p w:rsidR="004E12E9" w:rsidRPr="00494CC2" w:rsidRDefault="0011577D" w:rsidP="004E12E9">
            <w:pPr>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4E12E9" w:rsidRPr="00494CC2">
              <w:rPr>
                <w:rFonts w:ascii="Times New Roman" w:hAnsi="Times New Roman" w:cs="Times New Roman"/>
                <w:sz w:val="24"/>
                <w:szCs w:val="24"/>
              </w:rPr>
              <w:t xml:space="preserve">едерального закона «О внесении изменений в </w:t>
            </w:r>
            <w:r w:rsidR="004E12E9" w:rsidRPr="00494CC2">
              <w:rPr>
                <w:rFonts w:ascii="Times New Roman" w:hAnsi="Times New Roman" w:cs="Times New Roman"/>
                <w:sz w:val="24"/>
                <w:szCs w:val="24"/>
              </w:rPr>
              <w:lastRenderedPageBreak/>
              <w:t>Федеральный закон «Об основах туристской деятельности в Российской Федерации»</w:t>
            </w:r>
          </w:p>
        </w:tc>
        <w:tc>
          <w:tcPr>
            <w:tcW w:w="6633" w:type="dxa"/>
          </w:tcPr>
          <w:p w:rsidR="004E12E9" w:rsidRPr="00494CC2" w:rsidRDefault="00176FD8" w:rsidP="002C0F92">
            <w:pPr>
              <w:jc w:val="both"/>
              <w:rPr>
                <w:rFonts w:ascii="Times New Roman" w:hAnsi="Times New Roman" w:cs="Times New Roman"/>
                <w:sz w:val="24"/>
                <w:szCs w:val="24"/>
              </w:rPr>
            </w:pPr>
            <w:r w:rsidRPr="00494CC2">
              <w:rPr>
                <w:rFonts w:ascii="Times New Roman" w:hAnsi="Times New Roman" w:cs="Times New Roman"/>
                <w:sz w:val="24"/>
                <w:szCs w:val="24"/>
              </w:rPr>
              <w:lastRenderedPageBreak/>
              <w:t xml:space="preserve">Статьей 41 Федерального закона 24 ноября 1996 № 132-ФЭ «Об основах туристской деятельности в Российской </w:t>
            </w:r>
            <w:r w:rsidRPr="00494CC2">
              <w:rPr>
                <w:rFonts w:ascii="Times New Roman" w:hAnsi="Times New Roman" w:cs="Times New Roman"/>
                <w:sz w:val="24"/>
                <w:szCs w:val="24"/>
              </w:rPr>
              <w:lastRenderedPageBreak/>
              <w:t xml:space="preserve">Федерации» установлены случаи исключения сведений о туроператоре из Единого федерального реестра туроператоров. Предлагается дополнить закон еще одним основанием для исключения из реестра: установление факта неоднократного грубого нарушения туроператором настоящего Федерального закона или иных норм законодательства о туристской деятельности, в случае если оно связано с нарушением Правил оказания услуг по реализации туристского продукта, утвержденных Правительством </w:t>
            </w:r>
            <w:r w:rsidR="002C0F92" w:rsidRPr="00494CC2">
              <w:rPr>
                <w:rFonts w:ascii="Times New Roman" w:hAnsi="Times New Roman" w:cs="Times New Roman"/>
                <w:sz w:val="24"/>
                <w:szCs w:val="24"/>
              </w:rPr>
              <w:t>РФ</w:t>
            </w:r>
            <w:r w:rsidRPr="00494CC2">
              <w:rPr>
                <w:rFonts w:ascii="Times New Roman" w:hAnsi="Times New Roman" w:cs="Times New Roman"/>
                <w:sz w:val="24"/>
                <w:szCs w:val="24"/>
              </w:rPr>
              <w:t>, со дня, следующего за днем, когда уполномоченному федеральному органу исполнительной власти стало известно о вступившем в законную силу соответствующем судебном решении (решениях)</w:t>
            </w:r>
          </w:p>
        </w:tc>
        <w:tc>
          <w:tcPr>
            <w:tcW w:w="3457" w:type="dxa"/>
          </w:tcPr>
          <w:p w:rsidR="004E12E9" w:rsidRPr="00494CC2" w:rsidRDefault="00176FD8" w:rsidP="00425EF0">
            <w:pPr>
              <w:jc w:val="both"/>
              <w:rPr>
                <w:rFonts w:ascii="Times New Roman" w:hAnsi="Times New Roman" w:cs="Times New Roman"/>
                <w:sz w:val="24"/>
                <w:szCs w:val="24"/>
              </w:rPr>
            </w:pPr>
            <w:r w:rsidRPr="00494CC2">
              <w:rPr>
                <w:rFonts w:ascii="Times New Roman" w:hAnsi="Times New Roman" w:cs="Times New Roman"/>
                <w:sz w:val="24"/>
                <w:szCs w:val="24"/>
              </w:rPr>
              <w:lastRenderedPageBreak/>
              <w:t>Разработчик – Московская областная дума</w:t>
            </w:r>
          </w:p>
          <w:p w:rsidR="00176FD8" w:rsidRPr="00494CC2" w:rsidRDefault="00176FD8" w:rsidP="00425EF0">
            <w:pPr>
              <w:jc w:val="both"/>
              <w:rPr>
                <w:rFonts w:ascii="Times New Roman" w:hAnsi="Times New Roman" w:cs="Times New Roman"/>
                <w:sz w:val="24"/>
                <w:szCs w:val="24"/>
              </w:rPr>
            </w:pPr>
          </w:p>
          <w:p w:rsidR="00176FD8" w:rsidRPr="00494CC2" w:rsidRDefault="00715799" w:rsidP="00657446">
            <w:pPr>
              <w:jc w:val="both"/>
              <w:rPr>
                <w:rFonts w:ascii="Times New Roman" w:hAnsi="Times New Roman" w:cs="Times New Roman"/>
                <w:sz w:val="24"/>
                <w:szCs w:val="24"/>
              </w:rPr>
            </w:pPr>
            <w:r w:rsidRPr="00494CC2">
              <w:rPr>
                <w:rFonts w:ascii="Times New Roman" w:hAnsi="Times New Roman" w:cs="Times New Roman"/>
                <w:sz w:val="24"/>
                <w:szCs w:val="24"/>
              </w:rPr>
              <w:t>18</w:t>
            </w:r>
            <w:r w:rsidR="007A16E2" w:rsidRPr="00494CC2">
              <w:rPr>
                <w:rFonts w:ascii="Times New Roman" w:hAnsi="Times New Roman" w:cs="Times New Roman"/>
                <w:sz w:val="24"/>
                <w:szCs w:val="24"/>
              </w:rPr>
              <w:t>октябр</w:t>
            </w:r>
            <w:r w:rsidR="002338F8" w:rsidRPr="00494CC2">
              <w:rPr>
                <w:rFonts w:ascii="Times New Roman" w:hAnsi="Times New Roman" w:cs="Times New Roman"/>
                <w:sz w:val="24"/>
                <w:szCs w:val="24"/>
              </w:rPr>
              <w:t>я 2016 г</w:t>
            </w:r>
            <w:r w:rsidR="007B70D7" w:rsidRPr="00494CC2">
              <w:rPr>
                <w:rFonts w:ascii="Times New Roman" w:hAnsi="Times New Roman" w:cs="Times New Roman"/>
                <w:sz w:val="24"/>
                <w:szCs w:val="24"/>
              </w:rPr>
              <w:t>.</w:t>
            </w:r>
            <w:r w:rsidR="002338F8" w:rsidRPr="00494CC2">
              <w:rPr>
                <w:rFonts w:ascii="Times New Roman" w:hAnsi="Times New Roman" w:cs="Times New Roman"/>
                <w:sz w:val="24"/>
                <w:szCs w:val="24"/>
              </w:rPr>
              <w:t xml:space="preserve"> было </w:t>
            </w:r>
            <w:r w:rsidR="007A16E2" w:rsidRPr="00494CC2">
              <w:rPr>
                <w:rFonts w:ascii="Times New Roman" w:hAnsi="Times New Roman" w:cs="Times New Roman"/>
                <w:sz w:val="24"/>
                <w:szCs w:val="24"/>
              </w:rPr>
              <w:t>принято решение назначить ответственный комитет</w:t>
            </w:r>
            <w:r w:rsidR="00657446" w:rsidRPr="00494CC2">
              <w:rPr>
                <w:rFonts w:ascii="Times New Roman" w:hAnsi="Times New Roman" w:cs="Times New Roman"/>
                <w:sz w:val="24"/>
                <w:szCs w:val="24"/>
              </w:rPr>
              <w:t xml:space="preserve"> Госдумы РФ (</w:t>
            </w:r>
            <w:r w:rsidR="00657446" w:rsidRPr="00494CC2">
              <w:rPr>
                <w:rFonts w:ascii="Times New Roman" w:hAnsi="Times New Roman" w:cs="Times New Roman"/>
                <w:sz w:val="24"/>
                <w:szCs w:val="24"/>
                <w:shd w:val="clear" w:color="auto" w:fill="FFFFFF"/>
              </w:rPr>
              <w:t>Комитет по физической культуре, спорту, туризму и делам молодежи (ответственный), Комитет по экономической политике, инновационному развитию и предпринимательству (профильный))</w:t>
            </w:r>
          </w:p>
        </w:tc>
      </w:tr>
      <w:tr w:rsidR="00494CC2" w:rsidRPr="00494CC2" w:rsidTr="00F46281">
        <w:tc>
          <w:tcPr>
            <w:tcW w:w="534" w:type="dxa"/>
          </w:tcPr>
          <w:p w:rsidR="00422082" w:rsidRPr="00494CC2" w:rsidRDefault="00422082" w:rsidP="005A3CDA">
            <w:pPr>
              <w:pStyle w:val="a8"/>
              <w:numPr>
                <w:ilvl w:val="0"/>
                <w:numId w:val="6"/>
              </w:numPr>
              <w:rPr>
                <w:rFonts w:ascii="Times New Roman" w:hAnsi="Times New Roman" w:cs="Times New Roman"/>
                <w:sz w:val="24"/>
                <w:szCs w:val="24"/>
              </w:rPr>
            </w:pPr>
          </w:p>
        </w:tc>
        <w:tc>
          <w:tcPr>
            <w:tcW w:w="1275" w:type="dxa"/>
          </w:tcPr>
          <w:p w:rsidR="00422082" w:rsidRPr="00494CC2" w:rsidRDefault="00422082" w:rsidP="000D1150">
            <w:pPr>
              <w:jc w:val="center"/>
              <w:rPr>
                <w:rFonts w:ascii="Times New Roman" w:hAnsi="Times New Roman" w:cs="Times New Roman"/>
                <w:sz w:val="24"/>
                <w:szCs w:val="24"/>
              </w:rPr>
            </w:pPr>
            <w:r w:rsidRPr="00494CC2">
              <w:rPr>
                <w:rFonts w:ascii="Times New Roman" w:hAnsi="Times New Roman" w:cs="Times New Roman"/>
                <w:sz w:val="24"/>
                <w:szCs w:val="24"/>
              </w:rPr>
              <w:t>1018453-6</w:t>
            </w:r>
          </w:p>
        </w:tc>
        <w:tc>
          <w:tcPr>
            <w:tcW w:w="3715" w:type="dxa"/>
          </w:tcPr>
          <w:p w:rsidR="00422082" w:rsidRPr="00494CC2" w:rsidRDefault="0011577D" w:rsidP="00422082">
            <w:pPr>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422082" w:rsidRPr="00494CC2">
              <w:rPr>
                <w:rFonts w:ascii="Times New Roman" w:hAnsi="Times New Roman" w:cs="Times New Roman"/>
                <w:sz w:val="24"/>
                <w:szCs w:val="24"/>
              </w:rPr>
              <w:t>едерального закона «О внесении изменений в Федеральный закон «Об уполномоченных по защите прав предпринимателей в Российской Федерации» и отдельные законодательные акты Российской Федерации»</w:t>
            </w:r>
          </w:p>
        </w:tc>
        <w:tc>
          <w:tcPr>
            <w:tcW w:w="6633" w:type="dxa"/>
          </w:tcPr>
          <w:p w:rsidR="002778E6" w:rsidRPr="00494CC2" w:rsidRDefault="00E314E0" w:rsidP="00180E38">
            <w:pPr>
              <w:jc w:val="both"/>
              <w:rPr>
                <w:rFonts w:ascii="Times New Roman" w:hAnsi="Times New Roman" w:cs="Times New Roman"/>
                <w:sz w:val="24"/>
                <w:szCs w:val="24"/>
              </w:rPr>
            </w:pPr>
            <w:r w:rsidRPr="00494CC2">
              <w:rPr>
                <w:rFonts w:ascii="Times New Roman" w:hAnsi="Times New Roman" w:cs="Times New Roman"/>
                <w:sz w:val="24"/>
                <w:szCs w:val="24"/>
              </w:rPr>
              <w:t>Расширяются права уполномоченных по защите прав предпринимателей уполномоченных в судах, расширяется перечень органов</w:t>
            </w:r>
            <w:r w:rsidR="00B400A4" w:rsidRPr="00494CC2">
              <w:rPr>
                <w:rFonts w:ascii="Times New Roman" w:hAnsi="Times New Roman" w:cs="Times New Roman"/>
                <w:sz w:val="24"/>
                <w:szCs w:val="24"/>
              </w:rPr>
              <w:t>,</w:t>
            </w:r>
            <w:r w:rsidRPr="00494CC2">
              <w:rPr>
                <w:rFonts w:ascii="Times New Roman" w:hAnsi="Times New Roman" w:cs="Times New Roman"/>
                <w:sz w:val="24"/>
                <w:szCs w:val="24"/>
              </w:rPr>
              <w:t xml:space="preserve"> куда уполномоченный по защите прав предпринимателей вправе направлять запросы, ужесточаются требования к кандидатуре уполномоченных по защите прав предпринимателей</w:t>
            </w:r>
          </w:p>
        </w:tc>
        <w:tc>
          <w:tcPr>
            <w:tcW w:w="3457" w:type="dxa"/>
          </w:tcPr>
          <w:p w:rsidR="00422082" w:rsidRPr="00494CC2" w:rsidRDefault="002220A9" w:rsidP="00180E38">
            <w:pPr>
              <w:jc w:val="both"/>
              <w:rPr>
                <w:rFonts w:ascii="Times New Roman" w:hAnsi="Times New Roman" w:cs="Times New Roman"/>
                <w:sz w:val="24"/>
                <w:szCs w:val="24"/>
              </w:rPr>
            </w:pPr>
            <w:r w:rsidRPr="00494CC2">
              <w:rPr>
                <w:rFonts w:ascii="Times New Roman" w:hAnsi="Times New Roman" w:cs="Times New Roman"/>
                <w:sz w:val="24"/>
                <w:szCs w:val="24"/>
              </w:rPr>
              <w:t>Разработчики - д</w:t>
            </w:r>
            <w:r w:rsidR="00180E38" w:rsidRPr="00494CC2">
              <w:rPr>
                <w:rFonts w:ascii="Times New Roman" w:hAnsi="Times New Roman" w:cs="Times New Roman"/>
                <w:sz w:val="24"/>
                <w:szCs w:val="24"/>
              </w:rPr>
              <w:t>епутаты Г</w:t>
            </w:r>
            <w:r w:rsidR="00A4564C" w:rsidRPr="00494CC2">
              <w:rPr>
                <w:rFonts w:ascii="Times New Roman" w:hAnsi="Times New Roman" w:cs="Times New Roman"/>
                <w:sz w:val="24"/>
                <w:szCs w:val="24"/>
              </w:rPr>
              <w:t>осдумы РФ</w:t>
            </w:r>
            <w:r w:rsidR="00180E38" w:rsidRPr="00494CC2">
              <w:rPr>
                <w:rFonts w:ascii="Times New Roman" w:hAnsi="Times New Roman" w:cs="Times New Roman"/>
                <w:sz w:val="24"/>
                <w:szCs w:val="24"/>
              </w:rPr>
              <w:t>Звагельский</w:t>
            </w:r>
            <w:r w:rsidR="004C2B8C" w:rsidRPr="00494CC2">
              <w:rPr>
                <w:rFonts w:ascii="Times New Roman" w:hAnsi="Times New Roman" w:cs="Times New Roman"/>
                <w:sz w:val="24"/>
                <w:szCs w:val="24"/>
              </w:rPr>
              <w:t xml:space="preserve"> В.Ф.</w:t>
            </w:r>
            <w:r w:rsidR="00180E38" w:rsidRPr="00494CC2">
              <w:rPr>
                <w:rFonts w:ascii="Times New Roman" w:hAnsi="Times New Roman" w:cs="Times New Roman"/>
                <w:sz w:val="24"/>
                <w:szCs w:val="24"/>
              </w:rPr>
              <w:t>, Николаева</w:t>
            </w:r>
            <w:r w:rsidR="004C2B8C" w:rsidRPr="00494CC2">
              <w:rPr>
                <w:rFonts w:ascii="Times New Roman" w:hAnsi="Times New Roman" w:cs="Times New Roman"/>
                <w:sz w:val="24"/>
                <w:szCs w:val="24"/>
              </w:rPr>
              <w:t xml:space="preserve"> Е.Л.</w:t>
            </w:r>
          </w:p>
          <w:p w:rsidR="00180E38" w:rsidRPr="00494CC2" w:rsidRDefault="00180E38" w:rsidP="00180E38">
            <w:pPr>
              <w:jc w:val="both"/>
              <w:rPr>
                <w:rFonts w:ascii="Times New Roman" w:hAnsi="Times New Roman" w:cs="Times New Roman"/>
                <w:sz w:val="24"/>
                <w:szCs w:val="24"/>
              </w:rPr>
            </w:pPr>
          </w:p>
          <w:p w:rsidR="00180E38" w:rsidRPr="00494CC2" w:rsidRDefault="00715799" w:rsidP="00A23156">
            <w:pPr>
              <w:jc w:val="both"/>
              <w:rPr>
                <w:rFonts w:ascii="Times New Roman" w:hAnsi="Times New Roman" w:cs="Times New Roman"/>
                <w:sz w:val="24"/>
                <w:szCs w:val="24"/>
              </w:rPr>
            </w:pPr>
            <w:r w:rsidRPr="00494CC2">
              <w:rPr>
                <w:rFonts w:ascii="Times New Roman" w:hAnsi="Times New Roman" w:cs="Times New Roman"/>
                <w:sz w:val="24"/>
                <w:szCs w:val="24"/>
              </w:rPr>
              <w:t>06октября</w:t>
            </w:r>
            <w:r w:rsidR="00BA3F8A" w:rsidRPr="00494CC2">
              <w:rPr>
                <w:rFonts w:ascii="Times New Roman" w:hAnsi="Times New Roman" w:cs="Times New Roman"/>
                <w:sz w:val="24"/>
                <w:szCs w:val="24"/>
              </w:rPr>
              <w:t xml:space="preserve"> 2016 года было принято решение н</w:t>
            </w:r>
            <w:r w:rsidR="00CE0BFF" w:rsidRPr="00494CC2">
              <w:rPr>
                <w:rFonts w:ascii="Times New Roman" w:hAnsi="Times New Roman" w:cs="Times New Roman"/>
                <w:sz w:val="24"/>
                <w:szCs w:val="24"/>
              </w:rPr>
              <w:t xml:space="preserve">азначить </w:t>
            </w:r>
            <w:r w:rsidRPr="00494CC2">
              <w:rPr>
                <w:rFonts w:ascii="Times New Roman" w:hAnsi="Times New Roman" w:cs="Times New Roman"/>
                <w:sz w:val="24"/>
                <w:szCs w:val="24"/>
              </w:rPr>
              <w:t xml:space="preserve">ответственный </w:t>
            </w:r>
            <w:r w:rsidR="00CE0BFF" w:rsidRPr="00494CC2">
              <w:rPr>
                <w:rFonts w:ascii="Times New Roman" w:hAnsi="Times New Roman" w:cs="Times New Roman"/>
                <w:sz w:val="24"/>
                <w:szCs w:val="24"/>
              </w:rPr>
              <w:t>комитет</w:t>
            </w:r>
            <w:r w:rsidR="00A23156" w:rsidRPr="00494CC2">
              <w:rPr>
                <w:rFonts w:ascii="Times New Roman" w:hAnsi="Times New Roman" w:cs="Times New Roman"/>
                <w:sz w:val="24"/>
                <w:szCs w:val="24"/>
              </w:rPr>
              <w:t xml:space="preserve"> Госдумы РФ (</w:t>
            </w:r>
            <w:r w:rsidR="00A23156" w:rsidRPr="00494CC2">
              <w:rPr>
                <w:rFonts w:ascii="Times New Roman" w:hAnsi="Times New Roman" w:cs="Times New Roman"/>
                <w:sz w:val="24"/>
                <w:szCs w:val="24"/>
                <w:shd w:val="clear" w:color="auto" w:fill="FFFFFF"/>
              </w:rPr>
              <w:t xml:space="preserve">Комитет по экономической политике, промышленности, инновационному развитию и предпринимательству (ответственный), Комитет по безопасности и противодействию коррупции (соисполнитель), Комитет по гражданскому, уголовному, арбитражному и процессуальному </w:t>
            </w:r>
            <w:r w:rsidR="00A23156" w:rsidRPr="00494CC2">
              <w:rPr>
                <w:rFonts w:ascii="Times New Roman" w:hAnsi="Times New Roman" w:cs="Times New Roman"/>
                <w:sz w:val="24"/>
                <w:szCs w:val="24"/>
                <w:shd w:val="clear" w:color="auto" w:fill="FFFFFF"/>
              </w:rPr>
              <w:lastRenderedPageBreak/>
              <w:t>законодательству (соисполнитель), Комитет по делам общественных объединений и религиозных организаций (соисполнитель), Комитет по конституционному законодательству и государственному строительству (соисполнитель), Комитет по федеративному устройству и вопросам местного самоуправления (соисполнитель), Комитет по экономической политике, инновационному развитию и предпринимательству (профильный))</w:t>
            </w:r>
          </w:p>
        </w:tc>
      </w:tr>
      <w:tr w:rsidR="00494CC2" w:rsidRPr="00494CC2" w:rsidTr="00F46281">
        <w:tc>
          <w:tcPr>
            <w:tcW w:w="534" w:type="dxa"/>
          </w:tcPr>
          <w:p w:rsidR="00162DF9" w:rsidRPr="00494CC2" w:rsidRDefault="00162DF9" w:rsidP="005A3CDA">
            <w:pPr>
              <w:pStyle w:val="a8"/>
              <w:numPr>
                <w:ilvl w:val="0"/>
                <w:numId w:val="6"/>
              </w:numPr>
              <w:rPr>
                <w:rFonts w:ascii="Times New Roman" w:hAnsi="Times New Roman" w:cs="Times New Roman"/>
                <w:sz w:val="24"/>
                <w:szCs w:val="24"/>
              </w:rPr>
            </w:pPr>
          </w:p>
        </w:tc>
        <w:tc>
          <w:tcPr>
            <w:tcW w:w="1275" w:type="dxa"/>
          </w:tcPr>
          <w:p w:rsidR="00162DF9" w:rsidRPr="00494CC2" w:rsidRDefault="00162DF9" w:rsidP="000D1150">
            <w:pPr>
              <w:jc w:val="center"/>
              <w:rPr>
                <w:rFonts w:ascii="Times New Roman" w:hAnsi="Times New Roman" w:cs="Times New Roman"/>
                <w:sz w:val="24"/>
                <w:szCs w:val="24"/>
              </w:rPr>
            </w:pPr>
            <w:r w:rsidRPr="00494CC2">
              <w:rPr>
                <w:rFonts w:ascii="Times New Roman" w:hAnsi="Times New Roman" w:cs="Times New Roman"/>
                <w:sz w:val="24"/>
                <w:szCs w:val="24"/>
              </w:rPr>
              <w:t>1031837-6</w:t>
            </w:r>
          </w:p>
        </w:tc>
        <w:tc>
          <w:tcPr>
            <w:tcW w:w="3715" w:type="dxa"/>
          </w:tcPr>
          <w:p w:rsidR="00162DF9" w:rsidRPr="00494CC2" w:rsidRDefault="0011577D" w:rsidP="00162DF9">
            <w:pPr>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162DF9" w:rsidRPr="00494CC2">
              <w:rPr>
                <w:rFonts w:ascii="Times New Roman" w:hAnsi="Times New Roman" w:cs="Times New Roman"/>
                <w:sz w:val="24"/>
                <w:szCs w:val="24"/>
              </w:rPr>
              <w:t>едерального закона «О внесении дополнений в статью 55 Налогового Кодекса Российской Федерации»</w:t>
            </w:r>
          </w:p>
        </w:tc>
        <w:tc>
          <w:tcPr>
            <w:tcW w:w="6633" w:type="dxa"/>
          </w:tcPr>
          <w:p w:rsidR="00162DF9" w:rsidRPr="00494CC2" w:rsidRDefault="00162DF9" w:rsidP="00047942">
            <w:pPr>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федерального закона «О внесении дополнений в статью 55 Налогового кодекса Российской Федерации» направлен на улучшение положения налогоплательщиков - индивидуальных предпринимателей и создание для них равных условий по сравнению с налогоплательщиками - юридическими лицами. Статьей 55 </w:t>
            </w:r>
            <w:r w:rsidR="00047942" w:rsidRPr="00494CC2">
              <w:rPr>
                <w:rFonts w:ascii="Times New Roman" w:hAnsi="Times New Roman" w:cs="Times New Roman"/>
                <w:sz w:val="24"/>
                <w:szCs w:val="24"/>
              </w:rPr>
              <w:t>НК РФ</w:t>
            </w:r>
            <w:r w:rsidRPr="00494CC2">
              <w:rPr>
                <w:rFonts w:ascii="Times New Roman" w:hAnsi="Times New Roman" w:cs="Times New Roman"/>
                <w:sz w:val="24"/>
                <w:szCs w:val="24"/>
              </w:rPr>
              <w:t xml:space="preserve"> устанавливаются правила начала и окончания течения налогового периода, необходимого для исчисления и уплаты всей суммы налогов в бюджетную систему Р</w:t>
            </w:r>
            <w:r w:rsidR="00047942" w:rsidRPr="00494CC2">
              <w:rPr>
                <w:rFonts w:ascii="Times New Roman" w:hAnsi="Times New Roman" w:cs="Times New Roman"/>
                <w:sz w:val="24"/>
                <w:szCs w:val="24"/>
              </w:rPr>
              <w:t>Ф</w:t>
            </w:r>
            <w:r w:rsidRPr="00494CC2">
              <w:rPr>
                <w:rFonts w:ascii="Times New Roman" w:hAnsi="Times New Roman" w:cs="Times New Roman"/>
                <w:sz w:val="24"/>
                <w:szCs w:val="24"/>
              </w:rPr>
              <w:t xml:space="preserve">. При этом в указанной статье такие правила определяются только в отношении налогоплательщиков - организаций, что ставит налогоплательщиков - индивидуальных предпринимателей в неравное положение с ними. Так, например, если организация создается в период с </w:t>
            </w:r>
            <w:r w:rsidR="00047942" w:rsidRPr="00494CC2">
              <w:rPr>
                <w:rFonts w:ascii="Times New Roman" w:hAnsi="Times New Roman" w:cs="Times New Roman"/>
                <w:sz w:val="24"/>
                <w:szCs w:val="24"/>
              </w:rPr>
              <w:t>0</w:t>
            </w:r>
            <w:r w:rsidRPr="00494CC2">
              <w:rPr>
                <w:rFonts w:ascii="Times New Roman" w:hAnsi="Times New Roman" w:cs="Times New Roman"/>
                <w:sz w:val="24"/>
                <w:szCs w:val="24"/>
              </w:rPr>
              <w:t xml:space="preserve">1 декабря по 31 декабря, первым </w:t>
            </w:r>
            <w:r w:rsidRPr="00494CC2">
              <w:rPr>
                <w:rFonts w:ascii="Times New Roman" w:hAnsi="Times New Roman" w:cs="Times New Roman"/>
                <w:sz w:val="24"/>
                <w:szCs w:val="24"/>
              </w:rPr>
              <w:lastRenderedPageBreak/>
              <w:t xml:space="preserve">налоговым периодом для нее является период времени со дня создания до конца календарного года, следующего за годом создания. Вместе с тем на индивидуальных предпринимателей, которые регистрируются в период с </w:t>
            </w:r>
            <w:r w:rsidR="00047942" w:rsidRPr="00494CC2">
              <w:rPr>
                <w:rFonts w:ascii="Times New Roman" w:hAnsi="Times New Roman" w:cs="Times New Roman"/>
                <w:sz w:val="24"/>
                <w:szCs w:val="24"/>
              </w:rPr>
              <w:t>0</w:t>
            </w:r>
            <w:r w:rsidRPr="00494CC2">
              <w:rPr>
                <w:rFonts w:ascii="Times New Roman" w:hAnsi="Times New Roman" w:cs="Times New Roman"/>
                <w:sz w:val="24"/>
                <w:szCs w:val="24"/>
              </w:rPr>
              <w:t xml:space="preserve">1 декабря по 31 декабря, такие правила не распространяются, что вызывает для них необходимость подавать отчетность за такой налоговый период. Проектом предлагается распространить правила, установленные статьей 55 Кодекса, на налогоплательщиков - </w:t>
            </w:r>
            <w:r w:rsidR="005F506D" w:rsidRPr="00494CC2">
              <w:rPr>
                <w:rFonts w:ascii="Times New Roman" w:hAnsi="Times New Roman" w:cs="Times New Roman"/>
                <w:sz w:val="24"/>
                <w:szCs w:val="24"/>
              </w:rPr>
              <w:t>индивидуальных предпринимателей</w:t>
            </w:r>
          </w:p>
        </w:tc>
        <w:tc>
          <w:tcPr>
            <w:tcW w:w="3457" w:type="dxa"/>
          </w:tcPr>
          <w:p w:rsidR="00162DF9" w:rsidRPr="00494CC2" w:rsidRDefault="00162DF9" w:rsidP="00162DF9">
            <w:pPr>
              <w:jc w:val="both"/>
              <w:rPr>
                <w:rFonts w:ascii="Times New Roman" w:hAnsi="Times New Roman" w:cs="Times New Roman"/>
                <w:sz w:val="24"/>
                <w:szCs w:val="24"/>
              </w:rPr>
            </w:pPr>
            <w:r w:rsidRPr="00494CC2">
              <w:rPr>
                <w:rFonts w:ascii="Times New Roman" w:hAnsi="Times New Roman" w:cs="Times New Roman"/>
                <w:sz w:val="24"/>
                <w:szCs w:val="24"/>
              </w:rPr>
              <w:lastRenderedPageBreak/>
              <w:t xml:space="preserve">Разработчик - Депутат </w:t>
            </w:r>
            <w:r w:rsidR="008304CF" w:rsidRPr="00494CC2">
              <w:rPr>
                <w:rFonts w:ascii="Times New Roman" w:hAnsi="Times New Roman" w:cs="Times New Roman"/>
                <w:sz w:val="24"/>
                <w:szCs w:val="24"/>
              </w:rPr>
              <w:t>Госдумы РФ</w:t>
            </w:r>
            <w:r w:rsidRPr="00494CC2">
              <w:rPr>
                <w:rFonts w:ascii="Times New Roman" w:hAnsi="Times New Roman" w:cs="Times New Roman"/>
                <w:sz w:val="24"/>
                <w:szCs w:val="24"/>
              </w:rPr>
              <w:t xml:space="preserve"> Алексеева</w:t>
            </w:r>
            <w:r w:rsidR="0095056E" w:rsidRPr="00494CC2">
              <w:rPr>
                <w:rFonts w:ascii="Times New Roman" w:hAnsi="Times New Roman" w:cs="Times New Roman"/>
                <w:sz w:val="24"/>
                <w:szCs w:val="24"/>
              </w:rPr>
              <w:t xml:space="preserve"> Т.О.</w:t>
            </w:r>
          </w:p>
          <w:p w:rsidR="00162DF9" w:rsidRPr="00494CC2" w:rsidRDefault="00162DF9" w:rsidP="00162DF9">
            <w:pPr>
              <w:jc w:val="both"/>
              <w:rPr>
                <w:rFonts w:ascii="Times New Roman" w:hAnsi="Times New Roman" w:cs="Times New Roman"/>
                <w:sz w:val="24"/>
                <w:szCs w:val="24"/>
              </w:rPr>
            </w:pPr>
          </w:p>
          <w:p w:rsidR="00162DF9" w:rsidRPr="00494CC2" w:rsidRDefault="00617426" w:rsidP="00617426">
            <w:pPr>
              <w:jc w:val="both"/>
              <w:rPr>
                <w:rFonts w:ascii="Times New Roman" w:hAnsi="Times New Roman" w:cs="Times New Roman"/>
                <w:sz w:val="24"/>
                <w:szCs w:val="24"/>
              </w:rPr>
            </w:pPr>
            <w:r w:rsidRPr="00494CC2">
              <w:rPr>
                <w:rFonts w:ascii="Times New Roman" w:hAnsi="Times New Roman" w:cs="Times New Roman"/>
                <w:sz w:val="24"/>
                <w:szCs w:val="24"/>
              </w:rPr>
              <w:t>03</w:t>
            </w:r>
            <w:r w:rsidR="00EA354A">
              <w:rPr>
                <w:rFonts w:ascii="Times New Roman" w:hAnsi="Times New Roman" w:cs="Times New Roman"/>
                <w:sz w:val="24"/>
                <w:szCs w:val="24"/>
              </w:rPr>
              <w:t xml:space="preserve"> </w:t>
            </w:r>
            <w:r w:rsidRPr="00494CC2">
              <w:rPr>
                <w:rFonts w:ascii="Times New Roman" w:hAnsi="Times New Roman" w:cs="Times New Roman"/>
                <w:sz w:val="24"/>
                <w:szCs w:val="24"/>
              </w:rPr>
              <w:t>но</w:t>
            </w:r>
            <w:r w:rsidR="007C28A5" w:rsidRPr="00494CC2">
              <w:rPr>
                <w:rFonts w:ascii="Times New Roman" w:hAnsi="Times New Roman" w:cs="Times New Roman"/>
                <w:sz w:val="24"/>
                <w:szCs w:val="24"/>
              </w:rPr>
              <w:t xml:space="preserve">ября 2016 года было </w:t>
            </w:r>
            <w:r w:rsidR="00005D22" w:rsidRPr="00494CC2">
              <w:rPr>
                <w:rFonts w:ascii="Times New Roman" w:hAnsi="Times New Roman" w:cs="Times New Roman"/>
                <w:sz w:val="24"/>
                <w:szCs w:val="24"/>
              </w:rPr>
              <w:t>принято решение принять законопроект в первом чтении; представить поправки к законопроекту</w:t>
            </w:r>
          </w:p>
        </w:tc>
      </w:tr>
      <w:tr w:rsidR="00494CC2" w:rsidRPr="00494CC2" w:rsidTr="00F46281">
        <w:tc>
          <w:tcPr>
            <w:tcW w:w="534" w:type="dxa"/>
          </w:tcPr>
          <w:p w:rsidR="00E02BB3" w:rsidRPr="00494CC2" w:rsidRDefault="00E02BB3" w:rsidP="005A3CDA">
            <w:pPr>
              <w:pStyle w:val="a8"/>
              <w:numPr>
                <w:ilvl w:val="0"/>
                <w:numId w:val="6"/>
              </w:numPr>
              <w:rPr>
                <w:rFonts w:ascii="Times New Roman" w:hAnsi="Times New Roman" w:cs="Times New Roman"/>
                <w:sz w:val="24"/>
                <w:szCs w:val="24"/>
              </w:rPr>
            </w:pPr>
          </w:p>
        </w:tc>
        <w:tc>
          <w:tcPr>
            <w:tcW w:w="1275" w:type="dxa"/>
          </w:tcPr>
          <w:p w:rsidR="00E02BB3" w:rsidRPr="00494CC2" w:rsidRDefault="00A72445" w:rsidP="000D1150">
            <w:pPr>
              <w:jc w:val="center"/>
              <w:rPr>
                <w:rFonts w:ascii="Times New Roman" w:hAnsi="Times New Roman" w:cs="Times New Roman"/>
                <w:sz w:val="24"/>
                <w:szCs w:val="24"/>
              </w:rPr>
            </w:pPr>
            <w:r w:rsidRPr="00494CC2">
              <w:rPr>
                <w:rFonts w:ascii="Times New Roman" w:hAnsi="Times New Roman" w:cs="Times New Roman"/>
                <w:sz w:val="24"/>
                <w:szCs w:val="24"/>
              </w:rPr>
              <w:t>Нет</w:t>
            </w:r>
          </w:p>
        </w:tc>
        <w:tc>
          <w:tcPr>
            <w:tcW w:w="3715" w:type="dxa"/>
          </w:tcPr>
          <w:p w:rsidR="00E02BB3" w:rsidRPr="00494CC2" w:rsidRDefault="00A72445" w:rsidP="00A72445">
            <w:pPr>
              <w:jc w:val="both"/>
              <w:rPr>
                <w:rFonts w:ascii="Times New Roman" w:hAnsi="Times New Roman" w:cs="Times New Roman"/>
                <w:sz w:val="24"/>
                <w:szCs w:val="24"/>
              </w:rPr>
            </w:pPr>
            <w:r w:rsidRPr="00494CC2">
              <w:rPr>
                <w:rFonts w:ascii="Times New Roman" w:hAnsi="Times New Roman" w:cs="Times New Roman"/>
                <w:sz w:val="24"/>
                <w:szCs w:val="24"/>
              </w:rPr>
              <w:t>Проект постановления Правительства РФ «О внесении изменений в постановление Правительства Российской Федерации от 11 декабря 2014 г. № 1352»</w:t>
            </w:r>
          </w:p>
        </w:tc>
        <w:tc>
          <w:tcPr>
            <w:tcW w:w="6633" w:type="dxa"/>
          </w:tcPr>
          <w:p w:rsidR="00E02BB3" w:rsidRPr="00494CC2" w:rsidRDefault="00A72445" w:rsidP="00A72445">
            <w:pPr>
              <w:jc w:val="both"/>
              <w:rPr>
                <w:rFonts w:ascii="Times New Roman" w:hAnsi="Times New Roman" w:cs="Times New Roman"/>
                <w:sz w:val="24"/>
                <w:szCs w:val="24"/>
              </w:rPr>
            </w:pPr>
            <w:r w:rsidRPr="00494CC2">
              <w:rPr>
                <w:rFonts w:ascii="Times New Roman" w:hAnsi="Times New Roman" w:cs="Times New Roman"/>
                <w:sz w:val="24"/>
                <w:szCs w:val="24"/>
              </w:rPr>
              <w:t>Проект предусматривает увеличение годового объема закупок товаров, работ, услуг отдельными видами юридических лиц у субъектов малого и среднего предпринимательства по прямым контрактам до 15 %</w:t>
            </w:r>
          </w:p>
        </w:tc>
        <w:tc>
          <w:tcPr>
            <w:tcW w:w="3457" w:type="dxa"/>
          </w:tcPr>
          <w:p w:rsidR="00A72445" w:rsidRPr="00494CC2" w:rsidRDefault="00A72445" w:rsidP="00A72445">
            <w:pPr>
              <w:jc w:val="both"/>
              <w:rPr>
                <w:rFonts w:ascii="Times New Roman" w:hAnsi="Times New Roman" w:cs="Times New Roman"/>
                <w:sz w:val="24"/>
                <w:szCs w:val="24"/>
              </w:rPr>
            </w:pPr>
            <w:r w:rsidRPr="00494CC2">
              <w:rPr>
                <w:rFonts w:ascii="Times New Roman" w:hAnsi="Times New Roman" w:cs="Times New Roman"/>
                <w:sz w:val="24"/>
                <w:szCs w:val="24"/>
              </w:rPr>
              <w:t>Разработчик - Минэкономразвития РФ.</w:t>
            </w:r>
          </w:p>
          <w:p w:rsidR="00A72445" w:rsidRPr="00494CC2" w:rsidRDefault="00A72445" w:rsidP="00A72445">
            <w:pPr>
              <w:jc w:val="both"/>
              <w:rPr>
                <w:rFonts w:ascii="Times New Roman" w:hAnsi="Times New Roman" w:cs="Times New Roman"/>
                <w:sz w:val="24"/>
                <w:szCs w:val="24"/>
              </w:rPr>
            </w:pPr>
          </w:p>
          <w:p w:rsidR="00E02BB3" w:rsidRPr="00494CC2" w:rsidRDefault="00A72445" w:rsidP="000F3796">
            <w:pPr>
              <w:jc w:val="both"/>
              <w:rPr>
                <w:rFonts w:ascii="Times New Roman" w:hAnsi="Times New Roman" w:cs="Times New Roman"/>
                <w:sz w:val="24"/>
                <w:szCs w:val="24"/>
              </w:rPr>
            </w:pPr>
            <w:r w:rsidRPr="00494CC2">
              <w:rPr>
                <w:rFonts w:ascii="Times New Roman" w:hAnsi="Times New Roman" w:cs="Times New Roman"/>
                <w:sz w:val="24"/>
                <w:szCs w:val="24"/>
              </w:rPr>
              <w:t xml:space="preserve">С </w:t>
            </w:r>
            <w:r w:rsidR="005A4E3E" w:rsidRPr="00494CC2">
              <w:rPr>
                <w:rFonts w:ascii="Times New Roman" w:hAnsi="Times New Roman" w:cs="Times New Roman"/>
                <w:sz w:val="24"/>
                <w:szCs w:val="24"/>
              </w:rPr>
              <w:t xml:space="preserve">20 </w:t>
            </w:r>
            <w:r w:rsidRPr="00494CC2">
              <w:rPr>
                <w:rFonts w:ascii="Times New Roman" w:hAnsi="Times New Roman" w:cs="Times New Roman"/>
                <w:sz w:val="24"/>
                <w:szCs w:val="24"/>
              </w:rPr>
              <w:t>апреля</w:t>
            </w:r>
            <w:r w:rsidR="005C4514" w:rsidRPr="00494CC2">
              <w:rPr>
                <w:rFonts w:ascii="Times New Roman" w:hAnsi="Times New Roman" w:cs="Times New Roman"/>
                <w:sz w:val="24"/>
                <w:szCs w:val="24"/>
              </w:rPr>
              <w:t>п</w:t>
            </w:r>
            <w:r w:rsidR="005A4E3E" w:rsidRPr="00494CC2">
              <w:rPr>
                <w:rFonts w:ascii="Times New Roman" w:hAnsi="Times New Roman" w:cs="Times New Roman"/>
                <w:sz w:val="24"/>
                <w:szCs w:val="24"/>
              </w:rPr>
              <w:t>о 09 мая</w:t>
            </w:r>
            <w:r w:rsidRPr="00494CC2">
              <w:rPr>
                <w:rFonts w:ascii="Times New Roman" w:hAnsi="Times New Roman" w:cs="Times New Roman"/>
                <w:sz w:val="24"/>
                <w:szCs w:val="24"/>
              </w:rPr>
              <w:t xml:space="preserve"> 2016 г. по адресу: </w:t>
            </w:r>
            <w:hyperlink r:id="rId11" w:anchor="npa=47520" w:history="1">
              <w:r w:rsidR="000F3796" w:rsidRPr="00494CC2">
                <w:rPr>
                  <w:rStyle w:val="a9"/>
                  <w:rFonts w:ascii="Times New Roman" w:hAnsi="Times New Roman" w:cs="Times New Roman"/>
                  <w:color w:val="auto"/>
                  <w:sz w:val="24"/>
                  <w:szCs w:val="24"/>
                </w:rPr>
                <w:t>http://regulation.gov.ru/projects/List/AdvancedSearch#npa=47520</w:t>
              </w:r>
            </w:hyperlink>
            <w:r w:rsidRPr="00494CC2">
              <w:rPr>
                <w:rFonts w:ascii="Times New Roman" w:hAnsi="Times New Roman" w:cs="Times New Roman"/>
                <w:sz w:val="24"/>
                <w:szCs w:val="24"/>
              </w:rPr>
              <w:t xml:space="preserve">проводится </w:t>
            </w:r>
            <w:r w:rsidR="005A4E3E" w:rsidRPr="00494CC2">
              <w:rPr>
                <w:rFonts w:ascii="Times New Roman" w:hAnsi="Times New Roman" w:cs="Times New Roman"/>
                <w:sz w:val="24"/>
                <w:szCs w:val="24"/>
              </w:rPr>
              <w:t>независимая антикоррупционная экспертиза</w:t>
            </w:r>
          </w:p>
        </w:tc>
      </w:tr>
      <w:tr w:rsidR="00494CC2" w:rsidRPr="00494CC2" w:rsidTr="00F46281">
        <w:tc>
          <w:tcPr>
            <w:tcW w:w="534" w:type="dxa"/>
          </w:tcPr>
          <w:p w:rsidR="00E81FC5" w:rsidRPr="00494CC2" w:rsidRDefault="00E81FC5" w:rsidP="005A3CDA">
            <w:pPr>
              <w:pStyle w:val="a8"/>
              <w:numPr>
                <w:ilvl w:val="0"/>
                <w:numId w:val="6"/>
              </w:numPr>
              <w:rPr>
                <w:rFonts w:ascii="Times New Roman" w:hAnsi="Times New Roman" w:cs="Times New Roman"/>
                <w:sz w:val="24"/>
                <w:szCs w:val="24"/>
              </w:rPr>
            </w:pPr>
          </w:p>
        </w:tc>
        <w:tc>
          <w:tcPr>
            <w:tcW w:w="1275" w:type="dxa"/>
          </w:tcPr>
          <w:p w:rsidR="00E81FC5" w:rsidRPr="00494CC2" w:rsidRDefault="00E81FC5" w:rsidP="000D1150">
            <w:pPr>
              <w:jc w:val="center"/>
              <w:rPr>
                <w:rFonts w:ascii="Times New Roman" w:hAnsi="Times New Roman" w:cs="Times New Roman"/>
                <w:sz w:val="24"/>
                <w:szCs w:val="24"/>
              </w:rPr>
            </w:pPr>
            <w:r w:rsidRPr="00494CC2">
              <w:rPr>
                <w:rFonts w:ascii="Times New Roman" w:hAnsi="Times New Roman" w:cs="Times New Roman"/>
                <w:sz w:val="24"/>
                <w:szCs w:val="24"/>
              </w:rPr>
              <w:t>1020844-6</w:t>
            </w:r>
          </w:p>
        </w:tc>
        <w:tc>
          <w:tcPr>
            <w:tcW w:w="3715" w:type="dxa"/>
          </w:tcPr>
          <w:p w:rsidR="00E81FC5" w:rsidRPr="00494CC2" w:rsidRDefault="00E81FC5" w:rsidP="0011577D">
            <w:pPr>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w:t>
            </w:r>
            <w:r w:rsidR="0011577D" w:rsidRPr="00494CC2">
              <w:rPr>
                <w:rFonts w:ascii="Times New Roman" w:hAnsi="Times New Roman" w:cs="Times New Roman"/>
                <w:sz w:val="24"/>
                <w:szCs w:val="24"/>
              </w:rPr>
              <w:t>Ф</w:t>
            </w:r>
            <w:r w:rsidRPr="00494CC2">
              <w:rPr>
                <w:rFonts w:ascii="Times New Roman" w:hAnsi="Times New Roman" w:cs="Times New Roman"/>
                <w:sz w:val="24"/>
                <w:szCs w:val="24"/>
              </w:rPr>
              <w:t>едерального закона «О внесении изменений в статью 8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tc>
        <w:tc>
          <w:tcPr>
            <w:tcW w:w="6633" w:type="dxa"/>
          </w:tcPr>
          <w:p w:rsidR="00E81FC5" w:rsidRPr="00494CC2" w:rsidRDefault="00E81FC5" w:rsidP="00CF58D4">
            <w:pPr>
              <w:jc w:val="both"/>
              <w:rPr>
                <w:rFonts w:ascii="Times New Roman" w:hAnsi="Times New Roman" w:cs="Times New Roman"/>
                <w:sz w:val="24"/>
                <w:szCs w:val="24"/>
              </w:rPr>
            </w:pPr>
            <w:r w:rsidRPr="00494CC2">
              <w:rPr>
                <w:rFonts w:ascii="Times New Roman" w:hAnsi="Times New Roman" w:cs="Times New Roman"/>
                <w:sz w:val="24"/>
                <w:szCs w:val="24"/>
              </w:rPr>
              <w:t>Законопроектом предлагается освободить оборот (в том числе поставку производителями и закупку для розничной продажи) пива и пивных напитков, сидра, пуаре, медовухи, произведенных на предприятиях с производственной мощностью технологического оборудования мощностью не более 300 тысяч декалитров в год от установки ЕГАИС. Для реализации указанной нормы предлагается также обязать Федеральную службу по регулированию алкогольного рынка размещать на своем официальном сайте в информационно-телекоммуникационной сети «Интернет» сведения о таких предприятиях и произведенной ими продукции.</w:t>
            </w:r>
          </w:p>
        </w:tc>
        <w:tc>
          <w:tcPr>
            <w:tcW w:w="3457" w:type="dxa"/>
          </w:tcPr>
          <w:p w:rsidR="00E81FC5" w:rsidRPr="00494CC2" w:rsidRDefault="00CF58D4" w:rsidP="00CF58D4">
            <w:pPr>
              <w:jc w:val="both"/>
              <w:rPr>
                <w:rFonts w:ascii="Times New Roman" w:hAnsi="Times New Roman" w:cs="Times New Roman"/>
                <w:sz w:val="24"/>
                <w:szCs w:val="24"/>
              </w:rPr>
            </w:pPr>
            <w:r w:rsidRPr="00494CC2">
              <w:rPr>
                <w:rFonts w:ascii="Times New Roman" w:hAnsi="Times New Roman" w:cs="Times New Roman"/>
                <w:sz w:val="24"/>
                <w:szCs w:val="24"/>
              </w:rPr>
              <w:t xml:space="preserve">Разработчик- Депутат </w:t>
            </w:r>
            <w:r w:rsidR="00EA6A53" w:rsidRPr="00494CC2">
              <w:rPr>
                <w:rFonts w:ascii="Times New Roman" w:hAnsi="Times New Roman" w:cs="Times New Roman"/>
                <w:sz w:val="24"/>
                <w:szCs w:val="24"/>
              </w:rPr>
              <w:t>Госдумы РФ</w:t>
            </w:r>
            <w:r w:rsidR="00A05BEB" w:rsidRPr="00494CC2">
              <w:rPr>
                <w:rFonts w:ascii="Times New Roman" w:hAnsi="Times New Roman" w:cs="Times New Roman"/>
                <w:sz w:val="24"/>
                <w:szCs w:val="24"/>
              </w:rPr>
              <w:t>Звагельский В.Ф.</w:t>
            </w:r>
          </w:p>
          <w:p w:rsidR="00CF58D4" w:rsidRPr="00494CC2" w:rsidRDefault="00CF58D4" w:rsidP="00CF58D4">
            <w:pPr>
              <w:jc w:val="both"/>
              <w:rPr>
                <w:rFonts w:ascii="Times New Roman" w:hAnsi="Times New Roman" w:cs="Times New Roman"/>
                <w:sz w:val="24"/>
                <w:szCs w:val="24"/>
              </w:rPr>
            </w:pPr>
          </w:p>
          <w:p w:rsidR="00CF58D4" w:rsidRPr="00494CC2" w:rsidRDefault="00715799" w:rsidP="00715799">
            <w:pPr>
              <w:jc w:val="both"/>
              <w:rPr>
                <w:rFonts w:ascii="Times New Roman" w:hAnsi="Times New Roman" w:cs="Times New Roman"/>
                <w:sz w:val="24"/>
                <w:szCs w:val="24"/>
              </w:rPr>
            </w:pPr>
            <w:r w:rsidRPr="00494CC2">
              <w:rPr>
                <w:rFonts w:ascii="Times New Roman" w:hAnsi="Times New Roman" w:cs="Times New Roman"/>
                <w:sz w:val="24"/>
                <w:szCs w:val="24"/>
              </w:rPr>
              <w:t>14 октября 2016 внесение законопроекта в Государственную Думу (прохождение законопроекта у Председателя Государственной Думы)</w:t>
            </w:r>
          </w:p>
        </w:tc>
      </w:tr>
      <w:tr w:rsidR="00494CC2" w:rsidRPr="00494CC2" w:rsidTr="00F46281">
        <w:tc>
          <w:tcPr>
            <w:tcW w:w="534" w:type="dxa"/>
          </w:tcPr>
          <w:p w:rsidR="00397776" w:rsidRPr="00494CC2" w:rsidRDefault="00397776" w:rsidP="005E5782">
            <w:pPr>
              <w:pStyle w:val="a8"/>
              <w:numPr>
                <w:ilvl w:val="0"/>
                <w:numId w:val="6"/>
              </w:numPr>
              <w:rPr>
                <w:rFonts w:ascii="Times New Roman" w:hAnsi="Times New Roman" w:cs="Times New Roman"/>
                <w:sz w:val="24"/>
                <w:szCs w:val="24"/>
              </w:rPr>
            </w:pPr>
          </w:p>
        </w:tc>
        <w:tc>
          <w:tcPr>
            <w:tcW w:w="1275" w:type="dxa"/>
          </w:tcPr>
          <w:p w:rsidR="00397776" w:rsidRPr="00494CC2" w:rsidRDefault="00397776" w:rsidP="000D1150">
            <w:pPr>
              <w:jc w:val="center"/>
              <w:rPr>
                <w:rFonts w:ascii="Times New Roman" w:hAnsi="Times New Roman" w:cs="Times New Roman"/>
                <w:sz w:val="24"/>
                <w:szCs w:val="24"/>
              </w:rPr>
            </w:pPr>
            <w:r w:rsidRPr="00494CC2">
              <w:rPr>
                <w:rFonts w:ascii="Times New Roman" w:hAnsi="Times New Roman" w:cs="Times New Roman"/>
                <w:sz w:val="24"/>
                <w:szCs w:val="24"/>
              </w:rPr>
              <w:t>900695-6</w:t>
            </w:r>
          </w:p>
        </w:tc>
        <w:tc>
          <w:tcPr>
            <w:tcW w:w="3715" w:type="dxa"/>
          </w:tcPr>
          <w:p w:rsidR="00397776" w:rsidRPr="00494CC2" w:rsidRDefault="00645E48" w:rsidP="00397776">
            <w:pPr>
              <w:jc w:val="both"/>
              <w:rPr>
                <w:rFonts w:ascii="Times New Roman" w:hAnsi="Times New Roman" w:cs="Times New Roman"/>
                <w:sz w:val="24"/>
                <w:szCs w:val="24"/>
              </w:rPr>
            </w:pPr>
            <w:r w:rsidRPr="00494CC2">
              <w:rPr>
                <w:rFonts w:ascii="Times New Roman" w:hAnsi="Times New Roman" w:cs="Times New Roman"/>
                <w:sz w:val="24"/>
                <w:szCs w:val="24"/>
              </w:rPr>
              <w:t>Проект Федерального закона «</w:t>
            </w:r>
            <w:r w:rsidR="00397776" w:rsidRPr="00494CC2">
              <w:rPr>
                <w:rFonts w:ascii="Times New Roman" w:hAnsi="Times New Roman" w:cs="Times New Roman"/>
                <w:sz w:val="24"/>
                <w:szCs w:val="24"/>
              </w:rPr>
              <w:t xml:space="preserve">О внесении изменения в статью 346-8 части второй Налогового </w:t>
            </w:r>
            <w:r w:rsidR="00397776" w:rsidRPr="00494CC2">
              <w:rPr>
                <w:rFonts w:ascii="Times New Roman" w:hAnsi="Times New Roman" w:cs="Times New Roman"/>
                <w:sz w:val="24"/>
                <w:szCs w:val="24"/>
              </w:rPr>
              <w:lastRenderedPageBreak/>
              <w:t>кодекса Российской Федерации</w:t>
            </w:r>
            <w:r w:rsidRPr="00494CC2">
              <w:rPr>
                <w:rFonts w:ascii="Times New Roman" w:hAnsi="Times New Roman" w:cs="Times New Roman"/>
                <w:sz w:val="24"/>
                <w:szCs w:val="24"/>
              </w:rPr>
              <w:t>»</w:t>
            </w:r>
          </w:p>
        </w:tc>
        <w:tc>
          <w:tcPr>
            <w:tcW w:w="6633" w:type="dxa"/>
          </w:tcPr>
          <w:p w:rsidR="00397776" w:rsidRPr="00494CC2" w:rsidRDefault="00397776" w:rsidP="00E36312">
            <w:pPr>
              <w:jc w:val="both"/>
              <w:rPr>
                <w:rFonts w:ascii="Times New Roman" w:hAnsi="Times New Roman" w:cs="Times New Roman"/>
                <w:sz w:val="24"/>
                <w:szCs w:val="24"/>
              </w:rPr>
            </w:pPr>
            <w:r w:rsidRPr="00494CC2">
              <w:rPr>
                <w:rFonts w:ascii="Times New Roman" w:hAnsi="Times New Roman" w:cs="Times New Roman"/>
                <w:sz w:val="24"/>
                <w:szCs w:val="24"/>
              </w:rPr>
              <w:lastRenderedPageBreak/>
              <w:t>Законопроектом предлагается внести изменение в ст</w:t>
            </w:r>
            <w:r w:rsidR="00503AC8" w:rsidRPr="00494CC2">
              <w:rPr>
                <w:rFonts w:ascii="Times New Roman" w:hAnsi="Times New Roman" w:cs="Times New Roman"/>
                <w:sz w:val="24"/>
                <w:szCs w:val="24"/>
              </w:rPr>
              <w:t>.</w:t>
            </w:r>
            <w:r w:rsidRPr="00494CC2">
              <w:rPr>
                <w:rFonts w:ascii="Times New Roman" w:hAnsi="Times New Roman" w:cs="Times New Roman"/>
                <w:sz w:val="24"/>
                <w:szCs w:val="24"/>
              </w:rPr>
              <w:t xml:space="preserve"> 346</w:t>
            </w:r>
            <w:r w:rsidR="00757756" w:rsidRPr="00494CC2">
              <w:rPr>
                <w:rFonts w:ascii="Times New Roman" w:hAnsi="Times New Roman" w:cs="Times New Roman"/>
                <w:sz w:val="24"/>
                <w:szCs w:val="24"/>
              </w:rPr>
              <w:t>.</w:t>
            </w:r>
            <w:r w:rsidRPr="00494CC2">
              <w:rPr>
                <w:rFonts w:ascii="Times New Roman" w:hAnsi="Times New Roman" w:cs="Times New Roman"/>
                <w:sz w:val="24"/>
                <w:szCs w:val="24"/>
              </w:rPr>
              <w:t xml:space="preserve">8 Налогового кодекса </w:t>
            </w:r>
            <w:r w:rsidR="00E36312" w:rsidRPr="00494CC2">
              <w:rPr>
                <w:rFonts w:ascii="Times New Roman" w:hAnsi="Times New Roman" w:cs="Times New Roman"/>
                <w:sz w:val="24"/>
                <w:szCs w:val="24"/>
              </w:rPr>
              <w:t>РФ</w:t>
            </w:r>
            <w:r w:rsidRPr="00494CC2">
              <w:rPr>
                <w:rFonts w:ascii="Times New Roman" w:hAnsi="Times New Roman" w:cs="Times New Roman"/>
                <w:sz w:val="24"/>
                <w:szCs w:val="24"/>
              </w:rPr>
              <w:t xml:space="preserve"> с целью предоставить субъектам </w:t>
            </w:r>
            <w:r w:rsidR="00E36312" w:rsidRPr="00494CC2">
              <w:rPr>
                <w:rFonts w:ascii="Times New Roman" w:hAnsi="Times New Roman" w:cs="Times New Roman"/>
                <w:sz w:val="24"/>
                <w:szCs w:val="24"/>
              </w:rPr>
              <w:t>РФ</w:t>
            </w:r>
            <w:r w:rsidRPr="00494CC2">
              <w:rPr>
                <w:rFonts w:ascii="Times New Roman" w:hAnsi="Times New Roman" w:cs="Times New Roman"/>
                <w:sz w:val="24"/>
                <w:szCs w:val="24"/>
              </w:rPr>
              <w:t xml:space="preserve"> право устанавливать дифференцированные </w:t>
            </w:r>
            <w:r w:rsidRPr="00494CC2">
              <w:rPr>
                <w:rFonts w:ascii="Times New Roman" w:hAnsi="Times New Roman" w:cs="Times New Roman"/>
                <w:sz w:val="24"/>
                <w:szCs w:val="24"/>
              </w:rPr>
              <w:lastRenderedPageBreak/>
              <w:t>ставки по специальному налоговому режиму для сельскохозяйственных товаропроизводителей (единый сельскохозяйственный налог) в пределах от 0 до 6% для всех или отдельных категорий налогоплательщиков в зависимости от видов производимой сельскохозяйственной продукции, средней численности работников и предельного размера доходов от реализации, определяемых в соответствии со ст</w:t>
            </w:r>
            <w:r w:rsidR="00503AC8" w:rsidRPr="00494CC2">
              <w:rPr>
                <w:rFonts w:ascii="Times New Roman" w:hAnsi="Times New Roman" w:cs="Times New Roman"/>
                <w:sz w:val="24"/>
                <w:szCs w:val="24"/>
              </w:rPr>
              <w:t>.</w:t>
            </w:r>
            <w:r w:rsidRPr="00494CC2">
              <w:rPr>
                <w:rFonts w:ascii="Times New Roman" w:hAnsi="Times New Roman" w:cs="Times New Roman"/>
                <w:sz w:val="24"/>
                <w:szCs w:val="24"/>
              </w:rPr>
              <w:t xml:space="preserve"> 249 Налогового кодекса </w:t>
            </w:r>
            <w:r w:rsidR="00E36312" w:rsidRPr="00494CC2">
              <w:rPr>
                <w:rFonts w:ascii="Times New Roman" w:hAnsi="Times New Roman" w:cs="Times New Roman"/>
                <w:sz w:val="24"/>
                <w:szCs w:val="24"/>
              </w:rPr>
              <w:t>РФ</w:t>
            </w:r>
            <w:r w:rsidRPr="00494CC2">
              <w:rPr>
                <w:rFonts w:ascii="Times New Roman" w:hAnsi="Times New Roman" w:cs="Times New Roman"/>
                <w:sz w:val="24"/>
                <w:szCs w:val="24"/>
              </w:rPr>
              <w:t>, на один или несколько последовательных налоговых периодов</w:t>
            </w:r>
          </w:p>
        </w:tc>
        <w:tc>
          <w:tcPr>
            <w:tcW w:w="3457" w:type="dxa"/>
          </w:tcPr>
          <w:p w:rsidR="00F34CE3" w:rsidRPr="00494CC2" w:rsidRDefault="00F34CE3" w:rsidP="00397776">
            <w:pPr>
              <w:jc w:val="both"/>
              <w:rPr>
                <w:rFonts w:ascii="Times New Roman" w:hAnsi="Times New Roman" w:cs="Times New Roman"/>
                <w:sz w:val="24"/>
                <w:szCs w:val="24"/>
              </w:rPr>
            </w:pPr>
            <w:r w:rsidRPr="00494CC2">
              <w:rPr>
                <w:rFonts w:ascii="Times New Roman" w:hAnsi="Times New Roman" w:cs="Times New Roman"/>
                <w:sz w:val="24"/>
                <w:szCs w:val="24"/>
              </w:rPr>
              <w:lastRenderedPageBreak/>
              <w:t>Разработчик – Московская областная дума</w:t>
            </w:r>
          </w:p>
          <w:p w:rsidR="00F34CE3" w:rsidRPr="00494CC2" w:rsidRDefault="00F34CE3" w:rsidP="00397776">
            <w:pPr>
              <w:jc w:val="both"/>
              <w:rPr>
                <w:rFonts w:ascii="Times New Roman" w:hAnsi="Times New Roman" w:cs="Times New Roman"/>
                <w:sz w:val="24"/>
                <w:szCs w:val="24"/>
              </w:rPr>
            </w:pPr>
          </w:p>
          <w:p w:rsidR="00397776" w:rsidRPr="00494CC2" w:rsidRDefault="004511B7" w:rsidP="00F714B6">
            <w:pPr>
              <w:jc w:val="both"/>
              <w:rPr>
                <w:rFonts w:ascii="Times New Roman" w:hAnsi="Times New Roman" w:cs="Times New Roman"/>
                <w:sz w:val="24"/>
                <w:szCs w:val="24"/>
              </w:rPr>
            </w:pPr>
            <w:r w:rsidRPr="00494CC2">
              <w:rPr>
                <w:rFonts w:ascii="Times New Roman" w:hAnsi="Times New Roman" w:cs="Times New Roman"/>
                <w:sz w:val="24"/>
                <w:szCs w:val="24"/>
              </w:rPr>
              <w:lastRenderedPageBreak/>
              <w:t>06октября</w:t>
            </w:r>
            <w:r w:rsidR="002374D4" w:rsidRPr="00494CC2">
              <w:rPr>
                <w:rFonts w:ascii="Times New Roman" w:hAnsi="Times New Roman" w:cs="Times New Roman"/>
                <w:sz w:val="24"/>
                <w:szCs w:val="24"/>
              </w:rPr>
              <w:t xml:space="preserve"> 2016 г</w:t>
            </w:r>
            <w:r w:rsidR="00390498" w:rsidRPr="00494CC2">
              <w:rPr>
                <w:rFonts w:ascii="Times New Roman" w:hAnsi="Times New Roman" w:cs="Times New Roman"/>
                <w:sz w:val="24"/>
                <w:szCs w:val="24"/>
              </w:rPr>
              <w:t>.</w:t>
            </w:r>
            <w:r w:rsidR="002374D4" w:rsidRPr="00494CC2">
              <w:rPr>
                <w:rFonts w:ascii="Times New Roman" w:hAnsi="Times New Roman" w:cs="Times New Roman"/>
                <w:sz w:val="24"/>
                <w:szCs w:val="24"/>
              </w:rPr>
              <w:t xml:space="preserve"> было </w:t>
            </w:r>
            <w:r w:rsidRPr="00494CC2">
              <w:rPr>
                <w:rFonts w:ascii="Times New Roman" w:hAnsi="Times New Roman" w:cs="Times New Roman"/>
                <w:sz w:val="24"/>
                <w:szCs w:val="24"/>
              </w:rPr>
              <w:t>принято решение назначить ответственный комитет</w:t>
            </w:r>
            <w:r w:rsidR="00F714B6" w:rsidRPr="00494CC2">
              <w:rPr>
                <w:rFonts w:ascii="Times New Roman" w:hAnsi="Times New Roman" w:cs="Times New Roman"/>
                <w:sz w:val="24"/>
                <w:szCs w:val="24"/>
              </w:rPr>
              <w:t xml:space="preserve"> Госдумы РФ (</w:t>
            </w:r>
            <w:r w:rsidR="00F714B6" w:rsidRPr="00494CC2">
              <w:rPr>
                <w:rFonts w:ascii="Times New Roman" w:hAnsi="Times New Roman" w:cs="Times New Roman"/>
                <w:sz w:val="24"/>
                <w:szCs w:val="24"/>
                <w:shd w:val="clear" w:color="auto" w:fill="FFFFFF"/>
              </w:rPr>
              <w:t>Комитет по бюджету и налогам (ответственный), Комитет по бюджету и налогам (профильный))</w:t>
            </w:r>
          </w:p>
        </w:tc>
      </w:tr>
      <w:tr w:rsidR="00494CC2" w:rsidRPr="00494CC2" w:rsidTr="00F46281">
        <w:tc>
          <w:tcPr>
            <w:tcW w:w="534" w:type="dxa"/>
          </w:tcPr>
          <w:p w:rsidR="00645E48" w:rsidRPr="00494CC2" w:rsidRDefault="00645E48" w:rsidP="005E5782">
            <w:pPr>
              <w:pStyle w:val="a8"/>
              <w:numPr>
                <w:ilvl w:val="0"/>
                <w:numId w:val="6"/>
              </w:numPr>
              <w:rPr>
                <w:rFonts w:ascii="Times New Roman" w:hAnsi="Times New Roman" w:cs="Times New Roman"/>
                <w:sz w:val="24"/>
                <w:szCs w:val="24"/>
              </w:rPr>
            </w:pPr>
          </w:p>
        </w:tc>
        <w:tc>
          <w:tcPr>
            <w:tcW w:w="1275" w:type="dxa"/>
          </w:tcPr>
          <w:p w:rsidR="00645E48" w:rsidRPr="00494CC2" w:rsidRDefault="00645E48" w:rsidP="000D1150">
            <w:pPr>
              <w:jc w:val="center"/>
              <w:rPr>
                <w:rFonts w:ascii="Times New Roman" w:hAnsi="Times New Roman" w:cs="Times New Roman"/>
                <w:sz w:val="24"/>
                <w:szCs w:val="24"/>
              </w:rPr>
            </w:pPr>
            <w:r w:rsidRPr="00494CC2">
              <w:rPr>
                <w:rFonts w:ascii="Times New Roman" w:hAnsi="Times New Roman" w:cs="Times New Roman"/>
                <w:sz w:val="24"/>
                <w:szCs w:val="24"/>
              </w:rPr>
              <w:t>Нет</w:t>
            </w:r>
          </w:p>
        </w:tc>
        <w:tc>
          <w:tcPr>
            <w:tcW w:w="3715" w:type="dxa"/>
          </w:tcPr>
          <w:p w:rsidR="00645E48" w:rsidRPr="00494CC2" w:rsidRDefault="00645E48" w:rsidP="00397776">
            <w:pPr>
              <w:jc w:val="both"/>
              <w:rPr>
                <w:rFonts w:ascii="Times New Roman" w:hAnsi="Times New Roman" w:cs="Times New Roman"/>
                <w:sz w:val="24"/>
                <w:szCs w:val="24"/>
              </w:rPr>
            </w:pPr>
            <w:r w:rsidRPr="00494CC2">
              <w:rPr>
                <w:rFonts w:ascii="Times New Roman" w:hAnsi="Times New Roman" w:cs="Times New Roman"/>
                <w:sz w:val="24"/>
                <w:szCs w:val="24"/>
              </w:rPr>
              <w:t>Проект Указа Президента РФ «О мерах по сокращению административной нагрузки при осуществлении предпринимательской деятельности»</w:t>
            </w:r>
          </w:p>
        </w:tc>
        <w:tc>
          <w:tcPr>
            <w:tcW w:w="6633" w:type="dxa"/>
          </w:tcPr>
          <w:p w:rsidR="00645E48" w:rsidRPr="00494CC2" w:rsidRDefault="00645E48" w:rsidP="007F77DF">
            <w:pPr>
              <w:jc w:val="both"/>
              <w:rPr>
                <w:rFonts w:ascii="Times New Roman" w:hAnsi="Times New Roman" w:cs="Times New Roman"/>
                <w:sz w:val="24"/>
                <w:szCs w:val="24"/>
              </w:rPr>
            </w:pPr>
            <w:r w:rsidRPr="00494CC2">
              <w:rPr>
                <w:rFonts w:ascii="Times New Roman" w:hAnsi="Times New Roman" w:cs="Times New Roman"/>
                <w:sz w:val="24"/>
                <w:szCs w:val="24"/>
              </w:rPr>
              <w:t xml:space="preserve">Целью </w:t>
            </w:r>
            <w:r w:rsidR="007F77DF" w:rsidRPr="00494CC2">
              <w:rPr>
                <w:rFonts w:ascii="Times New Roman" w:hAnsi="Times New Roman" w:cs="Times New Roman"/>
                <w:sz w:val="24"/>
                <w:szCs w:val="24"/>
              </w:rPr>
              <w:t>законопроекта</w:t>
            </w:r>
            <w:r w:rsidRPr="00494CC2">
              <w:rPr>
                <w:rFonts w:ascii="Times New Roman" w:hAnsi="Times New Roman" w:cs="Times New Roman"/>
                <w:sz w:val="24"/>
                <w:szCs w:val="24"/>
              </w:rPr>
              <w:t xml:space="preserve"> является сокращение по соответствующим видам государственного контроля (надзора), муниципального контроля количества включенных в ежегодный план проведения проверок в 2016 году - на 30%, далее ежегодно на 15%, а также количества внеплановых в соответствии с установленными предельными значениями</w:t>
            </w:r>
          </w:p>
        </w:tc>
        <w:tc>
          <w:tcPr>
            <w:tcW w:w="3457" w:type="dxa"/>
          </w:tcPr>
          <w:p w:rsidR="00645E48" w:rsidRPr="00494CC2" w:rsidRDefault="00645E48" w:rsidP="00397776">
            <w:pPr>
              <w:jc w:val="both"/>
              <w:rPr>
                <w:rFonts w:ascii="Times New Roman" w:hAnsi="Times New Roman" w:cs="Times New Roman"/>
                <w:sz w:val="24"/>
                <w:szCs w:val="24"/>
              </w:rPr>
            </w:pPr>
            <w:r w:rsidRPr="00494CC2">
              <w:rPr>
                <w:rFonts w:ascii="Times New Roman" w:hAnsi="Times New Roman" w:cs="Times New Roman"/>
                <w:sz w:val="24"/>
                <w:szCs w:val="24"/>
              </w:rPr>
              <w:t>Разработчик – Минэкономразвития РФ</w:t>
            </w:r>
          </w:p>
          <w:p w:rsidR="00645E48" w:rsidRPr="00494CC2" w:rsidRDefault="00645E48" w:rsidP="00397776">
            <w:pPr>
              <w:jc w:val="both"/>
              <w:rPr>
                <w:rFonts w:ascii="Times New Roman" w:hAnsi="Times New Roman" w:cs="Times New Roman"/>
                <w:sz w:val="24"/>
                <w:szCs w:val="24"/>
              </w:rPr>
            </w:pPr>
          </w:p>
          <w:p w:rsidR="00645E48" w:rsidRPr="00494CC2" w:rsidRDefault="00645E48" w:rsidP="00397776">
            <w:pPr>
              <w:jc w:val="both"/>
              <w:rPr>
                <w:rFonts w:ascii="Times New Roman" w:hAnsi="Times New Roman" w:cs="Times New Roman"/>
                <w:sz w:val="24"/>
                <w:szCs w:val="24"/>
              </w:rPr>
            </w:pPr>
            <w:r w:rsidRPr="00494CC2">
              <w:rPr>
                <w:rFonts w:ascii="Times New Roman" w:hAnsi="Times New Roman" w:cs="Times New Roman"/>
                <w:sz w:val="24"/>
                <w:szCs w:val="24"/>
              </w:rPr>
              <w:t>С 11 по 22 апреля 2016 г. проводятся публичные обсуждения концепции проекта</w:t>
            </w:r>
            <w:r w:rsidR="00507E48" w:rsidRPr="00494CC2">
              <w:rPr>
                <w:rFonts w:ascii="Times New Roman" w:hAnsi="Times New Roman" w:cs="Times New Roman"/>
                <w:sz w:val="24"/>
                <w:szCs w:val="24"/>
              </w:rPr>
              <w:t xml:space="preserve"> по адресу </w:t>
            </w:r>
            <w:hyperlink r:id="rId12" w:anchor="npa=47829" w:history="1">
              <w:r w:rsidR="00D86363" w:rsidRPr="00494CC2">
                <w:rPr>
                  <w:rStyle w:val="a9"/>
                  <w:rFonts w:ascii="Times New Roman" w:hAnsi="Times New Roman" w:cs="Times New Roman"/>
                  <w:color w:val="auto"/>
                  <w:sz w:val="24"/>
                  <w:szCs w:val="24"/>
                </w:rPr>
                <w:t>http://regulation.gov.ru/projects/List/AdvancedSearch#npa=47829</w:t>
              </w:r>
            </w:hyperlink>
          </w:p>
        </w:tc>
      </w:tr>
      <w:tr w:rsidR="00494CC2" w:rsidRPr="00494CC2" w:rsidTr="00F46281">
        <w:tc>
          <w:tcPr>
            <w:tcW w:w="534" w:type="dxa"/>
          </w:tcPr>
          <w:p w:rsidR="00645E48" w:rsidRPr="00494CC2" w:rsidRDefault="00645E48" w:rsidP="005E5782">
            <w:pPr>
              <w:pStyle w:val="a8"/>
              <w:numPr>
                <w:ilvl w:val="0"/>
                <w:numId w:val="6"/>
              </w:numPr>
              <w:rPr>
                <w:rFonts w:ascii="Times New Roman" w:hAnsi="Times New Roman" w:cs="Times New Roman"/>
                <w:sz w:val="24"/>
                <w:szCs w:val="24"/>
              </w:rPr>
            </w:pPr>
          </w:p>
        </w:tc>
        <w:tc>
          <w:tcPr>
            <w:tcW w:w="1275" w:type="dxa"/>
          </w:tcPr>
          <w:p w:rsidR="00645E48" w:rsidRPr="00494CC2" w:rsidRDefault="00B46D6C" w:rsidP="000D1150">
            <w:pPr>
              <w:jc w:val="center"/>
              <w:rPr>
                <w:rFonts w:ascii="Times New Roman" w:hAnsi="Times New Roman" w:cs="Times New Roman"/>
                <w:sz w:val="24"/>
                <w:szCs w:val="24"/>
              </w:rPr>
            </w:pPr>
            <w:r w:rsidRPr="00494CC2">
              <w:rPr>
                <w:rFonts w:ascii="Times New Roman" w:hAnsi="Times New Roman" w:cs="Times New Roman"/>
                <w:sz w:val="24"/>
                <w:szCs w:val="24"/>
              </w:rPr>
              <w:t>Нет</w:t>
            </w:r>
          </w:p>
        </w:tc>
        <w:tc>
          <w:tcPr>
            <w:tcW w:w="3715" w:type="dxa"/>
          </w:tcPr>
          <w:p w:rsidR="00645E48" w:rsidRPr="00494CC2" w:rsidRDefault="00B46D6C" w:rsidP="0011577D">
            <w:pPr>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w:t>
            </w:r>
            <w:r w:rsidR="0011577D" w:rsidRPr="00494CC2">
              <w:rPr>
                <w:rFonts w:ascii="Times New Roman" w:hAnsi="Times New Roman" w:cs="Times New Roman"/>
                <w:sz w:val="24"/>
                <w:szCs w:val="24"/>
              </w:rPr>
              <w:t>Ф</w:t>
            </w:r>
            <w:r w:rsidRPr="00494CC2">
              <w:rPr>
                <w:rFonts w:ascii="Times New Roman" w:hAnsi="Times New Roman" w:cs="Times New Roman"/>
                <w:sz w:val="24"/>
                <w:szCs w:val="24"/>
              </w:rPr>
              <w:t>едерального закона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tc>
        <w:tc>
          <w:tcPr>
            <w:tcW w:w="6633" w:type="dxa"/>
          </w:tcPr>
          <w:p w:rsidR="00645E48" w:rsidRPr="00494CC2" w:rsidRDefault="00B46D6C" w:rsidP="00B46D6C">
            <w:pPr>
              <w:jc w:val="both"/>
              <w:rPr>
                <w:rFonts w:ascii="Times New Roman" w:hAnsi="Times New Roman" w:cs="Times New Roman"/>
                <w:sz w:val="24"/>
                <w:szCs w:val="24"/>
              </w:rPr>
            </w:pPr>
            <w:r w:rsidRPr="00494CC2">
              <w:rPr>
                <w:rFonts w:ascii="Times New Roman" w:hAnsi="Times New Roman" w:cs="Times New Roman"/>
                <w:sz w:val="24"/>
                <w:szCs w:val="24"/>
              </w:rPr>
              <w:t xml:space="preserve">Законопроектом предлагается </w:t>
            </w:r>
            <w:r w:rsidR="00A022FF" w:rsidRPr="00494CC2">
              <w:rPr>
                <w:rFonts w:ascii="Times New Roman" w:hAnsi="Times New Roman" w:cs="Times New Roman"/>
                <w:sz w:val="24"/>
                <w:szCs w:val="24"/>
              </w:rPr>
              <w:t xml:space="preserve">ввести </w:t>
            </w:r>
            <w:r w:rsidRPr="00494CC2">
              <w:rPr>
                <w:rFonts w:ascii="Times New Roman" w:hAnsi="Times New Roman" w:cs="Times New Roman"/>
                <w:sz w:val="24"/>
                <w:szCs w:val="24"/>
              </w:rPr>
              <w:t>гибкий механизм предоставления обеспечения исполнения контракта поставщиками (подрядчиками, исполнителями), являющимися субъектами малого предпринимательства, социально ориентированными некоммерческими организациями</w:t>
            </w:r>
          </w:p>
        </w:tc>
        <w:tc>
          <w:tcPr>
            <w:tcW w:w="3457" w:type="dxa"/>
          </w:tcPr>
          <w:p w:rsidR="00645E48" w:rsidRPr="00494CC2" w:rsidRDefault="00106DAA" w:rsidP="00397776">
            <w:pPr>
              <w:jc w:val="both"/>
              <w:rPr>
                <w:rFonts w:ascii="Times New Roman" w:hAnsi="Times New Roman" w:cs="Times New Roman"/>
                <w:sz w:val="24"/>
                <w:szCs w:val="24"/>
              </w:rPr>
            </w:pPr>
            <w:r w:rsidRPr="00494CC2">
              <w:rPr>
                <w:rFonts w:ascii="Times New Roman" w:hAnsi="Times New Roman" w:cs="Times New Roman"/>
                <w:sz w:val="24"/>
                <w:szCs w:val="24"/>
              </w:rPr>
              <w:t>Разработчик – Минэкономразвития РФ</w:t>
            </w:r>
          </w:p>
          <w:p w:rsidR="00106DAA" w:rsidRPr="00494CC2" w:rsidRDefault="00106DAA" w:rsidP="00397776">
            <w:pPr>
              <w:jc w:val="both"/>
              <w:rPr>
                <w:rFonts w:ascii="Times New Roman" w:hAnsi="Times New Roman" w:cs="Times New Roman"/>
                <w:sz w:val="24"/>
                <w:szCs w:val="24"/>
              </w:rPr>
            </w:pPr>
          </w:p>
          <w:p w:rsidR="00106DAA" w:rsidRPr="00494CC2" w:rsidRDefault="00106DAA" w:rsidP="00C27F63">
            <w:pPr>
              <w:jc w:val="both"/>
              <w:rPr>
                <w:rFonts w:ascii="Times New Roman" w:hAnsi="Times New Roman" w:cs="Times New Roman"/>
                <w:sz w:val="24"/>
                <w:szCs w:val="24"/>
              </w:rPr>
            </w:pPr>
            <w:r w:rsidRPr="00494CC2">
              <w:rPr>
                <w:rFonts w:ascii="Times New Roman" w:hAnsi="Times New Roman" w:cs="Times New Roman"/>
                <w:sz w:val="24"/>
                <w:szCs w:val="24"/>
              </w:rPr>
              <w:t>С 11 по 2</w:t>
            </w:r>
            <w:r w:rsidR="00C27F63" w:rsidRPr="00494CC2">
              <w:rPr>
                <w:rFonts w:ascii="Times New Roman" w:hAnsi="Times New Roman" w:cs="Times New Roman"/>
                <w:sz w:val="24"/>
                <w:szCs w:val="24"/>
              </w:rPr>
              <w:t>5</w:t>
            </w:r>
            <w:r w:rsidRPr="00494CC2">
              <w:rPr>
                <w:rFonts w:ascii="Times New Roman" w:hAnsi="Times New Roman" w:cs="Times New Roman"/>
                <w:sz w:val="24"/>
                <w:szCs w:val="24"/>
              </w:rPr>
              <w:t xml:space="preserve"> апреля 2016 г. проводятся общественные обсуждения в отношении текста проекта нормативного правового акта и независимая антикоррупционная экспертиза</w:t>
            </w:r>
            <w:r w:rsidR="00507E48" w:rsidRPr="00494CC2">
              <w:rPr>
                <w:rFonts w:ascii="Times New Roman" w:hAnsi="Times New Roman" w:cs="Times New Roman"/>
                <w:sz w:val="24"/>
                <w:szCs w:val="24"/>
              </w:rPr>
              <w:t xml:space="preserve"> по адресу </w:t>
            </w:r>
            <w:hyperlink r:id="rId13" w:anchor="npa=47816" w:history="1">
              <w:r w:rsidR="00D86363" w:rsidRPr="00494CC2">
                <w:rPr>
                  <w:rStyle w:val="a9"/>
                  <w:rFonts w:ascii="Times New Roman" w:hAnsi="Times New Roman" w:cs="Times New Roman"/>
                  <w:color w:val="auto"/>
                  <w:sz w:val="24"/>
                  <w:szCs w:val="24"/>
                </w:rPr>
                <w:t>http://regulation.gov.ru/projects/List/AdvancedSearch#npa=47816</w:t>
              </w:r>
            </w:hyperlink>
          </w:p>
        </w:tc>
      </w:tr>
      <w:tr w:rsidR="00494CC2" w:rsidRPr="00494CC2" w:rsidTr="00F46281">
        <w:tc>
          <w:tcPr>
            <w:tcW w:w="534" w:type="dxa"/>
          </w:tcPr>
          <w:p w:rsidR="00C7618F" w:rsidRPr="00494CC2" w:rsidRDefault="00C7618F" w:rsidP="005E5782">
            <w:pPr>
              <w:pStyle w:val="a8"/>
              <w:numPr>
                <w:ilvl w:val="0"/>
                <w:numId w:val="6"/>
              </w:numPr>
              <w:rPr>
                <w:rFonts w:ascii="Times New Roman" w:hAnsi="Times New Roman" w:cs="Times New Roman"/>
                <w:sz w:val="24"/>
                <w:szCs w:val="24"/>
              </w:rPr>
            </w:pPr>
          </w:p>
        </w:tc>
        <w:tc>
          <w:tcPr>
            <w:tcW w:w="1275" w:type="dxa"/>
          </w:tcPr>
          <w:p w:rsidR="00C7618F" w:rsidRPr="00494CC2" w:rsidRDefault="00C7618F" w:rsidP="000D1150">
            <w:pPr>
              <w:jc w:val="center"/>
              <w:rPr>
                <w:rFonts w:ascii="Times New Roman" w:hAnsi="Times New Roman" w:cs="Times New Roman"/>
                <w:sz w:val="24"/>
                <w:szCs w:val="24"/>
              </w:rPr>
            </w:pPr>
            <w:r w:rsidRPr="00494CC2">
              <w:rPr>
                <w:rFonts w:ascii="Times New Roman" w:hAnsi="Times New Roman" w:cs="Times New Roman"/>
                <w:sz w:val="24"/>
                <w:szCs w:val="24"/>
              </w:rPr>
              <w:t>1083183-6</w:t>
            </w:r>
          </w:p>
        </w:tc>
        <w:tc>
          <w:tcPr>
            <w:tcW w:w="3715" w:type="dxa"/>
          </w:tcPr>
          <w:p w:rsidR="00C7618F" w:rsidRPr="00494CC2" w:rsidRDefault="00C7618F" w:rsidP="00C7618F">
            <w:pPr>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w:t>
            </w:r>
            <w:r w:rsidR="0011577D" w:rsidRPr="00494CC2">
              <w:rPr>
                <w:rFonts w:ascii="Times New Roman" w:hAnsi="Times New Roman" w:cs="Times New Roman"/>
                <w:sz w:val="24"/>
                <w:szCs w:val="24"/>
              </w:rPr>
              <w:t>Ф</w:t>
            </w:r>
            <w:r w:rsidRPr="00494CC2">
              <w:rPr>
                <w:rFonts w:ascii="Times New Roman" w:hAnsi="Times New Roman" w:cs="Times New Roman"/>
                <w:sz w:val="24"/>
                <w:szCs w:val="24"/>
              </w:rPr>
              <w:t xml:space="preserve">едеральногозакона </w:t>
            </w:r>
            <w:r w:rsidR="00B15572" w:rsidRPr="00494CC2">
              <w:rPr>
                <w:rFonts w:ascii="Times New Roman" w:hAnsi="Times New Roman" w:cs="Times New Roman"/>
                <w:sz w:val="24"/>
                <w:szCs w:val="24"/>
              </w:rPr>
              <w:t>«</w:t>
            </w:r>
            <w:r w:rsidRPr="00494CC2">
              <w:rPr>
                <w:rFonts w:ascii="Times New Roman" w:hAnsi="Times New Roman" w:cs="Times New Roman"/>
                <w:sz w:val="24"/>
                <w:szCs w:val="24"/>
              </w:rPr>
              <w:t>О внесении изменений в статьи 250 и 251 части второй Налогового</w:t>
            </w:r>
          </w:p>
          <w:p w:rsidR="00C7618F" w:rsidRPr="00494CC2" w:rsidRDefault="00C7618F" w:rsidP="00B15572">
            <w:pPr>
              <w:jc w:val="both"/>
              <w:rPr>
                <w:rFonts w:ascii="Times New Roman" w:hAnsi="Times New Roman" w:cs="Times New Roman"/>
                <w:sz w:val="24"/>
                <w:szCs w:val="24"/>
              </w:rPr>
            </w:pPr>
            <w:r w:rsidRPr="00494CC2">
              <w:rPr>
                <w:rFonts w:ascii="Times New Roman" w:hAnsi="Times New Roman" w:cs="Times New Roman"/>
                <w:sz w:val="24"/>
                <w:szCs w:val="24"/>
              </w:rPr>
              <w:t>кодекса Российской Федерации</w:t>
            </w:r>
            <w:r w:rsidR="00B15572" w:rsidRPr="00494CC2">
              <w:rPr>
                <w:rFonts w:ascii="Times New Roman" w:hAnsi="Times New Roman" w:cs="Times New Roman"/>
                <w:sz w:val="24"/>
                <w:szCs w:val="24"/>
              </w:rPr>
              <w:t>»</w:t>
            </w:r>
          </w:p>
        </w:tc>
        <w:tc>
          <w:tcPr>
            <w:tcW w:w="6633" w:type="dxa"/>
          </w:tcPr>
          <w:p w:rsidR="00C7618F" w:rsidRPr="00494CC2" w:rsidRDefault="00C7618F" w:rsidP="00385F95">
            <w:pPr>
              <w:jc w:val="both"/>
              <w:rPr>
                <w:rFonts w:ascii="Times New Roman" w:hAnsi="Times New Roman" w:cs="Times New Roman"/>
                <w:sz w:val="24"/>
                <w:szCs w:val="24"/>
              </w:rPr>
            </w:pPr>
            <w:r w:rsidRPr="00494CC2">
              <w:rPr>
                <w:rFonts w:ascii="Times New Roman" w:hAnsi="Times New Roman" w:cs="Times New Roman"/>
                <w:sz w:val="24"/>
                <w:szCs w:val="24"/>
              </w:rPr>
              <w:t>В целях исключения неопределенности норм НК РФ и ЖК РФ законопроектом предлагается внести соответствующие изменения в статьи 250и 251 НК РФ для закрепления единообразного понимания всемиправоприменителями вопроса об освобождении регионального оператора</w:t>
            </w:r>
            <w:r w:rsidR="00385F95" w:rsidRPr="00494CC2">
              <w:rPr>
                <w:rFonts w:ascii="Times New Roman" w:hAnsi="Times New Roman" w:cs="Times New Roman"/>
                <w:sz w:val="24"/>
                <w:szCs w:val="24"/>
              </w:rPr>
              <w:t>м</w:t>
            </w:r>
            <w:r w:rsidRPr="00494CC2">
              <w:rPr>
                <w:rFonts w:ascii="Times New Roman" w:hAnsi="Times New Roman" w:cs="Times New Roman"/>
                <w:sz w:val="24"/>
                <w:szCs w:val="24"/>
              </w:rPr>
              <w:t>и иных владельцев специальных счетов от уплаты налога на прибыльорганизаций с процентов, начисленных за пользование денежными средствами,находящимися на специальном счете</w:t>
            </w:r>
          </w:p>
        </w:tc>
        <w:tc>
          <w:tcPr>
            <w:tcW w:w="3457" w:type="dxa"/>
          </w:tcPr>
          <w:p w:rsidR="0039385F" w:rsidRPr="00494CC2" w:rsidRDefault="0039385F" w:rsidP="0039385F">
            <w:pPr>
              <w:jc w:val="both"/>
              <w:rPr>
                <w:rFonts w:ascii="Times New Roman" w:hAnsi="Times New Roman" w:cs="Times New Roman"/>
                <w:sz w:val="24"/>
                <w:szCs w:val="24"/>
              </w:rPr>
            </w:pPr>
            <w:r w:rsidRPr="00494CC2">
              <w:rPr>
                <w:rFonts w:ascii="Times New Roman" w:hAnsi="Times New Roman" w:cs="Times New Roman"/>
                <w:sz w:val="24"/>
                <w:szCs w:val="24"/>
              </w:rPr>
              <w:t>Разработчик - Законодательное Собрание Ленинградской области</w:t>
            </w:r>
          </w:p>
          <w:p w:rsidR="0039385F" w:rsidRPr="00494CC2" w:rsidRDefault="0039385F" w:rsidP="0039385F">
            <w:pPr>
              <w:jc w:val="both"/>
              <w:rPr>
                <w:rFonts w:ascii="Times New Roman" w:hAnsi="Times New Roman" w:cs="Times New Roman"/>
                <w:sz w:val="24"/>
                <w:szCs w:val="24"/>
              </w:rPr>
            </w:pPr>
          </w:p>
          <w:p w:rsidR="00C7618F" w:rsidRPr="00494CC2" w:rsidRDefault="00A550DB" w:rsidP="008875E3">
            <w:pPr>
              <w:jc w:val="both"/>
              <w:rPr>
                <w:rFonts w:ascii="Times New Roman" w:hAnsi="Times New Roman" w:cs="Times New Roman"/>
                <w:sz w:val="24"/>
                <w:szCs w:val="24"/>
              </w:rPr>
            </w:pPr>
            <w:r w:rsidRPr="00494CC2">
              <w:rPr>
                <w:rFonts w:ascii="Times New Roman" w:hAnsi="Times New Roman" w:cs="Times New Roman"/>
                <w:sz w:val="24"/>
                <w:szCs w:val="24"/>
              </w:rPr>
              <w:t>0</w:t>
            </w:r>
            <w:r w:rsidR="008875E3" w:rsidRPr="00494CC2">
              <w:rPr>
                <w:rFonts w:ascii="Times New Roman" w:hAnsi="Times New Roman" w:cs="Times New Roman"/>
                <w:sz w:val="24"/>
                <w:szCs w:val="24"/>
              </w:rPr>
              <w:t>6октября</w:t>
            </w:r>
            <w:r w:rsidR="00C7618F" w:rsidRPr="00494CC2">
              <w:rPr>
                <w:rFonts w:ascii="Times New Roman" w:hAnsi="Times New Roman" w:cs="Times New Roman"/>
                <w:sz w:val="24"/>
                <w:szCs w:val="24"/>
              </w:rPr>
              <w:t xml:space="preserve">2016 </w:t>
            </w:r>
            <w:r w:rsidR="0039385F" w:rsidRPr="00494CC2">
              <w:rPr>
                <w:rFonts w:ascii="Times New Roman" w:hAnsi="Times New Roman" w:cs="Times New Roman"/>
                <w:sz w:val="24"/>
                <w:szCs w:val="24"/>
              </w:rPr>
              <w:t xml:space="preserve">г. </w:t>
            </w:r>
            <w:r w:rsidR="008875E3" w:rsidRPr="00494CC2">
              <w:rPr>
                <w:rFonts w:ascii="Times New Roman" w:hAnsi="Times New Roman" w:cs="Times New Roman"/>
                <w:sz w:val="24"/>
                <w:szCs w:val="24"/>
              </w:rPr>
              <w:t>принято решение назначить ответственный комитет</w:t>
            </w:r>
          </w:p>
        </w:tc>
      </w:tr>
      <w:tr w:rsidR="00494CC2" w:rsidRPr="00494CC2" w:rsidTr="00F46281">
        <w:tc>
          <w:tcPr>
            <w:tcW w:w="534" w:type="dxa"/>
          </w:tcPr>
          <w:p w:rsidR="003527EC" w:rsidRPr="00494CC2" w:rsidRDefault="003527EC" w:rsidP="005E5782">
            <w:pPr>
              <w:pStyle w:val="a8"/>
              <w:numPr>
                <w:ilvl w:val="0"/>
                <w:numId w:val="6"/>
              </w:numPr>
              <w:rPr>
                <w:rFonts w:ascii="Times New Roman" w:hAnsi="Times New Roman" w:cs="Times New Roman"/>
                <w:sz w:val="24"/>
                <w:szCs w:val="24"/>
              </w:rPr>
            </w:pPr>
          </w:p>
        </w:tc>
        <w:tc>
          <w:tcPr>
            <w:tcW w:w="1275" w:type="dxa"/>
          </w:tcPr>
          <w:p w:rsidR="003527EC" w:rsidRPr="00494CC2" w:rsidRDefault="003527EC" w:rsidP="000D1150">
            <w:pPr>
              <w:pStyle w:val="2"/>
              <w:spacing w:before="0" w:beforeAutospacing="0" w:after="0" w:afterAutospacing="0" w:line="300" w:lineRule="atLeast"/>
              <w:jc w:val="center"/>
              <w:outlineLvl w:val="1"/>
              <w:rPr>
                <w:b w:val="0"/>
                <w:sz w:val="24"/>
                <w:szCs w:val="24"/>
              </w:rPr>
            </w:pPr>
            <w:r w:rsidRPr="00494CC2">
              <w:rPr>
                <w:b w:val="0"/>
                <w:sz w:val="24"/>
                <w:szCs w:val="24"/>
              </w:rPr>
              <w:t>Нет</w:t>
            </w:r>
          </w:p>
        </w:tc>
        <w:tc>
          <w:tcPr>
            <w:tcW w:w="3715" w:type="dxa"/>
          </w:tcPr>
          <w:p w:rsidR="003527EC" w:rsidRPr="00494CC2" w:rsidRDefault="0011577D" w:rsidP="00071ECF">
            <w:pPr>
              <w:autoSpaceDE w:val="0"/>
              <w:autoSpaceDN w:val="0"/>
              <w:adjustRightInd w:val="0"/>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Проект Ф</w:t>
            </w:r>
            <w:r w:rsidR="003527EC" w:rsidRPr="00494CC2">
              <w:rPr>
                <w:rFonts w:ascii="Times New Roman" w:hAnsi="Times New Roman" w:cs="Times New Roman"/>
                <w:sz w:val="24"/>
                <w:szCs w:val="24"/>
                <w:shd w:val="clear" w:color="auto" w:fill="FFFFFF"/>
              </w:rPr>
              <w:t>едерального закона «О внесении изменений в статью 217 части второй Налогового кодекса Российской Федерации»</w:t>
            </w:r>
          </w:p>
        </w:tc>
        <w:tc>
          <w:tcPr>
            <w:tcW w:w="6633" w:type="dxa"/>
          </w:tcPr>
          <w:p w:rsidR="003527EC" w:rsidRPr="00494CC2" w:rsidRDefault="003527EC" w:rsidP="002E7536">
            <w:pPr>
              <w:spacing w:line="270" w:lineRule="atLeast"/>
              <w:jc w:val="both"/>
              <w:rPr>
                <w:rFonts w:ascii="Times New Roman" w:eastAsia="Times New Roman" w:hAnsi="Times New Roman" w:cs="Times New Roman"/>
                <w:sz w:val="24"/>
                <w:szCs w:val="24"/>
              </w:rPr>
            </w:pPr>
            <w:r w:rsidRPr="00494CC2">
              <w:rPr>
                <w:rFonts w:ascii="Times New Roman" w:hAnsi="Times New Roman" w:cs="Times New Roman"/>
                <w:sz w:val="24"/>
                <w:szCs w:val="24"/>
                <w:shd w:val="clear" w:color="auto" w:fill="FFFFFF"/>
              </w:rPr>
              <w:t>Краткое изложение целей регулирования: Введение для граждан, осуществляющих приносящую доход деятельность и не зарегистрированных в качестве индивидуальных предпринимателей, возможности добровольного уведомления об осуществлении указанной деятельности с освобождением их на три года от уплаты налогов.</w:t>
            </w:r>
          </w:p>
        </w:tc>
        <w:tc>
          <w:tcPr>
            <w:tcW w:w="3457" w:type="dxa"/>
          </w:tcPr>
          <w:p w:rsidR="00900C39" w:rsidRPr="00494CC2" w:rsidRDefault="00900C39" w:rsidP="00071ECF">
            <w:pPr>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 xml:space="preserve">Разработчик </w:t>
            </w:r>
            <w:r w:rsidR="00045510" w:rsidRPr="00494CC2">
              <w:rPr>
                <w:rFonts w:ascii="Times New Roman" w:hAnsi="Times New Roman" w:cs="Times New Roman"/>
                <w:sz w:val="24"/>
                <w:szCs w:val="24"/>
                <w:shd w:val="clear" w:color="auto" w:fill="FFFFFF"/>
              </w:rPr>
              <w:t>–Минфин РФ.</w:t>
            </w:r>
          </w:p>
          <w:p w:rsidR="00900C39" w:rsidRPr="00494CC2" w:rsidRDefault="00900C39" w:rsidP="00071ECF">
            <w:pPr>
              <w:jc w:val="both"/>
              <w:rPr>
                <w:rFonts w:ascii="Times New Roman" w:hAnsi="Times New Roman" w:cs="Times New Roman"/>
                <w:sz w:val="24"/>
                <w:szCs w:val="24"/>
                <w:shd w:val="clear" w:color="auto" w:fill="FFFFFF"/>
              </w:rPr>
            </w:pPr>
          </w:p>
          <w:p w:rsidR="003527EC" w:rsidRPr="00494CC2" w:rsidRDefault="00045510" w:rsidP="00045510">
            <w:pPr>
              <w:jc w:val="both"/>
              <w:rPr>
                <w:rFonts w:ascii="Times New Roman" w:hAnsi="Times New Roman" w:cs="Times New Roman"/>
                <w:sz w:val="24"/>
                <w:szCs w:val="24"/>
                <w:shd w:val="clear" w:color="auto" w:fill="F3F2F2"/>
              </w:rPr>
            </w:pPr>
            <w:r w:rsidRPr="00494CC2">
              <w:rPr>
                <w:rFonts w:ascii="Times New Roman" w:hAnsi="Times New Roman" w:cs="Times New Roman"/>
                <w:sz w:val="24"/>
                <w:szCs w:val="24"/>
                <w:shd w:val="clear" w:color="auto" w:fill="FFFFFF"/>
              </w:rPr>
              <w:t>С 18 по 31 марта 2016 г. п</w:t>
            </w:r>
            <w:r w:rsidR="003527EC" w:rsidRPr="00494CC2">
              <w:rPr>
                <w:rFonts w:ascii="Times New Roman" w:hAnsi="Times New Roman" w:cs="Times New Roman"/>
                <w:sz w:val="24"/>
                <w:szCs w:val="24"/>
                <w:shd w:val="clear" w:color="auto" w:fill="FFFFFF"/>
              </w:rPr>
              <w:t>ров</w:t>
            </w:r>
            <w:r w:rsidRPr="00494CC2">
              <w:rPr>
                <w:rFonts w:ascii="Times New Roman" w:hAnsi="Times New Roman" w:cs="Times New Roman"/>
                <w:sz w:val="24"/>
                <w:szCs w:val="24"/>
                <w:shd w:val="clear" w:color="auto" w:fill="FFFFFF"/>
              </w:rPr>
              <w:t>о</w:t>
            </w:r>
            <w:r w:rsidR="003527EC" w:rsidRPr="00494CC2">
              <w:rPr>
                <w:rFonts w:ascii="Times New Roman" w:hAnsi="Times New Roman" w:cs="Times New Roman"/>
                <w:sz w:val="24"/>
                <w:szCs w:val="24"/>
                <w:shd w:val="clear" w:color="auto" w:fill="FFFFFF"/>
              </w:rPr>
              <w:t>д</w:t>
            </w:r>
            <w:r w:rsidRPr="00494CC2">
              <w:rPr>
                <w:rFonts w:ascii="Times New Roman" w:hAnsi="Times New Roman" w:cs="Times New Roman"/>
                <w:sz w:val="24"/>
                <w:szCs w:val="24"/>
                <w:shd w:val="clear" w:color="auto" w:fill="FFFFFF"/>
              </w:rPr>
              <w:t>ятся</w:t>
            </w:r>
            <w:r w:rsidR="003527EC" w:rsidRPr="00494CC2">
              <w:rPr>
                <w:rFonts w:ascii="Times New Roman" w:hAnsi="Times New Roman" w:cs="Times New Roman"/>
                <w:sz w:val="24"/>
                <w:szCs w:val="24"/>
                <w:shd w:val="clear" w:color="auto" w:fill="FFFFFF"/>
              </w:rPr>
              <w:t xml:space="preserve"> публичн</w:t>
            </w:r>
            <w:r w:rsidRPr="00494CC2">
              <w:rPr>
                <w:rFonts w:ascii="Times New Roman" w:hAnsi="Times New Roman" w:cs="Times New Roman"/>
                <w:sz w:val="24"/>
                <w:szCs w:val="24"/>
                <w:shd w:val="clear" w:color="auto" w:fill="FFFFFF"/>
              </w:rPr>
              <w:t>ые</w:t>
            </w:r>
            <w:r w:rsidR="003527EC" w:rsidRPr="00494CC2">
              <w:rPr>
                <w:rFonts w:ascii="Times New Roman" w:hAnsi="Times New Roman" w:cs="Times New Roman"/>
                <w:sz w:val="24"/>
                <w:szCs w:val="24"/>
                <w:shd w:val="clear" w:color="auto" w:fill="FFFFFF"/>
              </w:rPr>
              <w:t xml:space="preserve"> обсуждения о подготовке проекта нормативного правового акта</w:t>
            </w:r>
            <w:r w:rsidRPr="00494CC2">
              <w:rPr>
                <w:rFonts w:ascii="Times New Roman" w:hAnsi="Times New Roman" w:cs="Times New Roman"/>
                <w:sz w:val="24"/>
                <w:szCs w:val="24"/>
                <w:shd w:val="clear" w:color="auto" w:fill="FFFFFF"/>
              </w:rPr>
              <w:t xml:space="preserve">по адресу: </w:t>
            </w:r>
            <w:hyperlink r:id="rId14" w:anchor="npa=47122" w:history="1">
              <w:r w:rsidR="00341F7B" w:rsidRPr="00494CC2">
                <w:rPr>
                  <w:rStyle w:val="a9"/>
                  <w:rFonts w:ascii="Times New Roman" w:hAnsi="Times New Roman" w:cs="Times New Roman"/>
                  <w:color w:val="auto"/>
                  <w:sz w:val="24"/>
                  <w:szCs w:val="24"/>
                  <w:shd w:val="clear" w:color="auto" w:fill="F3F2F2"/>
                </w:rPr>
                <w:t>http://regulation.gov.ru/projects#npa=47122</w:t>
              </w:r>
            </w:hyperlink>
          </w:p>
        </w:tc>
      </w:tr>
      <w:tr w:rsidR="00494CC2" w:rsidRPr="00494CC2" w:rsidTr="00F46281">
        <w:tc>
          <w:tcPr>
            <w:tcW w:w="534" w:type="dxa"/>
          </w:tcPr>
          <w:p w:rsidR="00942EB2" w:rsidRPr="00494CC2" w:rsidRDefault="00942EB2" w:rsidP="005E5782">
            <w:pPr>
              <w:pStyle w:val="a8"/>
              <w:numPr>
                <w:ilvl w:val="0"/>
                <w:numId w:val="6"/>
              </w:numPr>
              <w:rPr>
                <w:rFonts w:ascii="Times New Roman" w:hAnsi="Times New Roman" w:cs="Times New Roman"/>
                <w:sz w:val="24"/>
                <w:szCs w:val="24"/>
              </w:rPr>
            </w:pPr>
          </w:p>
        </w:tc>
        <w:tc>
          <w:tcPr>
            <w:tcW w:w="1275" w:type="dxa"/>
          </w:tcPr>
          <w:p w:rsidR="00942EB2" w:rsidRPr="00494CC2" w:rsidRDefault="00942EB2" w:rsidP="000D1150">
            <w:pPr>
              <w:pStyle w:val="2"/>
              <w:spacing w:before="0" w:beforeAutospacing="0" w:after="0" w:afterAutospacing="0" w:line="300" w:lineRule="atLeast"/>
              <w:jc w:val="center"/>
              <w:outlineLvl w:val="1"/>
              <w:rPr>
                <w:b w:val="0"/>
                <w:sz w:val="24"/>
                <w:szCs w:val="24"/>
              </w:rPr>
            </w:pPr>
            <w:r w:rsidRPr="00494CC2">
              <w:rPr>
                <w:b w:val="0"/>
                <w:sz w:val="24"/>
                <w:szCs w:val="24"/>
              </w:rPr>
              <w:t>1088820-6</w:t>
            </w:r>
          </w:p>
        </w:tc>
        <w:tc>
          <w:tcPr>
            <w:tcW w:w="3715" w:type="dxa"/>
          </w:tcPr>
          <w:p w:rsidR="00942EB2" w:rsidRPr="00494CC2" w:rsidRDefault="00143F9E" w:rsidP="0009392B">
            <w:pPr>
              <w:autoSpaceDE w:val="0"/>
              <w:autoSpaceDN w:val="0"/>
              <w:adjustRightInd w:val="0"/>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П</w:t>
            </w:r>
            <w:r w:rsidR="0011577D" w:rsidRPr="00494CC2">
              <w:rPr>
                <w:rFonts w:ascii="Times New Roman" w:hAnsi="Times New Roman" w:cs="Times New Roman"/>
                <w:sz w:val="24"/>
                <w:szCs w:val="24"/>
                <w:shd w:val="clear" w:color="auto" w:fill="FFFFFF"/>
              </w:rPr>
              <w:t>роект Ф</w:t>
            </w:r>
            <w:r w:rsidR="00942EB2" w:rsidRPr="00494CC2">
              <w:rPr>
                <w:rFonts w:ascii="Times New Roman" w:hAnsi="Times New Roman" w:cs="Times New Roman"/>
                <w:sz w:val="24"/>
                <w:szCs w:val="24"/>
                <w:shd w:val="clear" w:color="auto" w:fill="FFFFFF"/>
              </w:rPr>
              <w:t>едерального закона «О внесении изменений встатьи 93 и 96 Федерального закона «О контрактной системе в сфере закупоктоваров, работ, услуг для обеспечения госуда</w:t>
            </w:r>
            <w:r w:rsidR="00C8066D" w:rsidRPr="00494CC2">
              <w:rPr>
                <w:rFonts w:ascii="Times New Roman" w:hAnsi="Times New Roman" w:cs="Times New Roman"/>
                <w:sz w:val="24"/>
                <w:szCs w:val="24"/>
                <w:shd w:val="clear" w:color="auto" w:fill="FFFFFF"/>
              </w:rPr>
              <w:t>рственных и муниципальных нужд»</w:t>
            </w:r>
          </w:p>
        </w:tc>
        <w:tc>
          <w:tcPr>
            <w:tcW w:w="6633" w:type="dxa"/>
          </w:tcPr>
          <w:p w:rsidR="00942EB2" w:rsidRPr="00494CC2" w:rsidRDefault="00942EB2" w:rsidP="001C19DF">
            <w:pPr>
              <w:spacing w:line="270" w:lineRule="atLeast"/>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Законопроектом предлагается установить возможность осуществить закупку услуг экспертов, экспертных организаций при проведении плановых и внеплановых проверок органами контроля у единственного поставщика (подрядчика, исполнителя). Кроме того, законопроектом предлагается внести изменения в часть 2 статьи 96 Закона о контрактной системе в части дополнения случаев, когда заказчик вправе, а не обязан установить требование обеспечения исполнения контракта. К указанным случаям предлагается отнести заключение контракта на оказание услуг экспертов, экспертных организаций при проведении плановых и внеплановых проверок.</w:t>
            </w:r>
          </w:p>
        </w:tc>
        <w:tc>
          <w:tcPr>
            <w:tcW w:w="3457" w:type="dxa"/>
          </w:tcPr>
          <w:p w:rsidR="00C8066D" w:rsidRPr="00494CC2" w:rsidRDefault="00C8066D" w:rsidP="00D540B9">
            <w:pPr>
              <w:jc w:val="both"/>
              <w:rPr>
                <w:rFonts w:ascii="Times New Roman" w:hAnsi="Times New Roman" w:cs="Times New Roman"/>
                <w:sz w:val="24"/>
                <w:szCs w:val="24"/>
              </w:rPr>
            </w:pPr>
            <w:r w:rsidRPr="00494CC2">
              <w:rPr>
                <w:rFonts w:ascii="Times New Roman" w:hAnsi="Times New Roman" w:cs="Times New Roman"/>
                <w:sz w:val="24"/>
                <w:szCs w:val="24"/>
              </w:rPr>
              <w:t xml:space="preserve">Разработчик - </w:t>
            </w:r>
            <w:r w:rsidR="00D540B9" w:rsidRPr="00494CC2">
              <w:rPr>
                <w:rFonts w:ascii="Times New Roman" w:hAnsi="Times New Roman" w:cs="Times New Roman"/>
                <w:sz w:val="24"/>
                <w:szCs w:val="24"/>
              </w:rPr>
              <w:t> Законодательное Собрание Челябинской области</w:t>
            </w:r>
          </w:p>
          <w:p w:rsidR="00C8066D" w:rsidRPr="00494CC2" w:rsidRDefault="00C8066D" w:rsidP="00071ECF">
            <w:pPr>
              <w:jc w:val="both"/>
              <w:rPr>
                <w:rFonts w:ascii="Times New Roman" w:hAnsi="Times New Roman" w:cs="Times New Roman"/>
                <w:sz w:val="24"/>
                <w:szCs w:val="24"/>
                <w:shd w:val="clear" w:color="auto" w:fill="FFFFFF"/>
              </w:rPr>
            </w:pPr>
          </w:p>
          <w:p w:rsidR="00942EB2" w:rsidRPr="00494CC2" w:rsidRDefault="00715799" w:rsidP="00C82BDA">
            <w:pPr>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rPr>
              <w:t>06 октября 2016г. принято решение назначить ответственный комитет</w:t>
            </w:r>
            <w:r w:rsidR="00C82BDA" w:rsidRPr="00494CC2">
              <w:rPr>
                <w:rFonts w:ascii="Times New Roman" w:hAnsi="Times New Roman" w:cs="Times New Roman"/>
                <w:sz w:val="24"/>
                <w:szCs w:val="24"/>
              </w:rPr>
              <w:t xml:space="preserve"> Госдумы РФ (</w:t>
            </w:r>
            <w:r w:rsidR="00C82BDA" w:rsidRPr="00494CC2">
              <w:rPr>
                <w:rFonts w:ascii="Times New Roman" w:hAnsi="Times New Roman" w:cs="Times New Roman"/>
                <w:sz w:val="24"/>
                <w:szCs w:val="24"/>
                <w:shd w:val="clear" w:color="auto" w:fill="FFFFFF"/>
              </w:rPr>
              <w:t xml:space="preserve">Комитет по экономической политике, промышленности, инновационному развитию и предпринимательству (ответственный), Комитет по экономической политике, </w:t>
            </w:r>
            <w:r w:rsidR="00C82BDA" w:rsidRPr="00494CC2">
              <w:rPr>
                <w:rFonts w:ascii="Times New Roman" w:hAnsi="Times New Roman" w:cs="Times New Roman"/>
                <w:sz w:val="24"/>
                <w:szCs w:val="24"/>
                <w:shd w:val="clear" w:color="auto" w:fill="FFFFFF"/>
              </w:rPr>
              <w:lastRenderedPageBreak/>
              <w:t>инновационному развитию и предпринимательству (профильный))</w:t>
            </w:r>
          </w:p>
        </w:tc>
      </w:tr>
      <w:tr w:rsidR="00494CC2" w:rsidRPr="00494CC2" w:rsidTr="00F46281">
        <w:tc>
          <w:tcPr>
            <w:tcW w:w="534" w:type="dxa"/>
          </w:tcPr>
          <w:p w:rsidR="00900332" w:rsidRPr="00494CC2" w:rsidRDefault="00900332" w:rsidP="005E5782">
            <w:pPr>
              <w:pStyle w:val="a8"/>
              <w:numPr>
                <w:ilvl w:val="0"/>
                <w:numId w:val="6"/>
              </w:numPr>
              <w:rPr>
                <w:rFonts w:ascii="Times New Roman" w:hAnsi="Times New Roman" w:cs="Times New Roman"/>
                <w:sz w:val="24"/>
                <w:szCs w:val="24"/>
              </w:rPr>
            </w:pPr>
          </w:p>
        </w:tc>
        <w:tc>
          <w:tcPr>
            <w:tcW w:w="1275" w:type="dxa"/>
          </w:tcPr>
          <w:p w:rsidR="00900332" w:rsidRPr="00494CC2" w:rsidRDefault="00900332" w:rsidP="000D1150">
            <w:pPr>
              <w:pStyle w:val="2"/>
              <w:spacing w:before="0" w:beforeAutospacing="0" w:after="0" w:afterAutospacing="0" w:line="300" w:lineRule="atLeast"/>
              <w:jc w:val="center"/>
              <w:outlineLvl w:val="1"/>
              <w:rPr>
                <w:b w:val="0"/>
                <w:sz w:val="24"/>
                <w:szCs w:val="24"/>
              </w:rPr>
            </w:pPr>
            <w:r w:rsidRPr="00494CC2">
              <w:rPr>
                <w:b w:val="0"/>
                <w:sz w:val="24"/>
                <w:szCs w:val="24"/>
              </w:rPr>
              <w:t>1094602-6</w:t>
            </w:r>
          </w:p>
        </w:tc>
        <w:tc>
          <w:tcPr>
            <w:tcW w:w="3715" w:type="dxa"/>
          </w:tcPr>
          <w:p w:rsidR="00900332" w:rsidRPr="00494CC2" w:rsidRDefault="006A5C0E" w:rsidP="00900332">
            <w:pPr>
              <w:autoSpaceDE w:val="0"/>
              <w:autoSpaceDN w:val="0"/>
              <w:adjustRightInd w:val="0"/>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П</w:t>
            </w:r>
            <w:r w:rsidR="0011577D" w:rsidRPr="00494CC2">
              <w:rPr>
                <w:rFonts w:ascii="Times New Roman" w:hAnsi="Times New Roman" w:cs="Times New Roman"/>
                <w:sz w:val="24"/>
                <w:szCs w:val="24"/>
                <w:shd w:val="clear" w:color="auto" w:fill="FFFFFF"/>
              </w:rPr>
              <w:t>роект Ф</w:t>
            </w:r>
            <w:r w:rsidR="00900332" w:rsidRPr="00494CC2">
              <w:rPr>
                <w:rFonts w:ascii="Times New Roman" w:hAnsi="Times New Roman" w:cs="Times New Roman"/>
                <w:sz w:val="24"/>
                <w:szCs w:val="24"/>
                <w:shd w:val="clear" w:color="auto" w:fill="FFFFFF"/>
              </w:rPr>
              <w:t>едерального закона «О развитии семейного</w:t>
            </w:r>
            <w:r w:rsidR="00B309BD" w:rsidRPr="00494CC2">
              <w:rPr>
                <w:rFonts w:ascii="Times New Roman" w:hAnsi="Times New Roman" w:cs="Times New Roman"/>
                <w:sz w:val="24"/>
                <w:szCs w:val="24"/>
                <w:shd w:val="clear" w:color="auto" w:fill="FFFFFF"/>
              </w:rPr>
              <w:t xml:space="preserve"> предпринимательства в </w:t>
            </w:r>
            <w:r w:rsidR="00900332" w:rsidRPr="00494CC2">
              <w:rPr>
                <w:rFonts w:ascii="Times New Roman" w:hAnsi="Times New Roman" w:cs="Times New Roman"/>
                <w:sz w:val="24"/>
                <w:szCs w:val="24"/>
                <w:shd w:val="clear" w:color="auto" w:fill="FFFFFF"/>
              </w:rPr>
              <w:t>Российской Федерации»</w:t>
            </w:r>
          </w:p>
        </w:tc>
        <w:tc>
          <w:tcPr>
            <w:tcW w:w="6633" w:type="dxa"/>
          </w:tcPr>
          <w:p w:rsidR="00900332" w:rsidRPr="00494CC2" w:rsidRDefault="00066ECD" w:rsidP="00F30EB8">
            <w:pPr>
              <w:spacing w:line="270" w:lineRule="atLeast"/>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 xml:space="preserve">Законопроект вводит понятие семейного предпринимательства, его субъектов, а также семейного предприятия, определяет порядок принятия мер государственной поддержки семейного </w:t>
            </w:r>
            <w:r w:rsidR="001E2E85" w:rsidRPr="00494CC2">
              <w:rPr>
                <w:rFonts w:ascii="Times New Roman" w:hAnsi="Times New Roman" w:cs="Times New Roman"/>
                <w:sz w:val="24"/>
                <w:szCs w:val="24"/>
                <w:shd w:val="clear" w:color="auto" w:fill="FFFFFF"/>
              </w:rPr>
              <w:t>предпринимательства</w:t>
            </w:r>
          </w:p>
        </w:tc>
        <w:tc>
          <w:tcPr>
            <w:tcW w:w="3457" w:type="dxa"/>
          </w:tcPr>
          <w:p w:rsidR="00F30EB8" w:rsidRPr="00494CC2" w:rsidRDefault="00F30EB8" w:rsidP="00E63D5A">
            <w:pPr>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Разработчик</w:t>
            </w:r>
            <w:r w:rsidR="00E63D5A" w:rsidRPr="00494CC2">
              <w:rPr>
                <w:rFonts w:ascii="Times New Roman" w:hAnsi="Times New Roman" w:cs="Times New Roman"/>
                <w:sz w:val="24"/>
                <w:szCs w:val="24"/>
                <w:shd w:val="clear" w:color="auto" w:fill="FFFFFF"/>
              </w:rPr>
              <w:t>и</w:t>
            </w:r>
            <w:r w:rsidR="001925EE" w:rsidRPr="00494CC2">
              <w:rPr>
                <w:rFonts w:ascii="Times New Roman" w:hAnsi="Times New Roman" w:cs="Times New Roman"/>
                <w:sz w:val="24"/>
                <w:szCs w:val="24"/>
                <w:shd w:val="clear" w:color="auto" w:fill="FFFFFF"/>
              </w:rPr>
              <w:t>–</w:t>
            </w:r>
            <w:r w:rsidR="00E63D5A" w:rsidRPr="00494CC2">
              <w:rPr>
                <w:rFonts w:ascii="Times New Roman" w:hAnsi="Times New Roman" w:cs="Times New Roman"/>
                <w:sz w:val="24"/>
                <w:szCs w:val="24"/>
              </w:rPr>
              <w:t>депутат</w:t>
            </w:r>
            <w:r w:rsidR="00E905BB" w:rsidRPr="00494CC2">
              <w:rPr>
                <w:rFonts w:ascii="Times New Roman" w:hAnsi="Times New Roman" w:cs="Times New Roman"/>
                <w:sz w:val="24"/>
                <w:szCs w:val="24"/>
              </w:rPr>
              <w:t>ы</w:t>
            </w:r>
            <w:r w:rsidR="00755B92" w:rsidRPr="00494CC2">
              <w:rPr>
                <w:rFonts w:ascii="Times New Roman" w:hAnsi="Times New Roman" w:cs="Times New Roman"/>
                <w:sz w:val="24"/>
                <w:szCs w:val="24"/>
              </w:rPr>
              <w:t>Госдумы</w:t>
            </w:r>
            <w:r w:rsidR="00E905BB" w:rsidRPr="00494CC2">
              <w:rPr>
                <w:rFonts w:ascii="Times New Roman" w:hAnsi="Times New Roman" w:cs="Times New Roman"/>
                <w:sz w:val="24"/>
                <w:szCs w:val="24"/>
              </w:rPr>
              <w:t xml:space="preserve"> РФ</w:t>
            </w:r>
            <w:r w:rsidR="00E63D5A" w:rsidRPr="00494CC2">
              <w:rPr>
                <w:rFonts w:ascii="Times New Roman" w:hAnsi="Times New Roman" w:cs="Times New Roman"/>
                <w:sz w:val="24"/>
                <w:szCs w:val="24"/>
              </w:rPr>
              <w:t xml:space="preserve"> Алимова </w:t>
            </w:r>
            <w:r w:rsidR="00E905BB" w:rsidRPr="00494CC2">
              <w:rPr>
                <w:rFonts w:ascii="Times New Roman" w:hAnsi="Times New Roman" w:cs="Times New Roman"/>
                <w:sz w:val="24"/>
                <w:szCs w:val="24"/>
              </w:rPr>
              <w:t>О.Н.</w:t>
            </w:r>
            <w:r w:rsidR="00E63D5A" w:rsidRPr="00494CC2">
              <w:rPr>
                <w:rFonts w:ascii="Times New Roman" w:hAnsi="Times New Roman" w:cs="Times New Roman"/>
                <w:sz w:val="24"/>
                <w:szCs w:val="24"/>
              </w:rPr>
              <w:t xml:space="preserve">, Бессонов </w:t>
            </w:r>
            <w:r w:rsidR="00E905BB" w:rsidRPr="00494CC2">
              <w:rPr>
                <w:rFonts w:ascii="Times New Roman" w:hAnsi="Times New Roman" w:cs="Times New Roman"/>
                <w:sz w:val="24"/>
                <w:szCs w:val="24"/>
              </w:rPr>
              <w:t>В.И.</w:t>
            </w:r>
            <w:r w:rsidR="00E63D5A" w:rsidRPr="00494CC2">
              <w:rPr>
                <w:rFonts w:ascii="Times New Roman" w:hAnsi="Times New Roman" w:cs="Times New Roman"/>
                <w:sz w:val="24"/>
                <w:szCs w:val="24"/>
              </w:rPr>
              <w:t xml:space="preserve">, Васильев </w:t>
            </w:r>
            <w:r w:rsidR="00E905BB" w:rsidRPr="00494CC2">
              <w:rPr>
                <w:rFonts w:ascii="Times New Roman" w:hAnsi="Times New Roman" w:cs="Times New Roman"/>
                <w:sz w:val="24"/>
                <w:szCs w:val="24"/>
              </w:rPr>
              <w:t>Н.И.</w:t>
            </w:r>
            <w:r w:rsidR="00E63D5A" w:rsidRPr="00494CC2">
              <w:rPr>
                <w:rFonts w:ascii="Times New Roman" w:hAnsi="Times New Roman" w:cs="Times New Roman"/>
                <w:sz w:val="24"/>
                <w:szCs w:val="24"/>
              </w:rPr>
              <w:t>, Ганзя</w:t>
            </w:r>
            <w:r w:rsidR="00E905BB" w:rsidRPr="00494CC2">
              <w:rPr>
                <w:rFonts w:ascii="Times New Roman" w:hAnsi="Times New Roman" w:cs="Times New Roman"/>
                <w:sz w:val="24"/>
                <w:szCs w:val="24"/>
              </w:rPr>
              <w:t>В.А.</w:t>
            </w:r>
            <w:r w:rsidR="00E63D5A" w:rsidRPr="00494CC2">
              <w:rPr>
                <w:rFonts w:ascii="Times New Roman" w:hAnsi="Times New Roman" w:cs="Times New Roman"/>
                <w:sz w:val="24"/>
                <w:szCs w:val="24"/>
              </w:rPr>
              <w:t xml:space="preserve">, Гончаров </w:t>
            </w:r>
            <w:r w:rsidR="00E905BB" w:rsidRPr="00494CC2">
              <w:rPr>
                <w:rFonts w:ascii="Times New Roman" w:hAnsi="Times New Roman" w:cs="Times New Roman"/>
                <w:sz w:val="24"/>
                <w:szCs w:val="24"/>
              </w:rPr>
              <w:t>В.И.</w:t>
            </w:r>
            <w:r w:rsidR="00E63D5A" w:rsidRPr="00494CC2">
              <w:rPr>
                <w:rFonts w:ascii="Times New Roman" w:hAnsi="Times New Roman" w:cs="Times New Roman"/>
                <w:sz w:val="24"/>
                <w:szCs w:val="24"/>
              </w:rPr>
              <w:t>, Езерский</w:t>
            </w:r>
            <w:r w:rsidR="00E905BB" w:rsidRPr="00494CC2">
              <w:rPr>
                <w:rFonts w:ascii="Times New Roman" w:hAnsi="Times New Roman" w:cs="Times New Roman"/>
                <w:sz w:val="24"/>
                <w:szCs w:val="24"/>
              </w:rPr>
              <w:t>Н.Н.</w:t>
            </w:r>
            <w:r w:rsidR="00E63D5A" w:rsidRPr="00494CC2">
              <w:rPr>
                <w:rFonts w:ascii="Times New Roman" w:hAnsi="Times New Roman" w:cs="Times New Roman"/>
                <w:sz w:val="24"/>
                <w:szCs w:val="24"/>
              </w:rPr>
              <w:t xml:space="preserve">, Кузьмин </w:t>
            </w:r>
            <w:r w:rsidR="00E905BB" w:rsidRPr="00494CC2">
              <w:rPr>
                <w:rFonts w:ascii="Times New Roman" w:hAnsi="Times New Roman" w:cs="Times New Roman"/>
                <w:sz w:val="24"/>
                <w:szCs w:val="24"/>
              </w:rPr>
              <w:t>Н.А.</w:t>
            </w:r>
            <w:r w:rsidR="00E63D5A" w:rsidRPr="00494CC2">
              <w:rPr>
                <w:rFonts w:ascii="Times New Roman" w:hAnsi="Times New Roman" w:cs="Times New Roman"/>
                <w:sz w:val="24"/>
                <w:szCs w:val="24"/>
              </w:rPr>
              <w:t xml:space="preserve">, Обухов </w:t>
            </w:r>
            <w:r w:rsidR="00E905BB" w:rsidRPr="00494CC2">
              <w:rPr>
                <w:rFonts w:ascii="Times New Roman" w:hAnsi="Times New Roman" w:cs="Times New Roman"/>
                <w:sz w:val="24"/>
                <w:szCs w:val="24"/>
              </w:rPr>
              <w:t>С.П.</w:t>
            </w:r>
            <w:r w:rsidR="00E63D5A" w:rsidRPr="00494CC2">
              <w:rPr>
                <w:rFonts w:ascii="Times New Roman" w:hAnsi="Times New Roman" w:cs="Times New Roman"/>
                <w:sz w:val="24"/>
                <w:szCs w:val="24"/>
              </w:rPr>
              <w:t xml:space="preserve">, Паутов </w:t>
            </w:r>
            <w:r w:rsidR="00E905BB" w:rsidRPr="00494CC2">
              <w:rPr>
                <w:rFonts w:ascii="Times New Roman" w:hAnsi="Times New Roman" w:cs="Times New Roman"/>
                <w:sz w:val="24"/>
                <w:szCs w:val="24"/>
              </w:rPr>
              <w:t>В.Н.</w:t>
            </w:r>
            <w:r w:rsidR="00E63D5A" w:rsidRPr="00494CC2">
              <w:rPr>
                <w:rFonts w:ascii="Times New Roman" w:hAnsi="Times New Roman" w:cs="Times New Roman"/>
                <w:sz w:val="24"/>
                <w:szCs w:val="24"/>
              </w:rPr>
              <w:t xml:space="preserve">, Плетнева </w:t>
            </w:r>
            <w:r w:rsidR="00E905BB" w:rsidRPr="00494CC2">
              <w:rPr>
                <w:rFonts w:ascii="Times New Roman" w:hAnsi="Times New Roman" w:cs="Times New Roman"/>
                <w:sz w:val="24"/>
                <w:szCs w:val="24"/>
              </w:rPr>
              <w:t>Т.В.</w:t>
            </w:r>
            <w:r w:rsidR="00E63D5A" w:rsidRPr="00494CC2">
              <w:rPr>
                <w:rFonts w:ascii="Times New Roman" w:hAnsi="Times New Roman" w:cs="Times New Roman"/>
                <w:sz w:val="24"/>
                <w:szCs w:val="24"/>
              </w:rPr>
              <w:t xml:space="preserve">, Поздняков </w:t>
            </w:r>
            <w:r w:rsidR="00E905BB" w:rsidRPr="00494CC2">
              <w:rPr>
                <w:rFonts w:ascii="Times New Roman" w:hAnsi="Times New Roman" w:cs="Times New Roman"/>
                <w:sz w:val="24"/>
                <w:szCs w:val="24"/>
              </w:rPr>
              <w:t>В.Г.</w:t>
            </w:r>
            <w:r w:rsidR="00E63D5A" w:rsidRPr="00494CC2">
              <w:rPr>
                <w:rFonts w:ascii="Times New Roman" w:hAnsi="Times New Roman" w:cs="Times New Roman"/>
                <w:sz w:val="24"/>
                <w:szCs w:val="24"/>
              </w:rPr>
              <w:t xml:space="preserve">, Потапов </w:t>
            </w:r>
            <w:r w:rsidR="00E905BB" w:rsidRPr="00494CC2">
              <w:rPr>
                <w:rFonts w:ascii="Times New Roman" w:hAnsi="Times New Roman" w:cs="Times New Roman"/>
                <w:sz w:val="24"/>
                <w:szCs w:val="24"/>
              </w:rPr>
              <w:t>А.В.</w:t>
            </w:r>
            <w:r w:rsidR="00E63D5A" w:rsidRPr="00494CC2">
              <w:rPr>
                <w:rFonts w:ascii="Times New Roman" w:hAnsi="Times New Roman" w:cs="Times New Roman"/>
                <w:sz w:val="24"/>
                <w:szCs w:val="24"/>
              </w:rPr>
              <w:t>, Разворотнев</w:t>
            </w:r>
            <w:r w:rsidR="00E905BB" w:rsidRPr="00494CC2">
              <w:rPr>
                <w:rFonts w:ascii="Times New Roman" w:hAnsi="Times New Roman" w:cs="Times New Roman"/>
                <w:sz w:val="24"/>
                <w:szCs w:val="24"/>
              </w:rPr>
              <w:t>Н.В.</w:t>
            </w:r>
            <w:r w:rsidR="00E63D5A" w:rsidRPr="00494CC2">
              <w:rPr>
                <w:rFonts w:ascii="Times New Roman" w:hAnsi="Times New Roman" w:cs="Times New Roman"/>
                <w:sz w:val="24"/>
                <w:szCs w:val="24"/>
              </w:rPr>
              <w:t>, Рашкин</w:t>
            </w:r>
            <w:r w:rsidR="00E905BB" w:rsidRPr="00494CC2">
              <w:rPr>
                <w:rFonts w:ascii="Times New Roman" w:hAnsi="Times New Roman" w:cs="Times New Roman"/>
                <w:sz w:val="24"/>
                <w:szCs w:val="24"/>
              </w:rPr>
              <w:t>В.Ф.</w:t>
            </w:r>
            <w:r w:rsidR="00E63D5A" w:rsidRPr="00494CC2">
              <w:rPr>
                <w:rFonts w:ascii="Times New Roman" w:hAnsi="Times New Roman" w:cs="Times New Roman"/>
                <w:sz w:val="24"/>
                <w:szCs w:val="24"/>
              </w:rPr>
              <w:t>, Ревин</w:t>
            </w:r>
            <w:r w:rsidR="00E905BB" w:rsidRPr="00494CC2">
              <w:rPr>
                <w:rFonts w:ascii="Times New Roman" w:hAnsi="Times New Roman" w:cs="Times New Roman"/>
                <w:sz w:val="24"/>
                <w:szCs w:val="24"/>
              </w:rPr>
              <w:t>И.А.</w:t>
            </w:r>
            <w:r w:rsidR="00E63D5A" w:rsidRPr="00494CC2">
              <w:rPr>
                <w:rFonts w:ascii="Times New Roman" w:hAnsi="Times New Roman" w:cs="Times New Roman"/>
                <w:sz w:val="24"/>
                <w:szCs w:val="24"/>
              </w:rPr>
              <w:t xml:space="preserve">, Родин </w:t>
            </w:r>
            <w:r w:rsidR="00E905BB" w:rsidRPr="00494CC2">
              <w:rPr>
                <w:rFonts w:ascii="Times New Roman" w:hAnsi="Times New Roman" w:cs="Times New Roman"/>
                <w:sz w:val="24"/>
                <w:szCs w:val="24"/>
              </w:rPr>
              <w:t>В.Р.</w:t>
            </w:r>
            <w:r w:rsidR="00E63D5A" w:rsidRPr="00494CC2">
              <w:rPr>
                <w:rFonts w:ascii="Times New Roman" w:hAnsi="Times New Roman" w:cs="Times New Roman"/>
                <w:sz w:val="24"/>
                <w:szCs w:val="24"/>
              </w:rPr>
              <w:t xml:space="preserve">, Рябов </w:t>
            </w:r>
            <w:r w:rsidR="00E905BB" w:rsidRPr="00494CC2">
              <w:rPr>
                <w:rFonts w:ascii="Times New Roman" w:hAnsi="Times New Roman" w:cs="Times New Roman"/>
                <w:sz w:val="24"/>
                <w:szCs w:val="24"/>
              </w:rPr>
              <w:t>Н.Ф.</w:t>
            </w:r>
          </w:p>
          <w:p w:rsidR="00F30EB8" w:rsidRPr="00494CC2" w:rsidRDefault="00F30EB8" w:rsidP="00525714">
            <w:pPr>
              <w:jc w:val="both"/>
              <w:rPr>
                <w:rFonts w:ascii="Times New Roman" w:hAnsi="Times New Roman" w:cs="Times New Roman"/>
                <w:sz w:val="24"/>
                <w:szCs w:val="24"/>
                <w:shd w:val="clear" w:color="auto" w:fill="FFFFFF"/>
              </w:rPr>
            </w:pPr>
          </w:p>
          <w:p w:rsidR="00900332" w:rsidRPr="00494CC2" w:rsidRDefault="00715799" w:rsidP="00715799">
            <w:pPr>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 xml:space="preserve">14октября </w:t>
            </w:r>
            <w:r w:rsidR="00066ECD" w:rsidRPr="00494CC2">
              <w:rPr>
                <w:rFonts w:ascii="Times New Roman" w:hAnsi="Times New Roman" w:cs="Times New Roman"/>
                <w:sz w:val="24"/>
                <w:szCs w:val="24"/>
                <w:shd w:val="clear" w:color="auto" w:fill="FFFFFF"/>
              </w:rPr>
              <w:t>2016</w:t>
            </w:r>
            <w:r w:rsidR="00F30EB8" w:rsidRPr="00494CC2">
              <w:rPr>
                <w:rFonts w:ascii="Times New Roman" w:hAnsi="Times New Roman" w:cs="Times New Roman"/>
                <w:sz w:val="24"/>
                <w:szCs w:val="24"/>
                <w:shd w:val="clear" w:color="auto" w:fill="FFFFFF"/>
              </w:rPr>
              <w:t xml:space="preserve"> г.</w:t>
            </w:r>
            <w:r w:rsidRPr="00494CC2">
              <w:rPr>
                <w:rFonts w:ascii="Times New Roman" w:hAnsi="Times New Roman" w:cs="Times New Roman"/>
                <w:sz w:val="24"/>
                <w:szCs w:val="24"/>
                <w:shd w:val="clear" w:color="auto" w:fill="FFFFFF"/>
              </w:rPr>
              <w:t>внесение законопроекта в Государственную Думу (прохождение законопроекта у Председателя Государственной Думы)</w:t>
            </w:r>
          </w:p>
        </w:tc>
      </w:tr>
      <w:tr w:rsidR="00494CC2" w:rsidRPr="00494CC2" w:rsidTr="00F46281">
        <w:tc>
          <w:tcPr>
            <w:tcW w:w="534" w:type="dxa"/>
          </w:tcPr>
          <w:p w:rsidR="00872B39" w:rsidRPr="00494CC2" w:rsidRDefault="00872B39" w:rsidP="005E5782">
            <w:pPr>
              <w:pStyle w:val="a8"/>
              <w:numPr>
                <w:ilvl w:val="0"/>
                <w:numId w:val="6"/>
              </w:numPr>
              <w:rPr>
                <w:rFonts w:ascii="Times New Roman" w:hAnsi="Times New Roman" w:cs="Times New Roman"/>
                <w:sz w:val="24"/>
                <w:szCs w:val="24"/>
              </w:rPr>
            </w:pPr>
          </w:p>
        </w:tc>
        <w:tc>
          <w:tcPr>
            <w:tcW w:w="1275" w:type="dxa"/>
          </w:tcPr>
          <w:p w:rsidR="00872B39" w:rsidRPr="00494CC2" w:rsidRDefault="00872B39" w:rsidP="000D1150">
            <w:pPr>
              <w:pStyle w:val="2"/>
              <w:spacing w:before="0" w:beforeAutospacing="0" w:after="0" w:afterAutospacing="0" w:line="300" w:lineRule="atLeast"/>
              <w:jc w:val="center"/>
              <w:outlineLvl w:val="1"/>
              <w:rPr>
                <w:b w:val="0"/>
                <w:sz w:val="24"/>
                <w:szCs w:val="24"/>
              </w:rPr>
            </w:pPr>
            <w:r w:rsidRPr="00494CC2">
              <w:rPr>
                <w:b w:val="0"/>
                <w:sz w:val="24"/>
                <w:szCs w:val="24"/>
              </w:rPr>
              <w:t>1092321-6</w:t>
            </w:r>
          </w:p>
        </w:tc>
        <w:tc>
          <w:tcPr>
            <w:tcW w:w="3715" w:type="dxa"/>
          </w:tcPr>
          <w:p w:rsidR="00872B39" w:rsidRPr="00494CC2" w:rsidRDefault="00BF10A1" w:rsidP="00872B39">
            <w:pPr>
              <w:autoSpaceDE w:val="0"/>
              <w:autoSpaceDN w:val="0"/>
              <w:adjustRightInd w:val="0"/>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П</w:t>
            </w:r>
            <w:r w:rsidR="0011577D" w:rsidRPr="00494CC2">
              <w:rPr>
                <w:rFonts w:ascii="Times New Roman" w:hAnsi="Times New Roman" w:cs="Times New Roman"/>
                <w:sz w:val="24"/>
                <w:szCs w:val="24"/>
                <w:shd w:val="clear" w:color="auto" w:fill="FFFFFF"/>
              </w:rPr>
              <w:t>роект Ф</w:t>
            </w:r>
            <w:r w:rsidR="00872B39" w:rsidRPr="00494CC2">
              <w:rPr>
                <w:rFonts w:ascii="Times New Roman" w:hAnsi="Times New Roman" w:cs="Times New Roman"/>
                <w:sz w:val="24"/>
                <w:szCs w:val="24"/>
                <w:shd w:val="clear" w:color="auto" w:fill="FFFFFF"/>
              </w:rPr>
              <w:t>едерального закона «О внесении изменений в Федеральный закон «Об основах государственного регулирования торговой деятельности в Российской Федерации».</w:t>
            </w:r>
          </w:p>
        </w:tc>
        <w:tc>
          <w:tcPr>
            <w:tcW w:w="6633" w:type="dxa"/>
          </w:tcPr>
          <w:p w:rsidR="00872B39" w:rsidRPr="00494CC2" w:rsidRDefault="00872B39" w:rsidP="007120F6">
            <w:pPr>
              <w:spacing w:line="270" w:lineRule="atLeast"/>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Статья 14 Федерального закона от 28 декабря 2009 г. № 381-ФЭ «Об основах государственного регулирования торговой деятельности в Российской Федерации» определяет порог предела развития одной торговой сети в границах субъекта Российской Федерации, в границах муниципального района, городского округа, для одного бренда, не более чем в 25 %. В законопроекте в целях поддержки развития малого предпринимательства предлагается ограничить эту долю 10%. Это позволит ослабить давление на данный вид малого бизнеса и позволит ему развиваться.</w:t>
            </w:r>
          </w:p>
        </w:tc>
        <w:tc>
          <w:tcPr>
            <w:tcW w:w="3457" w:type="dxa"/>
          </w:tcPr>
          <w:p w:rsidR="00BF10A1" w:rsidRPr="00494CC2" w:rsidRDefault="00BF10A1" w:rsidP="005969BF">
            <w:pPr>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 xml:space="preserve">Разработчик - </w:t>
            </w:r>
            <w:r w:rsidR="00FD56A4" w:rsidRPr="00494CC2">
              <w:rPr>
                <w:rFonts w:ascii="Times New Roman" w:hAnsi="Times New Roman" w:cs="Times New Roman"/>
                <w:sz w:val="24"/>
                <w:szCs w:val="24"/>
              </w:rPr>
              <w:t xml:space="preserve">депутат </w:t>
            </w:r>
            <w:r w:rsidR="00F3326C" w:rsidRPr="00494CC2">
              <w:rPr>
                <w:rFonts w:ascii="Times New Roman" w:hAnsi="Times New Roman" w:cs="Times New Roman"/>
                <w:sz w:val="24"/>
                <w:szCs w:val="24"/>
              </w:rPr>
              <w:t>Госдумы РФ</w:t>
            </w:r>
            <w:r w:rsidR="00FD56A4" w:rsidRPr="00494CC2">
              <w:rPr>
                <w:rFonts w:ascii="Times New Roman" w:hAnsi="Times New Roman" w:cs="Times New Roman"/>
                <w:sz w:val="24"/>
                <w:szCs w:val="24"/>
              </w:rPr>
              <w:t>Тетекин</w:t>
            </w:r>
            <w:r w:rsidR="00F3326C" w:rsidRPr="00494CC2">
              <w:rPr>
                <w:rFonts w:ascii="Times New Roman" w:hAnsi="Times New Roman" w:cs="Times New Roman"/>
                <w:sz w:val="24"/>
                <w:szCs w:val="24"/>
              </w:rPr>
              <w:t>В.Н.</w:t>
            </w:r>
          </w:p>
          <w:p w:rsidR="00BF10A1" w:rsidRPr="00494CC2" w:rsidRDefault="00BF10A1" w:rsidP="005969BF">
            <w:pPr>
              <w:jc w:val="both"/>
              <w:rPr>
                <w:rFonts w:ascii="Times New Roman" w:hAnsi="Times New Roman" w:cs="Times New Roman"/>
                <w:sz w:val="24"/>
                <w:szCs w:val="24"/>
                <w:shd w:val="clear" w:color="auto" w:fill="FFFFFF"/>
              </w:rPr>
            </w:pPr>
          </w:p>
          <w:p w:rsidR="00405A1F" w:rsidRPr="00494CC2" w:rsidRDefault="00820DAE" w:rsidP="00BA41ED">
            <w:pPr>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0</w:t>
            </w:r>
            <w:r w:rsidR="00020DC5" w:rsidRPr="00494CC2">
              <w:rPr>
                <w:rFonts w:ascii="Times New Roman" w:hAnsi="Times New Roman" w:cs="Times New Roman"/>
                <w:sz w:val="24"/>
                <w:szCs w:val="24"/>
                <w:shd w:val="clear" w:color="auto" w:fill="FFFFFF"/>
              </w:rPr>
              <w:t xml:space="preserve">1 </w:t>
            </w:r>
            <w:r w:rsidR="006761A7" w:rsidRPr="00494CC2">
              <w:rPr>
                <w:rFonts w:ascii="Times New Roman" w:hAnsi="Times New Roman" w:cs="Times New Roman"/>
                <w:sz w:val="24"/>
                <w:szCs w:val="24"/>
                <w:shd w:val="clear" w:color="auto" w:fill="FFFFFF"/>
              </w:rPr>
              <w:t>ноября 2016 г.</w:t>
            </w:r>
            <w:r w:rsidR="00020DC5" w:rsidRPr="00494CC2">
              <w:rPr>
                <w:rFonts w:ascii="Times New Roman" w:hAnsi="Times New Roman" w:cs="Times New Roman"/>
                <w:sz w:val="24"/>
                <w:szCs w:val="24"/>
                <w:shd w:val="clear" w:color="auto" w:fill="FFFFFF"/>
              </w:rPr>
              <w:t xml:space="preserve"> было принято решение назначить ответственный комитет</w:t>
            </w:r>
            <w:r w:rsidRPr="00494CC2">
              <w:rPr>
                <w:rFonts w:ascii="Times New Roman" w:hAnsi="Times New Roman" w:cs="Times New Roman"/>
                <w:sz w:val="24"/>
                <w:szCs w:val="24"/>
                <w:shd w:val="clear" w:color="auto" w:fill="FFFFFF"/>
              </w:rPr>
              <w:t xml:space="preserve"> Госдумы РФ (</w:t>
            </w:r>
            <w:r w:rsidR="00BA41ED" w:rsidRPr="00494CC2">
              <w:rPr>
                <w:rFonts w:ascii="Times New Roman" w:hAnsi="Times New Roman" w:cs="Times New Roman"/>
                <w:sz w:val="24"/>
                <w:szCs w:val="24"/>
                <w:shd w:val="clear" w:color="auto" w:fill="FFFFFF"/>
              </w:rPr>
              <w:t xml:space="preserve">Комитет по экономической политике, промышленности, инновационному развитию и предпринимательству </w:t>
            </w:r>
            <w:r w:rsidR="00BA41ED" w:rsidRPr="00494CC2">
              <w:rPr>
                <w:rFonts w:ascii="Times New Roman" w:hAnsi="Times New Roman" w:cs="Times New Roman"/>
                <w:sz w:val="24"/>
                <w:szCs w:val="24"/>
                <w:shd w:val="clear" w:color="auto" w:fill="FFFFFF"/>
              </w:rPr>
              <w:lastRenderedPageBreak/>
              <w:t>(ответственный), Комитет по экономической политике, промышленности, инновационному развитию и предпринимательству (профильный))</w:t>
            </w:r>
          </w:p>
        </w:tc>
      </w:tr>
      <w:tr w:rsidR="00494CC2" w:rsidRPr="00494CC2" w:rsidTr="00F46281">
        <w:tc>
          <w:tcPr>
            <w:tcW w:w="534" w:type="dxa"/>
          </w:tcPr>
          <w:p w:rsidR="00405A1F" w:rsidRPr="00494CC2" w:rsidRDefault="00405A1F" w:rsidP="005E5782">
            <w:pPr>
              <w:pStyle w:val="a8"/>
              <w:numPr>
                <w:ilvl w:val="0"/>
                <w:numId w:val="6"/>
              </w:numPr>
              <w:rPr>
                <w:rFonts w:ascii="Times New Roman" w:hAnsi="Times New Roman" w:cs="Times New Roman"/>
                <w:sz w:val="24"/>
                <w:szCs w:val="24"/>
              </w:rPr>
            </w:pPr>
          </w:p>
        </w:tc>
        <w:tc>
          <w:tcPr>
            <w:tcW w:w="1275" w:type="dxa"/>
          </w:tcPr>
          <w:p w:rsidR="00405A1F" w:rsidRPr="00494CC2" w:rsidRDefault="00185752" w:rsidP="000D1150">
            <w:pPr>
              <w:pStyle w:val="2"/>
              <w:spacing w:before="0" w:beforeAutospacing="0" w:after="0" w:afterAutospacing="0" w:line="300" w:lineRule="atLeast"/>
              <w:jc w:val="center"/>
              <w:outlineLvl w:val="1"/>
              <w:rPr>
                <w:b w:val="0"/>
                <w:sz w:val="24"/>
                <w:szCs w:val="24"/>
              </w:rPr>
            </w:pPr>
            <w:r w:rsidRPr="00494CC2">
              <w:rPr>
                <w:b w:val="0"/>
                <w:sz w:val="24"/>
                <w:szCs w:val="24"/>
              </w:rPr>
              <w:t>Н</w:t>
            </w:r>
            <w:r w:rsidR="00405A1F" w:rsidRPr="00494CC2">
              <w:rPr>
                <w:b w:val="0"/>
                <w:sz w:val="24"/>
                <w:szCs w:val="24"/>
              </w:rPr>
              <w:t>ет</w:t>
            </w:r>
          </w:p>
        </w:tc>
        <w:tc>
          <w:tcPr>
            <w:tcW w:w="3715" w:type="dxa"/>
          </w:tcPr>
          <w:p w:rsidR="00405A1F" w:rsidRPr="00494CC2" w:rsidRDefault="00851BE8" w:rsidP="00405A1F">
            <w:pPr>
              <w:autoSpaceDE w:val="0"/>
              <w:autoSpaceDN w:val="0"/>
              <w:adjustRightInd w:val="0"/>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П</w:t>
            </w:r>
            <w:r w:rsidR="00405A1F" w:rsidRPr="00494CC2">
              <w:rPr>
                <w:rFonts w:ascii="Times New Roman" w:hAnsi="Times New Roman" w:cs="Times New Roman"/>
                <w:sz w:val="24"/>
                <w:szCs w:val="24"/>
                <w:shd w:val="clear" w:color="auto" w:fill="FFFFFF"/>
              </w:rPr>
              <w:t>роект</w:t>
            </w:r>
            <w:r w:rsidR="0011577D" w:rsidRPr="00494CC2">
              <w:rPr>
                <w:rFonts w:ascii="Times New Roman" w:hAnsi="Times New Roman" w:cs="Times New Roman"/>
                <w:sz w:val="24"/>
                <w:szCs w:val="24"/>
                <w:shd w:val="clear" w:color="auto" w:fill="FFFFFF"/>
              </w:rPr>
              <w:t>Ф</w:t>
            </w:r>
            <w:r w:rsidR="00405A1F" w:rsidRPr="00494CC2">
              <w:rPr>
                <w:rFonts w:ascii="Times New Roman" w:hAnsi="Times New Roman" w:cs="Times New Roman"/>
                <w:sz w:val="24"/>
                <w:szCs w:val="24"/>
                <w:shd w:val="clear" w:color="auto" w:fill="FFFFFF"/>
              </w:rPr>
              <w:t xml:space="preserve">едерального закона </w:t>
            </w:r>
            <w:r w:rsidRPr="00494CC2">
              <w:rPr>
                <w:rFonts w:ascii="Times New Roman" w:hAnsi="Times New Roman" w:cs="Times New Roman"/>
                <w:sz w:val="24"/>
                <w:szCs w:val="24"/>
                <w:shd w:val="clear" w:color="auto" w:fill="FFFFFF"/>
              </w:rPr>
              <w:t>«</w:t>
            </w:r>
            <w:r w:rsidR="00405A1F" w:rsidRPr="00494CC2">
              <w:rPr>
                <w:rFonts w:ascii="Times New Roman" w:hAnsi="Times New Roman" w:cs="Times New Roman"/>
                <w:sz w:val="24"/>
                <w:szCs w:val="24"/>
                <w:shd w:val="clear" w:color="auto" w:fill="FFFFFF"/>
              </w:rPr>
              <w:t>О внесении изменений в Федеральный закон</w:t>
            </w:r>
            <w:r w:rsidRPr="00494CC2">
              <w:rPr>
                <w:rFonts w:ascii="Times New Roman" w:hAnsi="Times New Roman" w:cs="Times New Roman"/>
                <w:sz w:val="24"/>
                <w:szCs w:val="24"/>
                <w:shd w:val="clear" w:color="auto" w:fill="FFFFFF"/>
              </w:rPr>
              <w:t xml:space="preserve"> «</w:t>
            </w:r>
            <w:r w:rsidR="00405A1F" w:rsidRPr="00494CC2">
              <w:rPr>
                <w:rFonts w:ascii="Times New Roman" w:hAnsi="Times New Roman" w:cs="Times New Roman"/>
                <w:sz w:val="24"/>
                <w:szCs w:val="24"/>
                <w:shd w:val="clear" w:color="auto" w:fill="FFFFFF"/>
              </w:rPr>
              <w:t>О контрактной системе в сфере закупок товаров, работ, услуг для обеспечениягосуд</w:t>
            </w:r>
            <w:r w:rsidRPr="00494CC2">
              <w:rPr>
                <w:rFonts w:ascii="Times New Roman" w:hAnsi="Times New Roman" w:cs="Times New Roman"/>
                <w:sz w:val="24"/>
                <w:szCs w:val="24"/>
                <w:shd w:val="clear" w:color="auto" w:fill="FFFFFF"/>
              </w:rPr>
              <w:t>арственных и муниципальных нужд»</w:t>
            </w:r>
          </w:p>
        </w:tc>
        <w:tc>
          <w:tcPr>
            <w:tcW w:w="6633" w:type="dxa"/>
          </w:tcPr>
          <w:p w:rsidR="00405A1F" w:rsidRPr="00494CC2" w:rsidRDefault="00405A1F" w:rsidP="000D1CF5">
            <w:pPr>
              <w:spacing w:line="270" w:lineRule="atLeast"/>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 xml:space="preserve">Законопроект направлен на совершенствование законодательства </w:t>
            </w:r>
            <w:r w:rsidR="000D1CF5" w:rsidRPr="00494CC2">
              <w:rPr>
                <w:rFonts w:ascii="Times New Roman" w:hAnsi="Times New Roman" w:cs="Times New Roman"/>
                <w:sz w:val="24"/>
                <w:szCs w:val="24"/>
                <w:shd w:val="clear" w:color="auto" w:fill="FFFFFF"/>
              </w:rPr>
              <w:t>РФ</w:t>
            </w:r>
            <w:r w:rsidRPr="00494CC2">
              <w:rPr>
                <w:rFonts w:ascii="Times New Roman" w:hAnsi="Times New Roman" w:cs="Times New Roman"/>
                <w:sz w:val="24"/>
                <w:szCs w:val="24"/>
                <w:shd w:val="clear" w:color="auto" w:fill="FFFFFF"/>
              </w:rPr>
              <w:t xml:space="preserve"> в сфере закупок по вопросам, касающимся исключения обязательного проведения внешней экспертизы экспертами и экспертными организациями, установления закрытого перечня оснований для одностороннего расторжения контракта, установления запрета при расчете объемов закупок, осуществленных у субъектов малого предпринимательства, привлекать в качестве соисполнителей по контракту лиц, аффилированных с генеральным подрядчиком (поставщиком, исполнител</w:t>
            </w:r>
            <w:r w:rsidR="000D1CF5" w:rsidRPr="00494CC2">
              <w:rPr>
                <w:rFonts w:ascii="Times New Roman" w:hAnsi="Times New Roman" w:cs="Times New Roman"/>
                <w:sz w:val="24"/>
                <w:szCs w:val="24"/>
                <w:shd w:val="clear" w:color="auto" w:fill="FFFFFF"/>
              </w:rPr>
              <w:t>ем)</w:t>
            </w:r>
          </w:p>
        </w:tc>
        <w:tc>
          <w:tcPr>
            <w:tcW w:w="3457" w:type="dxa"/>
          </w:tcPr>
          <w:p w:rsidR="00C360BF" w:rsidRPr="00494CC2" w:rsidRDefault="00C360BF" w:rsidP="00525714">
            <w:pPr>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 xml:space="preserve">Разработчик </w:t>
            </w:r>
            <w:r w:rsidR="000D1CF5" w:rsidRPr="00494CC2">
              <w:rPr>
                <w:rFonts w:ascii="Times New Roman" w:hAnsi="Times New Roman" w:cs="Times New Roman"/>
                <w:sz w:val="24"/>
                <w:szCs w:val="24"/>
                <w:shd w:val="clear" w:color="auto" w:fill="FFFFFF"/>
              </w:rPr>
              <w:t>–ФАС РФ</w:t>
            </w:r>
          </w:p>
          <w:p w:rsidR="00C360BF" w:rsidRPr="00494CC2" w:rsidRDefault="00C360BF" w:rsidP="00525714">
            <w:pPr>
              <w:jc w:val="both"/>
              <w:rPr>
                <w:rFonts w:ascii="Times New Roman" w:hAnsi="Times New Roman" w:cs="Times New Roman"/>
                <w:sz w:val="24"/>
                <w:szCs w:val="24"/>
                <w:shd w:val="clear" w:color="auto" w:fill="FFFFFF"/>
              </w:rPr>
            </w:pPr>
          </w:p>
          <w:p w:rsidR="00405A1F" w:rsidRPr="00494CC2" w:rsidRDefault="000D1CF5" w:rsidP="00525714">
            <w:pPr>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С 0</w:t>
            </w:r>
            <w:r w:rsidR="005D005A" w:rsidRPr="00494CC2">
              <w:rPr>
                <w:rFonts w:ascii="Times New Roman" w:hAnsi="Times New Roman" w:cs="Times New Roman"/>
                <w:sz w:val="24"/>
                <w:szCs w:val="24"/>
                <w:shd w:val="clear" w:color="auto" w:fill="FFFFFF"/>
              </w:rPr>
              <w:t>7</w:t>
            </w:r>
            <w:r w:rsidRPr="00494CC2">
              <w:rPr>
                <w:rFonts w:ascii="Times New Roman" w:hAnsi="Times New Roman" w:cs="Times New Roman"/>
                <w:sz w:val="24"/>
                <w:szCs w:val="24"/>
                <w:shd w:val="clear" w:color="auto" w:fill="FFFFFF"/>
              </w:rPr>
              <w:t xml:space="preserve"> по 2</w:t>
            </w:r>
            <w:r w:rsidR="005D005A" w:rsidRPr="00494CC2">
              <w:rPr>
                <w:rFonts w:ascii="Times New Roman" w:hAnsi="Times New Roman" w:cs="Times New Roman"/>
                <w:sz w:val="24"/>
                <w:szCs w:val="24"/>
                <w:shd w:val="clear" w:color="auto" w:fill="FFFFFF"/>
              </w:rPr>
              <w:t>0</w:t>
            </w:r>
            <w:r w:rsidRPr="00494CC2">
              <w:rPr>
                <w:rFonts w:ascii="Times New Roman" w:hAnsi="Times New Roman" w:cs="Times New Roman"/>
                <w:sz w:val="24"/>
                <w:szCs w:val="24"/>
                <w:shd w:val="clear" w:color="auto" w:fill="FFFFFF"/>
              </w:rPr>
              <w:t xml:space="preserve"> ию</w:t>
            </w:r>
            <w:r w:rsidR="005D005A" w:rsidRPr="00494CC2">
              <w:rPr>
                <w:rFonts w:ascii="Times New Roman" w:hAnsi="Times New Roman" w:cs="Times New Roman"/>
                <w:sz w:val="24"/>
                <w:szCs w:val="24"/>
                <w:shd w:val="clear" w:color="auto" w:fill="FFFFFF"/>
              </w:rPr>
              <w:t>л</w:t>
            </w:r>
            <w:r w:rsidRPr="00494CC2">
              <w:rPr>
                <w:rFonts w:ascii="Times New Roman" w:hAnsi="Times New Roman" w:cs="Times New Roman"/>
                <w:sz w:val="24"/>
                <w:szCs w:val="24"/>
                <w:shd w:val="clear" w:color="auto" w:fill="FFFFFF"/>
              </w:rPr>
              <w:t xml:space="preserve">я 2016 г. </w:t>
            </w:r>
            <w:r w:rsidR="002B7AF6" w:rsidRPr="00494CC2">
              <w:rPr>
                <w:rFonts w:ascii="Times New Roman" w:hAnsi="Times New Roman" w:cs="Times New Roman"/>
                <w:sz w:val="24"/>
                <w:szCs w:val="24"/>
                <w:shd w:val="clear" w:color="auto" w:fill="FFFFFF"/>
              </w:rPr>
              <w:t>П</w:t>
            </w:r>
            <w:r w:rsidR="00405A1F" w:rsidRPr="00494CC2">
              <w:rPr>
                <w:rFonts w:ascii="Times New Roman" w:hAnsi="Times New Roman" w:cs="Times New Roman"/>
                <w:sz w:val="24"/>
                <w:szCs w:val="24"/>
                <w:shd w:val="clear" w:color="auto" w:fill="FFFFFF"/>
              </w:rPr>
              <w:t>ров</w:t>
            </w:r>
            <w:r w:rsidR="005D005A" w:rsidRPr="00494CC2">
              <w:rPr>
                <w:rFonts w:ascii="Times New Roman" w:hAnsi="Times New Roman" w:cs="Times New Roman"/>
                <w:sz w:val="24"/>
                <w:szCs w:val="24"/>
                <w:shd w:val="clear" w:color="auto" w:fill="FFFFFF"/>
              </w:rPr>
              <w:t xml:space="preserve">одитсянезависимая антикоррупционная экспертиза </w:t>
            </w:r>
            <w:r w:rsidRPr="00494CC2">
              <w:rPr>
                <w:rFonts w:ascii="Times New Roman" w:hAnsi="Times New Roman" w:cs="Times New Roman"/>
                <w:sz w:val="24"/>
                <w:szCs w:val="24"/>
                <w:shd w:val="clear" w:color="auto" w:fill="FFFFFF"/>
              </w:rPr>
              <w:t>по адресу:</w:t>
            </w:r>
          </w:p>
          <w:p w:rsidR="00405A1F" w:rsidRPr="00494CC2" w:rsidRDefault="00223E05" w:rsidP="00525714">
            <w:pPr>
              <w:jc w:val="both"/>
              <w:rPr>
                <w:rFonts w:ascii="Times New Roman" w:hAnsi="Times New Roman" w:cs="Times New Roman"/>
                <w:sz w:val="24"/>
                <w:szCs w:val="24"/>
                <w:shd w:val="clear" w:color="auto" w:fill="FFFFFF"/>
              </w:rPr>
            </w:pPr>
            <w:hyperlink r:id="rId15" w:anchor="npa=49619" w:history="1">
              <w:r w:rsidR="002A2C88" w:rsidRPr="00494CC2">
                <w:rPr>
                  <w:rStyle w:val="a9"/>
                  <w:rFonts w:ascii="Times New Roman" w:hAnsi="Times New Roman" w:cs="Times New Roman"/>
                  <w:color w:val="auto"/>
                  <w:sz w:val="24"/>
                  <w:szCs w:val="24"/>
                  <w:shd w:val="clear" w:color="auto" w:fill="FFFFFF"/>
                </w:rPr>
                <w:t>http://regulation.gov.ru/projects/list#npa=49619</w:t>
              </w:r>
            </w:hyperlink>
          </w:p>
        </w:tc>
      </w:tr>
      <w:tr w:rsidR="00494CC2" w:rsidRPr="00494CC2" w:rsidTr="00F46281">
        <w:tc>
          <w:tcPr>
            <w:tcW w:w="534" w:type="dxa"/>
          </w:tcPr>
          <w:p w:rsidR="0054419A" w:rsidRPr="00494CC2" w:rsidRDefault="0054419A" w:rsidP="005E5782">
            <w:pPr>
              <w:pStyle w:val="a8"/>
              <w:numPr>
                <w:ilvl w:val="0"/>
                <w:numId w:val="6"/>
              </w:numPr>
              <w:rPr>
                <w:rFonts w:ascii="Times New Roman" w:hAnsi="Times New Roman" w:cs="Times New Roman"/>
                <w:sz w:val="24"/>
                <w:szCs w:val="24"/>
              </w:rPr>
            </w:pPr>
          </w:p>
        </w:tc>
        <w:tc>
          <w:tcPr>
            <w:tcW w:w="1275" w:type="dxa"/>
          </w:tcPr>
          <w:p w:rsidR="0054419A" w:rsidRPr="00494CC2" w:rsidRDefault="0054419A" w:rsidP="000D1150">
            <w:pPr>
              <w:pStyle w:val="2"/>
              <w:spacing w:before="0" w:beforeAutospacing="0" w:after="0" w:afterAutospacing="0" w:line="300" w:lineRule="atLeast"/>
              <w:jc w:val="center"/>
              <w:outlineLvl w:val="1"/>
              <w:rPr>
                <w:b w:val="0"/>
                <w:sz w:val="24"/>
                <w:szCs w:val="24"/>
              </w:rPr>
            </w:pPr>
            <w:r w:rsidRPr="00494CC2">
              <w:rPr>
                <w:b w:val="0"/>
                <w:sz w:val="24"/>
                <w:szCs w:val="24"/>
              </w:rPr>
              <w:t>1101103-6</w:t>
            </w:r>
          </w:p>
        </w:tc>
        <w:tc>
          <w:tcPr>
            <w:tcW w:w="3715" w:type="dxa"/>
          </w:tcPr>
          <w:p w:rsidR="0054419A" w:rsidRPr="00494CC2" w:rsidRDefault="00406EF3" w:rsidP="0054419A">
            <w:pPr>
              <w:autoSpaceDE w:val="0"/>
              <w:autoSpaceDN w:val="0"/>
              <w:adjustRightInd w:val="0"/>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П</w:t>
            </w:r>
            <w:r w:rsidR="0011577D" w:rsidRPr="00494CC2">
              <w:rPr>
                <w:rFonts w:ascii="Times New Roman" w:hAnsi="Times New Roman" w:cs="Times New Roman"/>
                <w:sz w:val="24"/>
                <w:szCs w:val="24"/>
                <w:shd w:val="clear" w:color="auto" w:fill="FFFFFF"/>
              </w:rPr>
              <w:t>роект Ф</w:t>
            </w:r>
            <w:r w:rsidR="0054419A" w:rsidRPr="00494CC2">
              <w:rPr>
                <w:rFonts w:ascii="Times New Roman" w:hAnsi="Times New Roman" w:cs="Times New Roman"/>
                <w:sz w:val="24"/>
                <w:szCs w:val="24"/>
                <w:shd w:val="clear" w:color="auto" w:fill="FFFFFF"/>
              </w:rPr>
              <w:t>едеральногозакона «О внесении изменений в отдельные законодательные акты Российской</w:t>
            </w:r>
          </w:p>
          <w:p w:rsidR="0054419A" w:rsidRPr="00494CC2" w:rsidRDefault="0054419A" w:rsidP="0054419A">
            <w:pPr>
              <w:autoSpaceDE w:val="0"/>
              <w:autoSpaceDN w:val="0"/>
              <w:adjustRightInd w:val="0"/>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Федерации (в части совершенствования правового регулирования ремесленной</w:t>
            </w:r>
          </w:p>
          <w:p w:rsidR="0054419A" w:rsidRPr="00494CC2" w:rsidRDefault="00406EF3" w:rsidP="0054419A">
            <w:pPr>
              <w:autoSpaceDE w:val="0"/>
              <w:autoSpaceDN w:val="0"/>
              <w:adjustRightInd w:val="0"/>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деятельности)»</w:t>
            </w:r>
          </w:p>
        </w:tc>
        <w:tc>
          <w:tcPr>
            <w:tcW w:w="6633" w:type="dxa"/>
          </w:tcPr>
          <w:p w:rsidR="0054419A" w:rsidRPr="00494CC2" w:rsidRDefault="0054419A" w:rsidP="00A3467C">
            <w:pPr>
              <w:spacing w:line="270" w:lineRule="atLeast"/>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 xml:space="preserve">Законопроект вводит в Федеральный закон от 24.07.2007 г. № 209-ФЗ «О развитии малого и среднего предпринимательства в Российской Федерации» понятия «ремесленная деятельность» и </w:t>
            </w:r>
            <w:r w:rsidR="0078136C" w:rsidRPr="00494CC2">
              <w:rPr>
                <w:rFonts w:ascii="Times New Roman" w:hAnsi="Times New Roman" w:cs="Times New Roman"/>
                <w:sz w:val="24"/>
                <w:szCs w:val="24"/>
                <w:shd w:val="clear" w:color="auto" w:fill="FFFFFF"/>
              </w:rPr>
              <w:t>«</w:t>
            </w:r>
            <w:r w:rsidRPr="00494CC2">
              <w:rPr>
                <w:rFonts w:ascii="Times New Roman" w:hAnsi="Times New Roman" w:cs="Times New Roman"/>
                <w:sz w:val="24"/>
                <w:szCs w:val="24"/>
                <w:shd w:val="clear" w:color="auto" w:fill="FFFFFF"/>
              </w:rPr>
              <w:t xml:space="preserve">субъект ремесленной деятельности» и дает им определения. Также в законопроекте определяется перечень видов деятельности, попадающих под категорию «ремесленная деятельность» и закрепляется правовой статус субъектов ремесленной деятельности. Устанавливаются требования к предпринимателям для отнесения их к категории «субъект ремесленной деятельности». Указанные ограничения направлены на снижение рисков от ведения ремесленной деятельности недобросовестными предпринимателями. Законопроект определяет требования к созданию инфраструктуры саморегулирования ремесленной деятельности и устанавливает виды поддержки субъектов ремесленной деятельности, в том числе: финансовую, </w:t>
            </w:r>
            <w:r w:rsidRPr="00494CC2">
              <w:rPr>
                <w:rFonts w:ascii="Times New Roman" w:hAnsi="Times New Roman" w:cs="Times New Roman"/>
                <w:sz w:val="24"/>
                <w:szCs w:val="24"/>
                <w:shd w:val="clear" w:color="auto" w:fill="FFFFFF"/>
              </w:rPr>
              <w:lastRenderedPageBreak/>
              <w:t xml:space="preserve">имущественную, консультационную, информационную, поддержку в области подготовки, переподготовки </w:t>
            </w:r>
            <w:r w:rsidR="00406EF3" w:rsidRPr="00494CC2">
              <w:rPr>
                <w:rFonts w:ascii="Times New Roman" w:hAnsi="Times New Roman" w:cs="Times New Roman"/>
                <w:sz w:val="24"/>
                <w:szCs w:val="24"/>
                <w:shd w:val="clear" w:color="auto" w:fill="FFFFFF"/>
              </w:rPr>
              <w:t>и повышения квалификации кадров</w:t>
            </w:r>
          </w:p>
        </w:tc>
        <w:tc>
          <w:tcPr>
            <w:tcW w:w="3457" w:type="dxa"/>
          </w:tcPr>
          <w:p w:rsidR="00285BCD" w:rsidRPr="00494CC2" w:rsidRDefault="005556F9" w:rsidP="00525714">
            <w:pPr>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lastRenderedPageBreak/>
              <w:t>Разработчик - д</w:t>
            </w:r>
            <w:r w:rsidR="00285BCD" w:rsidRPr="00494CC2">
              <w:rPr>
                <w:rFonts w:ascii="Times New Roman" w:hAnsi="Times New Roman" w:cs="Times New Roman"/>
                <w:sz w:val="24"/>
                <w:szCs w:val="24"/>
                <w:shd w:val="clear" w:color="auto" w:fill="FFFFFF"/>
              </w:rPr>
              <w:t>епутат Государственной Думы Марданшин</w:t>
            </w:r>
            <w:r w:rsidR="00D534D5" w:rsidRPr="00494CC2">
              <w:rPr>
                <w:rFonts w:ascii="Times New Roman" w:hAnsi="Times New Roman" w:cs="Times New Roman"/>
                <w:sz w:val="24"/>
                <w:szCs w:val="24"/>
                <w:shd w:val="clear" w:color="auto" w:fill="FFFFFF"/>
              </w:rPr>
              <w:t xml:space="preserve"> Р.М.</w:t>
            </w:r>
          </w:p>
          <w:p w:rsidR="005556F9" w:rsidRPr="00494CC2" w:rsidRDefault="005556F9" w:rsidP="00525714">
            <w:pPr>
              <w:jc w:val="both"/>
              <w:rPr>
                <w:rFonts w:ascii="Times New Roman" w:hAnsi="Times New Roman" w:cs="Times New Roman"/>
                <w:sz w:val="24"/>
                <w:szCs w:val="24"/>
                <w:shd w:val="clear" w:color="auto" w:fill="FFFFFF"/>
              </w:rPr>
            </w:pPr>
          </w:p>
          <w:p w:rsidR="00285BCD" w:rsidRPr="00494CC2" w:rsidRDefault="00285BCD" w:rsidP="007E0768">
            <w:pPr>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1</w:t>
            </w:r>
            <w:r w:rsidR="007E0768" w:rsidRPr="00494CC2">
              <w:rPr>
                <w:rFonts w:ascii="Times New Roman" w:hAnsi="Times New Roman" w:cs="Times New Roman"/>
                <w:sz w:val="24"/>
                <w:szCs w:val="24"/>
                <w:shd w:val="clear" w:color="auto" w:fill="FFFFFF"/>
              </w:rPr>
              <w:t>4октября</w:t>
            </w:r>
            <w:r w:rsidRPr="00494CC2">
              <w:rPr>
                <w:rFonts w:ascii="Times New Roman" w:hAnsi="Times New Roman" w:cs="Times New Roman"/>
                <w:sz w:val="24"/>
                <w:szCs w:val="24"/>
                <w:shd w:val="clear" w:color="auto" w:fill="FFFFFF"/>
              </w:rPr>
              <w:t>2016</w:t>
            </w:r>
            <w:r w:rsidR="005556F9" w:rsidRPr="00494CC2">
              <w:rPr>
                <w:rFonts w:ascii="Times New Roman" w:hAnsi="Times New Roman" w:cs="Times New Roman"/>
                <w:sz w:val="24"/>
                <w:szCs w:val="24"/>
                <w:shd w:val="clear" w:color="auto" w:fill="FFFFFF"/>
              </w:rPr>
              <w:t xml:space="preserve"> г. </w:t>
            </w:r>
            <w:r w:rsidR="007E0768" w:rsidRPr="00494CC2">
              <w:rPr>
                <w:rFonts w:ascii="Times New Roman" w:hAnsi="Times New Roman" w:cs="Times New Roman"/>
                <w:sz w:val="24"/>
                <w:szCs w:val="24"/>
                <w:shd w:val="clear" w:color="auto" w:fill="FFFFFF"/>
              </w:rPr>
              <w:t>внесение законопроекта в Государственную Думу (прохождение законопроекта у Председателя Государственной Думы)</w:t>
            </w:r>
          </w:p>
        </w:tc>
      </w:tr>
      <w:tr w:rsidR="00494CC2" w:rsidRPr="00494CC2" w:rsidTr="00F46281">
        <w:tc>
          <w:tcPr>
            <w:tcW w:w="534" w:type="dxa"/>
          </w:tcPr>
          <w:p w:rsidR="00285BCD" w:rsidRPr="00494CC2" w:rsidRDefault="00285BCD" w:rsidP="005E5782">
            <w:pPr>
              <w:pStyle w:val="a8"/>
              <w:numPr>
                <w:ilvl w:val="0"/>
                <w:numId w:val="6"/>
              </w:numPr>
              <w:rPr>
                <w:rFonts w:ascii="Times New Roman" w:hAnsi="Times New Roman" w:cs="Times New Roman"/>
                <w:sz w:val="24"/>
                <w:szCs w:val="24"/>
              </w:rPr>
            </w:pPr>
          </w:p>
        </w:tc>
        <w:tc>
          <w:tcPr>
            <w:tcW w:w="1275" w:type="dxa"/>
          </w:tcPr>
          <w:p w:rsidR="00285BCD" w:rsidRPr="00494CC2" w:rsidRDefault="00FE7D60" w:rsidP="000D1150">
            <w:pPr>
              <w:pStyle w:val="2"/>
              <w:spacing w:before="0" w:beforeAutospacing="0" w:after="0" w:afterAutospacing="0" w:line="300" w:lineRule="atLeast"/>
              <w:jc w:val="center"/>
              <w:outlineLvl w:val="1"/>
              <w:rPr>
                <w:b w:val="0"/>
                <w:sz w:val="24"/>
                <w:szCs w:val="24"/>
              </w:rPr>
            </w:pPr>
            <w:r w:rsidRPr="00494CC2">
              <w:rPr>
                <w:b w:val="0"/>
                <w:sz w:val="24"/>
                <w:szCs w:val="24"/>
              </w:rPr>
              <w:t>Н</w:t>
            </w:r>
            <w:r w:rsidR="00285BCD" w:rsidRPr="00494CC2">
              <w:rPr>
                <w:b w:val="0"/>
                <w:sz w:val="24"/>
                <w:szCs w:val="24"/>
              </w:rPr>
              <w:t>ет</w:t>
            </w:r>
          </w:p>
        </w:tc>
        <w:tc>
          <w:tcPr>
            <w:tcW w:w="3715" w:type="dxa"/>
          </w:tcPr>
          <w:p w:rsidR="00285BCD" w:rsidRPr="00494CC2" w:rsidRDefault="00406EF3" w:rsidP="0011577D">
            <w:pPr>
              <w:autoSpaceDE w:val="0"/>
              <w:autoSpaceDN w:val="0"/>
              <w:adjustRightInd w:val="0"/>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П</w:t>
            </w:r>
            <w:r w:rsidR="00285BCD" w:rsidRPr="00494CC2">
              <w:rPr>
                <w:rFonts w:ascii="Times New Roman" w:hAnsi="Times New Roman" w:cs="Times New Roman"/>
                <w:sz w:val="24"/>
                <w:szCs w:val="24"/>
                <w:shd w:val="clear" w:color="auto" w:fill="FFFFFF"/>
              </w:rPr>
              <w:t xml:space="preserve">роект </w:t>
            </w:r>
            <w:r w:rsidR="0011577D" w:rsidRPr="00494CC2">
              <w:rPr>
                <w:rFonts w:ascii="Times New Roman" w:hAnsi="Times New Roman" w:cs="Times New Roman"/>
                <w:sz w:val="24"/>
                <w:szCs w:val="24"/>
                <w:shd w:val="clear" w:color="auto" w:fill="FFFFFF"/>
              </w:rPr>
              <w:t>Ф</w:t>
            </w:r>
            <w:r w:rsidR="00285BCD" w:rsidRPr="00494CC2">
              <w:rPr>
                <w:rFonts w:ascii="Times New Roman" w:hAnsi="Times New Roman" w:cs="Times New Roman"/>
                <w:sz w:val="24"/>
                <w:szCs w:val="24"/>
                <w:shd w:val="clear" w:color="auto" w:fill="FFFFFF"/>
              </w:rPr>
              <w:t>едерального закона «О внесении изменений в Федеральный закон от 18 июля 2011 года «О закупках товаров, работ, услуг отдельными видами юридических лиц»</w:t>
            </w:r>
          </w:p>
        </w:tc>
        <w:tc>
          <w:tcPr>
            <w:tcW w:w="6633" w:type="dxa"/>
          </w:tcPr>
          <w:p w:rsidR="00285BCD" w:rsidRPr="00494CC2" w:rsidRDefault="00406EF3" w:rsidP="00406EF3">
            <w:pPr>
              <w:spacing w:line="270" w:lineRule="atLeast"/>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Законопроектом предлагается у</w:t>
            </w:r>
            <w:r w:rsidR="00285BCD" w:rsidRPr="00494CC2">
              <w:rPr>
                <w:rFonts w:ascii="Times New Roman" w:hAnsi="Times New Roman" w:cs="Times New Roman"/>
                <w:sz w:val="24"/>
                <w:szCs w:val="24"/>
                <w:shd w:val="clear" w:color="auto" w:fill="FFFFFF"/>
              </w:rPr>
              <w:t>становление исчерпывающего перечня документов, которые заказчики вправе потребовать от участников закупки являющихся субъектами малого и среднего бизнеса</w:t>
            </w:r>
          </w:p>
        </w:tc>
        <w:tc>
          <w:tcPr>
            <w:tcW w:w="3457" w:type="dxa"/>
          </w:tcPr>
          <w:p w:rsidR="00285BCD" w:rsidRPr="00494CC2" w:rsidRDefault="00285BCD" w:rsidP="00525714">
            <w:pPr>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 xml:space="preserve">Разработчик </w:t>
            </w:r>
            <w:r w:rsidR="006026B9" w:rsidRPr="00494CC2">
              <w:rPr>
                <w:rFonts w:ascii="Times New Roman" w:hAnsi="Times New Roman" w:cs="Times New Roman"/>
                <w:sz w:val="24"/>
                <w:szCs w:val="24"/>
                <w:shd w:val="clear" w:color="auto" w:fill="FFFFFF"/>
              </w:rPr>
              <w:t>– М</w:t>
            </w:r>
            <w:r w:rsidRPr="00494CC2">
              <w:rPr>
                <w:rFonts w:ascii="Times New Roman" w:hAnsi="Times New Roman" w:cs="Times New Roman"/>
                <w:sz w:val="24"/>
                <w:szCs w:val="24"/>
                <w:shd w:val="clear" w:color="auto" w:fill="FFFFFF"/>
              </w:rPr>
              <w:t xml:space="preserve">инэкономразвития </w:t>
            </w:r>
            <w:r w:rsidR="006026B9" w:rsidRPr="00494CC2">
              <w:rPr>
                <w:rFonts w:ascii="Times New Roman" w:hAnsi="Times New Roman" w:cs="Times New Roman"/>
                <w:sz w:val="24"/>
                <w:szCs w:val="24"/>
                <w:shd w:val="clear" w:color="auto" w:fill="FFFFFF"/>
              </w:rPr>
              <w:t>РФ</w:t>
            </w:r>
          </w:p>
          <w:p w:rsidR="00FA7751" w:rsidRPr="00494CC2" w:rsidRDefault="00FA7751" w:rsidP="00285BCD">
            <w:pPr>
              <w:jc w:val="both"/>
              <w:rPr>
                <w:rFonts w:ascii="Times New Roman" w:hAnsi="Times New Roman" w:cs="Times New Roman"/>
                <w:sz w:val="24"/>
                <w:szCs w:val="24"/>
                <w:shd w:val="clear" w:color="auto" w:fill="FFFFFF"/>
              </w:rPr>
            </w:pPr>
          </w:p>
          <w:p w:rsidR="00285BCD" w:rsidRPr="00494CC2" w:rsidRDefault="00285BCD" w:rsidP="00285BCD">
            <w:pPr>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 xml:space="preserve">С </w:t>
            </w:r>
            <w:r w:rsidR="009D26A3" w:rsidRPr="00494CC2">
              <w:rPr>
                <w:rFonts w:ascii="Times New Roman" w:hAnsi="Times New Roman" w:cs="Times New Roman"/>
                <w:sz w:val="24"/>
                <w:szCs w:val="24"/>
                <w:shd w:val="clear" w:color="auto" w:fill="FFFFFF"/>
              </w:rPr>
              <w:t>22 августа</w:t>
            </w:r>
            <w:r w:rsidRPr="00494CC2">
              <w:rPr>
                <w:rFonts w:ascii="Times New Roman" w:hAnsi="Times New Roman" w:cs="Times New Roman"/>
                <w:sz w:val="24"/>
                <w:szCs w:val="24"/>
                <w:shd w:val="clear" w:color="auto" w:fill="FFFFFF"/>
              </w:rPr>
              <w:t xml:space="preserve"> по </w:t>
            </w:r>
            <w:r w:rsidR="009D26A3" w:rsidRPr="00494CC2">
              <w:rPr>
                <w:rFonts w:ascii="Times New Roman" w:hAnsi="Times New Roman" w:cs="Times New Roman"/>
                <w:sz w:val="24"/>
                <w:szCs w:val="24"/>
                <w:shd w:val="clear" w:color="auto" w:fill="FFFFFF"/>
              </w:rPr>
              <w:t xml:space="preserve">16сентября </w:t>
            </w:r>
            <w:r w:rsidR="002722A2" w:rsidRPr="00494CC2">
              <w:rPr>
                <w:rFonts w:ascii="Times New Roman" w:hAnsi="Times New Roman" w:cs="Times New Roman"/>
                <w:sz w:val="24"/>
                <w:szCs w:val="24"/>
                <w:shd w:val="clear" w:color="auto" w:fill="FFFFFF"/>
              </w:rPr>
              <w:t xml:space="preserve">2016 г. проводятся </w:t>
            </w:r>
            <w:r w:rsidRPr="00494CC2">
              <w:rPr>
                <w:rFonts w:ascii="Times New Roman" w:hAnsi="Times New Roman" w:cs="Times New Roman"/>
                <w:sz w:val="24"/>
                <w:szCs w:val="24"/>
                <w:shd w:val="clear" w:color="auto" w:fill="FFFFFF"/>
              </w:rPr>
              <w:t>публичн</w:t>
            </w:r>
            <w:r w:rsidR="002722A2" w:rsidRPr="00494CC2">
              <w:rPr>
                <w:rFonts w:ascii="Times New Roman" w:hAnsi="Times New Roman" w:cs="Times New Roman"/>
                <w:sz w:val="24"/>
                <w:szCs w:val="24"/>
                <w:shd w:val="clear" w:color="auto" w:fill="FFFFFF"/>
              </w:rPr>
              <w:t>ые</w:t>
            </w:r>
            <w:r w:rsidRPr="00494CC2">
              <w:rPr>
                <w:rFonts w:ascii="Times New Roman" w:hAnsi="Times New Roman" w:cs="Times New Roman"/>
                <w:sz w:val="24"/>
                <w:szCs w:val="24"/>
                <w:shd w:val="clear" w:color="auto" w:fill="FFFFFF"/>
              </w:rPr>
              <w:t xml:space="preserve"> обсуждения о подготовке проекта </w:t>
            </w:r>
            <w:r w:rsidR="002722A2" w:rsidRPr="00494CC2">
              <w:rPr>
                <w:rFonts w:ascii="Times New Roman" w:hAnsi="Times New Roman" w:cs="Times New Roman"/>
                <w:sz w:val="24"/>
                <w:szCs w:val="24"/>
                <w:shd w:val="clear" w:color="auto" w:fill="FFFFFF"/>
              </w:rPr>
              <w:t>НПА по адресу:</w:t>
            </w:r>
          </w:p>
          <w:p w:rsidR="00285BCD" w:rsidRPr="00494CC2" w:rsidRDefault="00223E05" w:rsidP="00285BCD">
            <w:pPr>
              <w:jc w:val="both"/>
              <w:rPr>
                <w:rFonts w:ascii="Times New Roman" w:hAnsi="Times New Roman" w:cs="Times New Roman"/>
                <w:sz w:val="24"/>
                <w:szCs w:val="24"/>
                <w:shd w:val="clear" w:color="auto" w:fill="FFFFFF"/>
              </w:rPr>
            </w:pPr>
            <w:hyperlink r:id="rId16" w:anchor="npa=49800" w:history="1">
              <w:r w:rsidR="00BE45C4" w:rsidRPr="00494CC2">
                <w:rPr>
                  <w:rStyle w:val="a9"/>
                  <w:rFonts w:ascii="Times New Roman" w:hAnsi="Times New Roman" w:cs="Times New Roman"/>
                  <w:color w:val="auto"/>
                  <w:sz w:val="24"/>
                  <w:szCs w:val="24"/>
                  <w:shd w:val="clear" w:color="auto" w:fill="FFFFFF"/>
                </w:rPr>
                <w:t>http://regulation.gov.ru/projects/list#npa=49800</w:t>
              </w:r>
            </w:hyperlink>
          </w:p>
        </w:tc>
      </w:tr>
      <w:tr w:rsidR="00494CC2" w:rsidRPr="00494CC2" w:rsidTr="00F46281">
        <w:tc>
          <w:tcPr>
            <w:tcW w:w="534" w:type="dxa"/>
          </w:tcPr>
          <w:p w:rsidR="003A77AA" w:rsidRPr="00494CC2" w:rsidRDefault="003A77AA" w:rsidP="005E5782">
            <w:pPr>
              <w:pStyle w:val="a8"/>
              <w:numPr>
                <w:ilvl w:val="0"/>
                <w:numId w:val="6"/>
              </w:numPr>
              <w:rPr>
                <w:rFonts w:ascii="Times New Roman" w:hAnsi="Times New Roman" w:cs="Times New Roman"/>
                <w:sz w:val="24"/>
                <w:szCs w:val="24"/>
              </w:rPr>
            </w:pPr>
          </w:p>
        </w:tc>
        <w:tc>
          <w:tcPr>
            <w:tcW w:w="1275" w:type="dxa"/>
          </w:tcPr>
          <w:p w:rsidR="003A77AA" w:rsidRPr="00494CC2" w:rsidRDefault="003A77AA" w:rsidP="000D1150">
            <w:pPr>
              <w:jc w:val="center"/>
              <w:rPr>
                <w:rFonts w:ascii="Times New Roman" w:hAnsi="Times New Roman" w:cs="Times New Roman"/>
                <w:sz w:val="24"/>
                <w:szCs w:val="24"/>
              </w:rPr>
            </w:pPr>
            <w:r w:rsidRPr="00494CC2">
              <w:rPr>
                <w:rFonts w:ascii="Times New Roman" w:hAnsi="Times New Roman" w:cs="Times New Roman"/>
                <w:sz w:val="24"/>
                <w:szCs w:val="24"/>
              </w:rPr>
              <w:t>Нет</w:t>
            </w:r>
          </w:p>
        </w:tc>
        <w:tc>
          <w:tcPr>
            <w:tcW w:w="3715" w:type="dxa"/>
          </w:tcPr>
          <w:p w:rsidR="003A77AA" w:rsidRPr="00494CC2" w:rsidRDefault="003A77AA" w:rsidP="00611E01">
            <w:pPr>
              <w:jc w:val="both"/>
              <w:rPr>
                <w:rFonts w:ascii="Times New Roman" w:hAnsi="Times New Roman" w:cs="Times New Roman"/>
                <w:sz w:val="24"/>
                <w:szCs w:val="24"/>
              </w:rPr>
            </w:pPr>
            <w:r w:rsidRPr="00494CC2">
              <w:rPr>
                <w:rFonts w:ascii="Times New Roman" w:hAnsi="Times New Roman" w:cs="Times New Roman"/>
                <w:sz w:val="24"/>
                <w:szCs w:val="24"/>
              </w:rPr>
              <w:t>Проект постановления Правительства РФ «О внесении изменений в некоторые акты Правительства Российской Федерации»</w:t>
            </w:r>
          </w:p>
        </w:tc>
        <w:tc>
          <w:tcPr>
            <w:tcW w:w="6633" w:type="dxa"/>
          </w:tcPr>
          <w:p w:rsidR="003A77AA" w:rsidRPr="00494CC2" w:rsidRDefault="003A77AA" w:rsidP="003A77AA">
            <w:pPr>
              <w:jc w:val="both"/>
              <w:rPr>
                <w:rFonts w:ascii="Times New Roman" w:hAnsi="Times New Roman" w:cs="Times New Roman"/>
                <w:sz w:val="24"/>
                <w:szCs w:val="24"/>
              </w:rPr>
            </w:pPr>
            <w:r w:rsidRPr="00494CC2">
              <w:rPr>
                <w:rFonts w:ascii="Times New Roman" w:hAnsi="Times New Roman" w:cs="Times New Roman"/>
                <w:sz w:val="24"/>
                <w:szCs w:val="24"/>
              </w:rPr>
              <w:t>Текста нет, обсуждается концепция проекта.</w:t>
            </w:r>
          </w:p>
          <w:p w:rsidR="003A77AA" w:rsidRPr="00494CC2" w:rsidRDefault="00C119AA" w:rsidP="00C119AA">
            <w:pPr>
              <w:jc w:val="both"/>
              <w:rPr>
                <w:rFonts w:ascii="Times New Roman" w:hAnsi="Times New Roman" w:cs="Times New Roman"/>
                <w:sz w:val="24"/>
                <w:szCs w:val="24"/>
              </w:rPr>
            </w:pPr>
            <w:r w:rsidRPr="00494CC2">
              <w:rPr>
                <w:rFonts w:ascii="Times New Roman" w:hAnsi="Times New Roman" w:cs="Times New Roman"/>
                <w:sz w:val="24"/>
                <w:szCs w:val="24"/>
              </w:rPr>
              <w:t>Предполагается р</w:t>
            </w:r>
            <w:r w:rsidR="003A77AA" w:rsidRPr="00494CC2">
              <w:rPr>
                <w:rFonts w:ascii="Times New Roman" w:hAnsi="Times New Roman" w:cs="Times New Roman"/>
                <w:sz w:val="24"/>
                <w:szCs w:val="24"/>
              </w:rPr>
              <w:t>асширение перечня исключений, которые не учитываются при расчете квоты поддержки малого и среднего предпринимательства, развитие программы партнерства заказчиков</w:t>
            </w:r>
          </w:p>
        </w:tc>
        <w:tc>
          <w:tcPr>
            <w:tcW w:w="3457" w:type="dxa"/>
          </w:tcPr>
          <w:p w:rsidR="003A77AA" w:rsidRPr="00494CC2" w:rsidRDefault="003A77AA" w:rsidP="00611E01">
            <w:pPr>
              <w:jc w:val="both"/>
              <w:rPr>
                <w:rFonts w:ascii="Times New Roman" w:hAnsi="Times New Roman" w:cs="Times New Roman"/>
                <w:sz w:val="24"/>
                <w:szCs w:val="24"/>
              </w:rPr>
            </w:pPr>
            <w:r w:rsidRPr="00494CC2">
              <w:rPr>
                <w:rFonts w:ascii="Times New Roman" w:hAnsi="Times New Roman" w:cs="Times New Roman"/>
                <w:sz w:val="24"/>
                <w:szCs w:val="24"/>
              </w:rPr>
              <w:t>Разработчик – Минэкономики РФ</w:t>
            </w:r>
          </w:p>
          <w:p w:rsidR="003A77AA" w:rsidRPr="00494CC2" w:rsidRDefault="003A77AA" w:rsidP="00611E01">
            <w:pPr>
              <w:jc w:val="both"/>
              <w:rPr>
                <w:rFonts w:ascii="Times New Roman" w:hAnsi="Times New Roman" w:cs="Times New Roman"/>
                <w:sz w:val="24"/>
                <w:szCs w:val="24"/>
              </w:rPr>
            </w:pPr>
          </w:p>
          <w:p w:rsidR="003A77AA" w:rsidRPr="00494CC2" w:rsidRDefault="003A77AA" w:rsidP="00611E01">
            <w:pPr>
              <w:jc w:val="both"/>
              <w:rPr>
                <w:rFonts w:ascii="Times New Roman" w:hAnsi="Times New Roman" w:cs="Times New Roman"/>
                <w:sz w:val="24"/>
                <w:szCs w:val="24"/>
              </w:rPr>
            </w:pPr>
            <w:r w:rsidRPr="00494CC2">
              <w:rPr>
                <w:rFonts w:ascii="Times New Roman" w:hAnsi="Times New Roman" w:cs="Times New Roman"/>
                <w:sz w:val="24"/>
                <w:szCs w:val="24"/>
              </w:rPr>
              <w:t xml:space="preserve">С 19 августа по 15 сентября 2016 г. проводятся публичные обсуждения по адресу: </w:t>
            </w:r>
            <w:hyperlink r:id="rId17" w:anchor="npa=49138" w:history="1">
              <w:r w:rsidR="00E1211C" w:rsidRPr="00494CC2">
                <w:rPr>
                  <w:rStyle w:val="a9"/>
                  <w:rFonts w:ascii="Times New Roman" w:hAnsi="Times New Roman" w:cs="Times New Roman"/>
                  <w:color w:val="auto"/>
                  <w:sz w:val="24"/>
                  <w:szCs w:val="24"/>
                </w:rPr>
                <w:t>http://regulation.gov.ru/projects/List/AdvancedSearch#npa=49138</w:t>
              </w:r>
            </w:hyperlink>
          </w:p>
        </w:tc>
      </w:tr>
      <w:tr w:rsidR="00494CC2" w:rsidRPr="00494CC2" w:rsidTr="00F46281">
        <w:tc>
          <w:tcPr>
            <w:tcW w:w="534" w:type="dxa"/>
          </w:tcPr>
          <w:p w:rsidR="00390C25" w:rsidRPr="00494CC2" w:rsidRDefault="00390C25" w:rsidP="005E5782">
            <w:pPr>
              <w:pStyle w:val="a8"/>
              <w:numPr>
                <w:ilvl w:val="0"/>
                <w:numId w:val="6"/>
              </w:numPr>
              <w:rPr>
                <w:rFonts w:ascii="Times New Roman" w:hAnsi="Times New Roman" w:cs="Times New Roman"/>
                <w:sz w:val="24"/>
                <w:szCs w:val="24"/>
              </w:rPr>
            </w:pPr>
          </w:p>
        </w:tc>
        <w:tc>
          <w:tcPr>
            <w:tcW w:w="1275" w:type="dxa"/>
          </w:tcPr>
          <w:p w:rsidR="00390C25" w:rsidRPr="00494CC2" w:rsidRDefault="00390C25" w:rsidP="000D1150">
            <w:pPr>
              <w:jc w:val="center"/>
              <w:rPr>
                <w:rFonts w:ascii="Times New Roman" w:hAnsi="Times New Roman" w:cs="Times New Roman"/>
                <w:sz w:val="24"/>
                <w:szCs w:val="24"/>
              </w:rPr>
            </w:pPr>
            <w:r w:rsidRPr="00494CC2">
              <w:rPr>
                <w:rFonts w:ascii="Times New Roman" w:hAnsi="Times New Roman" w:cs="Times New Roman"/>
                <w:sz w:val="24"/>
                <w:szCs w:val="24"/>
              </w:rPr>
              <w:t>Нет</w:t>
            </w:r>
          </w:p>
        </w:tc>
        <w:tc>
          <w:tcPr>
            <w:tcW w:w="3715" w:type="dxa"/>
          </w:tcPr>
          <w:p w:rsidR="00390C25" w:rsidRPr="00494CC2" w:rsidRDefault="009A7BCB" w:rsidP="00611E01">
            <w:pPr>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w:t>
            </w:r>
            <w:r w:rsidR="00C00BEC" w:rsidRPr="00494CC2">
              <w:rPr>
                <w:rFonts w:ascii="Times New Roman" w:hAnsi="Times New Roman" w:cs="Times New Roman"/>
                <w:sz w:val="24"/>
                <w:szCs w:val="24"/>
              </w:rPr>
              <w:t>Ф</w:t>
            </w:r>
            <w:r w:rsidR="00390C25" w:rsidRPr="00494CC2">
              <w:rPr>
                <w:rFonts w:ascii="Times New Roman" w:hAnsi="Times New Roman" w:cs="Times New Roman"/>
                <w:sz w:val="24"/>
                <w:szCs w:val="24"/>
              </w:rPr>
              <w:t>едерального закона «Об открытых торгах в Российской Федерации»</w:t>
            </w:r>
          </w:p>
        </w:tc>
        <w:tc>
          <w:tcPr>
            <w:tcW w:w="6633" w:type="dxa"/>
          </w:tcPr>
          <w:p w:rsidR="00390C25" w:rsidRPr="00494CC2" w:rsidRDefault="00390C25" w:rsidP="00390C25">
            <w:pPr>
              <w:jc w:val="both"/>
              <w:rPr>
                <w:rFonts w:ascii="Times New Roman" w:hAnsi="Times New Roman" w:cs="Times New Roman"/>
                <w:sz w:val="24"/>
                <w:szCs w:val="24"/>
              </w:rPr>
            </w:pPr>
            <w:r w:rsidRPr="00494CC2">
              <w:rPr>
                <w:rFonts w:ascii="Times New Roman" w:hAnsi="Times New Roman" w:cs="Times New Roman"/>
                <w:sz w:val="24"/>
                <w:szCs w:val="24"/>
              </w:rPr>
              <w:t>Текста нет, обсуждается концепция проекта.</w:t>
            </w:r>
          </w:p>
          <w:p w:rsidR="00390C25" w:rsidRPr="00494CC2" w:rsidRDefault="00390C25" w:rsidP="00EE05CF">
            <w:pPr>
              <w:jc w:val="both"/>
              <w:rPr>
                <w:rFonts w:ascii="Times New Roman" w:hAnsi="Times New Roman" w:cs="Times New Roman"/>
                <w:sz w:val="24"/>
                <w:szCs w:val="24"/>
              </w:rPr>
            </w:pPr>
            <w:r w:rsidRPr="00494CC2">
              <w:rPr>
                <w:rFonts w:ascii="Times New Roman" w:hAnsi="Times New Roman" w:cs="Times New Roman"/>
                <w:sz w:val="24"/>
                <w:szCs w:val="24"/>
              </w:rPr>
              <w:t xml:space="preserve">Законопроект направлен на унификацию норм, регулирующих вопросы организации и проведения торгов, как одного из сложных, но при этом эффективных способов заключения договоров, обеспечивающих равный и недискриминационный доступ для хозяйствующих субъектов и граждан к ограниченному ресурсу, в том числе к государственному и муниципальному имуществу. Законопроектом устанавливается единая универсальная процедура проведения торгов, общий закрытый перечень требований, предъявляемых к участникам торгов, заявке на </w:t>
            </w:r>
            <w:r w:rsidRPr="00494CC2">
              <w:rPr>
                <w:rFonts w:ascii="Times New Roman" w:hAnsi="Times New Roman" w:cs="Times New Roman"/>
                <w:sz w:val="24"/>
                <w:szCs w:val="24"/>
              </w:rPr>
              <w:lastRenderedPageBreak/>
              <w:t>участие в торгах, оснований для отказа в допуске к участию и учитывающий отраслевые особенности, установленные в иных нормативных правовых актах. Проектируется поэтапный перевод продажи части прав посредством электронных торгов, предполагающий отбор единого пула электронных площадок. Кроме того для исключительных случаев установлена возможность проведения торгов в упрощенном порядке. Регионам и муниципалитетам предлагается централизация торгов. В целях повышения дисциплины участников проектируется единый реестр недобросовестных участников торгов. Ограничивается минимальный и максимальный размер задатка, устанавливаемый для участия в торгах. Законопроект предполагает модернизацию и развитие официального сайта торгов как единого источника для получения информации о торгах, их стадиях и результатах, интегрированного с электронными торговыми площадками, на которых проводятся торги, а также предоставляющего потенциальным покупателям сопутствующие сервисы (например, платежные, консультационные, аналитические и другие). Предполагается, что законопроект установит критерии разграничения форм проведения торгов: «электронные»/ «традиционные» (молоточные), создаст единые алгоритмы проведения процедур, единые правила обжалования результатов, правила отбора единого перечня универсальных электронных площадок, порядок и формы привлечения к ответственности оператора электронной площадки за допущенные нарушения, полномочия ФАС Р</w:t>
            </w:r>
            <w:r w:rsidR="00EE05CF" w:rsidRPr="00494CC2">
              <w:rPr>
                <w:rFonts w:ascii="Times New Roman" w:hAnsi="Times New Roman" w:cs="Times New Roman"/>
                <w:sz w:val="24"/>
                <w:szCs w:val="24"/>
              </w:rPr>
              <w:t>Ф</w:t>
            </w:r>
            <w:r w:rsidRPr="00494CC2">
              <w:rPr>
                <w:rFonts w:ascii="Times New Roman" w:hAnsi="Times New Roman" w:cs="Times New Roman"/>
                <w:sz w:val="24"/>
                <w:szCs w:val="24"/>
              </w:rPr>
              <w:t xml:space="preserve"> по контролю соблюдения процедуры торгов и порядка заключения договоров, единые основания включения в рее</w:t>
            </w:r>
            <w:r w:rsidR="00914DF4" w:rsidRPr="00494CC2">
              <w:rPr>
                <w:rFonts w:ascii="Times New Roman" w:hAnsi="Times New Roman" w:cs="Times New Roman"/>
                <w:sz w:val="24"/>
                <w:szCs w:val="24"/>
              </w:rPr>
              <w:t>стр недобросовестных участников</w:t>
            </w:r>
          </w:p>
        </w:tc>
        <w:tc>
          <w:tcPr>
            <w:tcW w:w="3457" w:type="dxa"/>
          </w:tcPr>
          <w:p w:rsidR="00390C25" w:rsidRPr="00494CC2" w:rsidRDefault="00390C25" w:rsidP="00611E01">
            <w:pPr>
              <w:jc w:val="both"/>
              <w:rPr>
                <w:rFonts w:ascii="Times New Roman" w:hAnsi="Times New Roman" w:cs="Times New Roman"/>
                <w:sz w:val="24"/>
                <w:szCs w:val="24"/>
              </w:rPr>
            </w:pPr>
            <w:r w:rsidRPr="00494CC2">
              <w:rPr>
                <w:rFonts w:ascii="Times New Roman" w:hAnsi="Times New Roman" w:cs="Times New Roman"/>
                <w:sz w:val="24"/>
                <w:szCs w:val="24"/>
              </w:rPr>
              <w:lastRenderedPageBreak/>
              <w:t>Разработчик – Минэкономразвития РФ</w:t>
            </w:r>
          </w:p>
          <w:p w:rsidR="00390C25" w:rsidRPr="00494CC2" w:rsidRDefault="00390C25" w:rsidP="00611E01">
            <w:pPr>
              <w:jc w:val="both"/>
              <w:rPr>
                <w:rFonts w:ascii="Times New Roman" w:hAnsi="Times New Roman" w:cs="Times New Roman"/>
                <w:sz w:val="24"/>
                <w:szCs w:val="24"/>
              </w:rPr>
            </w:pPr>
          </w:p>
          <w:p w:rsidR="00390C25" w:rsidRPr="00494CC2" w:rsidRDefault="00864F5A" w:rsidP="00864F5A">
            <w:pPr>
              <w:jc w:val="both"/>
              <w:rPr>
                <w:rFonts w:ascii="Times New Roman" w:hAnsi="Times New Roman" w:cs="Times New Roman"/>
                <w:sz w:val="24"/>
                <w:szCs w:val="24"/>
              </w:rPr>
            </w:pPr>
            <w:r w:rsidRPr="00494CC2">
              <w:rPr>
                <w:rFonts w:ascii="Times New Roman" w:hAnsi="Times New Roman" w:cs="Times New Roman"/>
                <w:sz w:val="24"/>
                <w:szCs w:val="24"/>
              </w:rPr>
              <w:t>С 14октября</w:t>
            </w:r>
            <w:r w:rsidR="00390C25" w:rsidRPr="00494CC2">
              <w:rPr>
                <w:rFonts w:ascii="Times New Roman" w:hAnsi="Times New Roman" w:cs="Times New Roman"/>
                <w:sz w:val="24"/>
                <w:szCs w:val="24"/>
              </w:rPr>
              <w:t xml:space="preserve"> по </w:t>
            </w:r>
            <w:r w:rsidRPr="00494CC2">
              <w:rPr>
                <w:rFonts w:ascii="Times New Roman" w:hAnsi="Times New Roman" w:cs="Times New Roman"/>
                <w:sz w:val="24"/>
                <w:szCs w:val="24"/>
              </w:rPr>
              <w:t>16декабря</w:t>
            </w:r>
            <w:r w:rsidR="00390C25" w:rsidRPr="00494CC2">
              <w:rPr>
                <w:rFonts w:ascii="Times New Roman" w:hAnsi="Times New Roman" w:cs="Times New Roman"/>
                <w:sz w:val="24"/>
                <w:szCs w:val="24"/>
              </w:rPr>
              <w:t xml:space="preserve"> 2016 г. провод</w:t>
            </w:r>
            <w:r w:rsidRPr="00494CC2">
              <w:rPr>
                <w:rFonts w:ascii="Times New Roman" w:hAnsi="Times New Roman" w:cs="Times New Roman"/>
                <w:sz w:val="24"/>
                <w:szCs w:val="24"/>
              </w:rPr>
              <w:t>и</w:t>
            </w:r>
            <w:r w:rsidR="00390C25" w:rsidRPr="00494CC2">
              <w:rPr>
                <w:rFonts w:ascii="Times New Roman" w:hAnsi="Times New Roman" w:cs="Times New Roman"/>
                <w:sz w:val="24"/>
                <w:szCs w:val="24"/>
              </w:rPr>
              <w:t xml:space="preserve">тся </w:t>
            </w:r>
            <w:r w:rsidRPr="00494CC2">
              <w:rPr>
                <w:rFonts w:ascii="Times New Roman" w:hAnsi="Times New Roman" w:cs="Times New Roman"/>
                <w:sz w:val="24"/>
                <w:szCs w:val="24"/>
              </w:rPr>
              <w:t xml:space="preserve">независимая антикоррупционная экспертиза </w:t>
            </w:r>
            <w:r w:rsidR="00390C25" w:rsidRPr="00494CC2">
              <w:rPr>
                <w:rFonts w:ascii="Times New Roman" w:hAnsi="Times New Roman" w:cs="Times New Roman"/>
                <w:sz w:val="24"/>
                <w:szCs w:val="24"/>
              </w:rPr>
              <w:t xml:space="preserve">по адресу: </w:t>
            </w:r>
            <w:hyperlink r:id="rId18" w:anchor="npa=53011" w:history="1">
              <w:r w:rsidR="00743431" w:rsidRPr="00494CC2">
                <w:rPr>
                  <w:rStyle w:val="a9"/>
                  <w:rFonts w:ascii="Times New Roman" w:hAnsi="Times New Roman" w:cs="Times New Roman"/>
                  <w:color w:val="auto"/>
                  <w:sz w:val="24"/>
                  <w:szCs w:val="24"/>
                </w:rPr>
                <w:t>http://regulation.gov.ru/projects/List/AdvancedSearch#npa=53011</w:t>
              </w:r>
            </w:hyperlink>
          </w:p>
        </w:tc>
      </w:tr>
      <w:tr w:rsidR="00494CC2" w:rsidRPr="00494CC2" w:rsidTr="00F46281">
        <w:tc>
          <w:tcPr>
            <w:tcW w:w="534" w:type="dxa"/>
          </w:tcPr>
          <w:p w:rsidR="00892208" w:rsidRPr="00494CC2" w:rsidRDefault="00892208" w:rsidP="007B5D79">
            <w:pPr>
              <w:pStyle w:val="a8"/>
              <w:numPr>
                <w:ilvl w:val="0"/>
                <w:numId w:val="6"/>
              </w:numPr>
              <w:rPr>
                <w:rFonts w:ascii="Times New Roman" w:hAnsi="Times New Roman" w:cs="Times New Roman"/>
                <w:sz w:val="24"/>
                <w:szCs w:val="24"/>
              </w:rPr>
            </w:pPr>
          </w:p>
        </w:tc>
        <w:tc>
          <w:tcPr>
            <w:tcW w:w="1275" w:type="dxa"/>
          </w:tcPr>
          <w:p w:rsidR="00892208" w:rsidRPr="00494CC2" w:rsidRDefault="00892208" w:rsidP="000D1150">
            <w:pPr>
              <w:jc w:val="center"/>
              <w:rPr>
                <w:rFonts w:ascii="Times New Roman" w:hAnsi="Times New Roman" w:cs="Times New Roman"/>
                <w:sz w:val="24"/>
                <w:szCs w:val="24"/>
              </w:rPr>
            </w:pPr>
            <w:r w:rsidRPr="00494CC2">
              <w:rPr>
                <w:rFonts w:ascii="Times New Roman" w:hAnsi="Times New Roman" w:cs="Times New Roman"/>
                <w:sz w:val="24"/>
                <w:szCs w:val="24"/>
              </w:rPr>
              <w:t>Нет</w:t>
            </w:r>
          </w:p>
        </w:tc>
        <w:tc>
          <w:tcPr>
            <w:tcW w:w="3715" w:type="dxa"/>
          </w:tcPr>
          <w:p w:rsidR="00892208" w:rsidRPr="00494CC2" w:rsidRDefault="00892208" w:rsidP="007B5D79">
            <w:pPr>
              <w:jc w:val="both"/>
              <w:rPr>
                <w:rFonts w:ascii="Times New Roman" w:hAnsi="Times New Roman" w:cs="Times New Roman"/>
                <w:sz w:val="24"/>
                <w:szCs w:val="24"/>
              </w:rPr>
            </w:pPr>
            <w:r w:rsidRPr="00494CC2">
              <w:rPr>
                <w:rFonts w:ascii="Times New Roman" w:hAnsi="Times New Roman" w:cs="Times New Roman"/>
                <w:sz w:val="24"/>
                <w:szCs w:val="24"/>
              </w:rPr>
              <w:t>Проект приказа Минэкономразвития РФ «</w:t>
            </w:r>
            <w:r w:rsidRPr="00494CC2">
              <w:rPr>
                <w:rStyle w:val="pt-defaultparagraphfont"/>
                <w:rFonts w:ascii="Times New Roman" w:hAnsi="Times New Roman" w:cs="Times New Roman"/>
                <w:bCs/>
                <w:sz w:val="24"/>
                <w:szCs w:val="24"/>
                <w:shd w:val="clear" w:color="auto" w:fill="FFFFFF"/>
              </w:rPr>
              <w:t xml:space="preserve">Об </w:t>
            </w:r>
            <w:r w:rsidRPr="00494CC2">
              <w:rPr>
                <w:rStyle w:val="pt-defaultparagraphfont"/>
                <w:rFonts w:ascii="Times New Roman" w:hAnsi="Times New Roman" w:cs="Times New Roman"/>
                <w:bCs/>
                <w:sz w:val="24"/>
                <w:szCs w:val="24"/>
                <w:shd w:val="clear" w:color="auto" w:fill="FFFFFF"/>
              </w:rPr>
              <w:lastRenderedPageBreak/>
              <w:t>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tc>
        <w:tc>
          <w:tcPr>
            <w:tcW w:w="6633" w:type="dxa"/>
          </w:tcPr>
          <w:p w:rsidR="007B5D79" w:rsidRPr="00494CC2" w:rsidRDefault="007B5D79" w:rsidP="007B5D79">
            <w:pPr>
              <w:pStyle w:val="pt-normal-000002"/>
              <w:shd w:val="clear" w:color="auto" w:fill="FFFFFF"/>
              <w:spacing w:before="0" w:beforeAutospacing="0" w:after="0" w:afterAutospacing="0"/>
              <w:jc w:val="both"/>
            </w:pPr>
            <w:r w:rsidRPr="00494CC2">
              <w:rPr>
                <w:rStyle w:val="pt-defaultparagraphfont-000003"/>
              </w:rPr>
              <w:lastRenderedPageBreak/>
              <w:t>Проектом приказа предусмотрено определение:</w:t>
            </w:r>
          </w:p>
          <w:p w:rsidR="007B5D79" w:rsidRPr="00494CC2" w:rsidRDefault="007B5D79" w:rsidP="007B5D79">
            <w:pPr>
              <w:pStyle w:val="pt-normal-000002"/>
              <w:shd w:val="clear" w:color="auto" w:fill="FFFFFF"/>
              <w:spacing w:before="0" w:beforeAutospacing="0" w:after="0" w:afterAutospacing="0"/>
              <w:jc w:val="both"/>
            </w:pPr>
            <w:r w:rsidRPr="00494CC2">
              <w:rPr>
                <w:rStyle w:val="pt-defaultparagraphfont-000003"/>
              </w:rPr>
              <w:t xml:space="preserve">– состава сведений в отношении субъекта малого или </w:t>
            </w:r>
            <w:r w:rsidRPr="00494CC2">
              <w:rPr>
                <w:rStyle w:val="pt-defaultparagraphfont-000003"/>
              </w:rPr>
              <w:lastRenderedPageBreak/>
              <w:t>среднего предпринимательства, которые должны содержаться в реестрах субъектов малого и среднего предпринимательства – получателей поддержки;</w:t>
            </w:r>
          </w:p>
          <w:p w:rsidR="007B5D79" w:rsidRPr="00494CC2" w:rsidRDefault="007B5D79" w:rsidP="007B5D79">
            <w:pPr>
              <w:pStyle w:val="pt-normal-000002"/>
              <w:shd w:val="clear" w:color="auto" w:fill="FFFFFF"/>
              <w:spacing w:before="0" w:beforeAutospacing="0" w:after="0" w:afterAutospacing="0"/>
              <w:jc w:val="both"/>
            </w:pPr>
            <w:r w:rsidRPr="00494CC2">
              <w:rPr>
                <w:rStyle w:val="pt-defaultparagraphfont-000003"/>
              </w:rPr>
              <w:t xml:space="preserve">– порядка ведения федеральными органами исполнительной власти, органами исполнительной власти субъектов Российской Федерации, органами местного самоуправления, акционерным обществом «Федеральная корпорация по развитию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оказывающими поддержку субъектам малого и среднего предпринимательства, реестров субъектов малого и среднего предпринимательства – получателей поддержки; </w:t>
            </w:r>
          </w:p>
          <w:p w:rsidR="00892208" w:rsidRPr="00494CC2" w:rsidRDefault="007B5D79" w:rsidP="007B5D79">
            <w:pPr>
              <w:pStyle w:val="pt-normal-000002"/>
              <w:shd w:val="clear" w:color="auto" w:fill="FFFFFF"/>
              <w:spacing w:before="0" w:beforeAutospacing="0" w:after="0" w:afterAutospacing="0"/>
              <w:jc w:val="both"/>
            </w:pPr>
            <w:r w:rsidRPr="00494CC2">
              <w:rPr>
                <w:rStyle w:val="pt-defaultparagraphfont-000003"/>
              </w:rPr>
              <w:t>– требований к технологическим, программным, лингвистическим, правовым и организационным средствам обеспечения пользования реестрами субъектов малого и среднего предпринимательства – получателей поддержки.</w:t>
            </w:r>
          </w:p>
        </w:tc>
        <w:tc>
          <w:tcPr>
            <w:tcW w:w="3457" w:type="dxa"/>
          </w:tcPr>
          <w:p w:rsidR="00892208" w:rsidRPr="00494CC2" w:rsidRDefault="00610782" w:rsidP="007B5D79">
            <w:pPr>
              <w:jc w:val="both"/>
              <w:rPr>
                <w:rFonts w:ascii="Times New Roman" w:hAnsi="Times New Roman" w:cs="Times New Roman"/>
                <w:sz w:val="24"/>
                <w:szCs w:val="24"/>
              </w:rPr>
            </w:pPr>
            <w:r w:rsidRPr="00494CC2">
              <w:rPr>
                <w:rFonts w:ascii="Times New Roman" w:hAnsi="Times New Roman" w:cs="Times New Roman"/>
                <w:sz w:val="24"/>
                <w:szCs w:val="24"/>
              </w:rPr>
              <w:lastRenderedPageBreak/>
              <w:t xml:space="preserve">Разработчик - </w:t>
            </w:r>
            <w:r w:rsidR="007B5D79" w:rsidRPr="00494CC2">
              <w:rPr>
                <w:rFonts w:ascii="Times New Roman" w:hAnsi="Times New Roman" w:cs="Times New Roman"/>
                <w:sz w:val="24"/>
                <w:szCs w:val="24"/>
              </w:rPr>
              <w:t>Минэкономразвития РФ.</w:t>
            </w:r>
          </w:p>
          <w:p w:rsidR="007B5D79" w:rsidRPr="00494CC2" w:rsidRDefault="007B5D79" w:rsidP="007B5D79">
            <w:pPr>
              <w:jc w:val="both"/>
              <w:rPr>
                <w:rFonts w:ascii="Times New Roman" w:hAnsi="Times New Roman" w:cs="Times New Roman"/>
                <w:sz w:val="24"/>
                <w:szCs w:val="24"/>
              </w:rPr>
            </w:pPr>
          </w:p>
          <w:p w:rsidR="007B5D79" w:rsidRPr="00494CC2" w:rsidRDefault="007B5D79" w:rsidP="007B5D79">
            <w:pPr>
              <w:jc w:val="both"/>
              <w:rPr>
                <w:rFonts w:ascii="Times New Roman" w:hAnsi="Times New Roman" w:cs="Times New Roman"/>
                <w:sz w:val="24"/>
                <w:szCs w:val="24"/>
              </w:rPr>
            </w:pPr>
            <w:r w:rsidRPr="00494CC2">
              <w:rPr>
                <w:rFonts w:ascii="Times New Roman" w:hAnsi="Times New Roman" w:cs="Times New Roman"/>
                <w:sz w:val="24"/>
                <w:szCs w:val="24"/>
              </w:rPr>
              <w:t xml:space="preserve">С 08 по 22 сентября 2016 г. проводятся общественные обсуждения проекта по адресу: </w:t>
            </w:r>
            <w:hyperlink r:id="rId19" w:anchor="npa=54691" w:history="1">
              <w:r w:rsidR="00610782" w:rsidRPr="00494CC2">
                <w:rPr>
                  <w:rStyle w:val="a9"/>
                  <w:rFonts w:ascii="Times New Roman" w:hAnsi="Times New Roman" w:cs="Times New Roman"/>
                  <w:color w:val="auto"/>
                  <w:sz w:val="24"/>
                  <w:szCs w:val="24"/>
                </w:rPr>
                <w:t>http://regulation.gov.ru/projects/List/AdvancedSearch#npa=54691</w:t>
              </w:r>
            </w:hyperlink>
          </w:p>
        </w:tc>
      </w:tr>
      <w:tr w:rsidR="00494CC2" w:rsidRPr="00494CC2" w:rsidTr="00F46281">
        <w:tc>
          <w:tcPr>
            <w:tcW w:w="534" w:type="dxa"/>
          </w:tcPr>
          <w:p w:rsidR="00914187" w:rsidRPr="00316000" w:rsidRDefault="00914187" w:rsidP="007B5D79">
            <w:pPr>
              <w:pStyle w:val="a8"/>
              <w:numPr>
                <w:ilvl w:val="0"/>
                <w:numId w:val="6"/>
              </w:numPr>
              <w:rPr>
                <w:rFonts w:ascii="Times New Roman" w:hAnsi="Times New Roman" w:cs="Times New Roman"/>
                <w:sz w:val="24"/>
                <w:szCs w:val="24"/>
              </w:rPr>
            </w:pPr>
          </w:p>
        </w:tc>
        <w:tc>
          <w:tcPr>
            <w:tcW w:w="1275" w:type="dxa"/>
          </w:tcPr>
          <w:p w:rsidR="00914187" w:rsidRPr="00316000" w:rsidRDefault="00914187" w:rsidP="000D1150">
            <w:pPr>
              <w:jc w:val="center"/>
              <w:rPr>
                <w:rFonts w:ascii="Times New Roman" w:hAnsi="Times New Roman" w:cs="Times New Roman"/>
                <w:sz w:val="24"/>
                <w:szCs w:val="24"/>
              </w:rPr>
            </w:pPr>
            <w:r w:rsidRPr="00316000">
              <w:rPr>
                <w:rFonts w:ascii="Times New Roman" w:hAnsi="Times New Roman" w:cs="Times New Roman"/>
                <w:sz w:val="24"/>
                <w:szCs w:val="24"/>
              </w:rPr>
              <w:t>939-7</w:t>
            </w:r>
          </w:p>
        </w:tc>
        <w:tc>
          <w:tcPr>
            <w:tcW w:w="3715" w:type="dxa"/>
          </w:tcPr>
          <w:p w:rsidR="00914187" w:rsidRPr="00316000" w:rsidRDefault="00C00BEC" w:rsidP="004B6250">
            <w:pPr>
              <w:shd w:val="clear" w:color="auto" w:fill="FFFFFF"/>
              <w:jc w:val="both"/>
              <w:rPr>
                <w:rFonts w:ascii="Times New Roman" w:hAnsi="Times New Roman" w:cs="Times New Roman"/>
                <w:sz w:val="24"/>
                <w:szCs w:val="24"/>
              </w:rPr>
            </w:pPr>
            <w:r w:rsidRPr="00316000">
              <w:rPr>
                <w:rFonts w:ascii="Times New Roman" w:hAnsi="Times New Roman" w:cs="Times New Roman"/>
                <w:sz w:val="24"/>
                <w:szCs w:val="24"/>
              </w:rPr>
              <w:t>Проект Ф</w:t>
            </w:r>
            <w:r w:rsidR="00914187" w:rsidRPr="00316000">
              <w:rPr>
                <w:rFonts w:ascii="Times New Roman" w:hAnsi="Times New Roman" w:cs="Times New Roman"/>
                <w:sz w:val="24"/>
                <w:szCs w:val="24"/>
              </w:rPr>
              <w:t>едерального закона «О внесении изменений в Налоговый кодекс Российской Федерации в части снижения ставок налога при упрощенной системе налогообложения»</w:t>
            </w:r>
          </w:p>
        </w:tc>
        <w:tc>
          <w:tcPr>
            <w:tcW w:w="6633" w:type="dxa"/>
          </w:tcPr>
          <w:p w:rsidR="009D7AF0" w:rsidRPr="00316000" w:rsidRDefault="009D7AF0" w:rsidP="00A87553">
            <w:pPr>
              <w:jc w:val="both"/>
              <w:rPr>
                <w:rFonts w:ascii="Times New Roman" w:hAnsi="Times New Roman" w:cs="Times New Roman"/>
                <w:sz w:val="24"/>
                <w:szCs w:val="24"/>
              </w:rPr>
            </w:pPr>
            <w:r w:rsidRPr="00316000">
              <w:rPr>
                <w:rFonts w:ascii="Times New Roman" w:hAnsi="Times New Roman" w:cs="Times New Roman"/>
                <w:sz w:val="24"/>
                <w:szCs w:val="24"/>
              </w:rPr>
              <w:t xml:space="preserve">Законопроектом предлагается уменьшить максимальную ставку налога для налогоплательщиков, применяющих упрощенную систему налогообложения с объектом налогообложения в виде доходов, с 6 до 3 процентов, а </w:t>
            </w:r>
            <w:r w:rsidRPr="00316000">
              <w:rPr>
                <w:rStyle w:val="blk"/>
                <w:rFonts w:ascii="Times New Roman" w:hAnsi="Times New Roman" w:cs="Times New Roman"/>
                <w:sz w:val="24"/>
                <w:szCs w:val="24"/>
              </w:rPr>
              <w:t xml:space="preserve">если объектом налогообложения являются доходы, уменьшенные на величину расходов, то налоговую ставку предлагается установить в размере 8 процентов </w:t>
            </w:r>
            <w:r w:rsidRPr="00316000">
              <w:rPr>
                <w:rFonts w:ascii="Times New Roman" w:hAnsi="Times New Roman" w:cs="Times New Roman"/>
                <w:sz w:val="24"/>
                <w:szCs w:val="24"/>
              </w:rPr>
              <w:t xml:space="preserve">с предоставлением права субъектам РФ </w:t>
            </w:r>
            <w:r w:rsidRPr="00316000">
              <w:rPr>
                <w:rStyle w:val="blk"/>
                <w:rFonts w:ascii="Times New Roman" w:hAnsi="Times New Roman" w:cs="Times New Roman"/>
                <w:sz w:val="24"/>
                <w:szCs w:val="24"/>
              </w:rPr>
              <w:t>устанавливать дифференцированные налоговые ставки в пределах от 3 до 8 процентов в зависимости от категорий налогоплательщиков</w:t>
            </w:r>
            <w:r w:rsidRPr="00316000">
              <w:rPr>
                <w:rFonts w:ascii="Times New Roman" w:hAnsi="Times New Roman" w:cs="Times New Roman"/>
                <w:sz w:val="24"/>
                <w:szCs w:val="24"/>
              </w:rPr>
              <w:t>.</w:t>
            </w:r>
          </w:p>
          <w:p w:rsidR="009D7AF0" w:rsidRPr="00316000" w:rsidRDefault="009D7AF0" w:rsidP="009D7AF0">
            <w:pPr>
              <w:pStyle w:val="af"/>
              <w:ind w:firstLine="709"/>
              <w:jc w:val="both"/>
            </w:pPr>
            <w:r w:rsidRPr="00316000">
              <w:t xml:space="preserve">Одновременно предлагается увеличить максимальный порог дохода, позволяющего применять упрощенную систему налогообложения, с 60 млн. рублей до 400 млн. рублей с одновременной отменой необходимости ежегодной </w:t>
            </w:r>
            <w:r w:rsidRPr="00316000">
              <w:lastRenderedPageBreak/>
              <w:t>индексации указанного порога.</w:t>
            </w:r>
          </w:p>
          <w:p w:rsidR="00914187" w:rsidRPr="00316000" w:rsidRDefault="009D7AF0" w:rsidP="009D7AF0">
            <w:pPr>
              <w:pStyle w:val="af"/>
              <w:ind w:firstLine="709"/>
              <w:jc w:val="both"/>
              <w:rPr>
                <w:rStyle w:val="pt-a0-000004"/>
              </w:rPr>
            </w:pPr>
            <w:r w:rsidRPr="00316000">
              <w:t>Кроме того, законопроектом предлагается смягчить ограничение по средней численности работников организаций и индивидуальных предпринимателей, не имеющих право применять упрощенную систему налогообложения, увеличив верхний предел численности работников со 100 до 150 человек.</w:t>
            </w:r>
          </w:p>
        </w:tc>
        <w:tc>
          <w:tcPr>
            <w:tcW w:w="3457" w:type="dxa"/>
          </w:tcPr>
          <w:p w:rsidR="00914187" w:rsidRPr="00316000" w:rsidRDefault="003F5730" w:rsidP="00EC394E">
            <w:pPr>
              <w:jc w:val="both"/>
              <w:rPr>
                <w:rFonts w:ascii="Times New Roman" w:hAnsi="Times New Roman" w:cs="Times New Roman"/>
                <w:sz w:val="24"/>
                <w:szCs w:val="24"/>
              </w:rPr>
            </w:pPr>
            <w:r w:rsidRPr="00316000">
              <w:rPr>
                <w:rFonts w:ascii="Times New Roman" w:hAnsi="Times New Roman" w:cs="Times New Roman"/>
                <w:sz w:val="24"/>
                <w:szCs w:val="24"/>
              </w:rPr>
              <w:lastRenderedPageBreak/>
              <w:t xml:space="preserve">Разработчики – депутаты Госдумы РФ </w:t>
            </w:r>
            <w:r w:rsidR="00914187" w:rsidRPr="00316000">
              <w:rPr>
                <w:rFonts w:ascii="Times New Roman" w:hAnsi="Times New Roman" w:cs="Times New Roman"/>
                <w:sz w:val="24"/>
                <w:szCs w:val="24"/>
              </w:rPr>
              <w:t>Миронов</w:t>
            </w:r>
            <w:r w:rsidRPr="00316000">
              <w:rPr>
                <w:rFonts w:ascii="Times New Roman" w:hAnsi="Times New Roman" w:cs="Times New Roman"/>
                <w:sz w:val="24"/>
                <w:szCs w:val="24"/>
              </w:rPr>
              <w:t xml:space="preserve"> С.М.</w:t>
            </w:r>
            <w:r w:rsidR="00914187" w:rsidRPr="00316000">
              <w:rPr>
                <w:rFonts w:ascii="Times New Roman" w:hAnsi="Times New Roman" w:cs="Times New Roman"/>
                <w:sz w:val="24"/>
                <w:szCs w:val="24"/>
              </w:rPr>
              <w:t>, Бурков</w:t>
            </w:r>
            <w:r w:rsidRPr="00316000">
              <w:rPr>
                <w:rFonts w:ascii="Times New Roman" w:hAnsi="Times New Roman" w:cs="Times New Roman"/>
                <w:sz w:val="24"/>
                <w:szCs w:val="24"/>
              </w:rPr>
              <w:t xml:space="preserve"> А.Л.</w:t>
            </w:r>
            <w:r w:rsidR="00914187" w:rsidRPr="00316000">
              <w:rPr>
                <w:rFonts w:ascii="Times New Roman" w:hAnsi="Times New Roman" w:cs="Times New Roman"/>
                <w:sz w:val="24"/>
                <w:szCs w:val="24"/>
              </w:rPr>
              <w:t>, Епифанова</w:t>
            </w:r>
            <w:r w:rsidRPr="00316000">
              <w:rPr>
                <w:rFonts w:ascii="Times New Roman" w:hAnsi="Times New Roman" w:cs="Times New Roman"/>
                <w:sz w:val="24"/>
                <w:szCs w:val="24"/>
              </w:rPr>
              <w:t xml:space="preserve"> О.Н.</w:t>
            </w:r>
            <w:r w:rsidR="00914187" w:rsidRPr="00316000">
              <w:rPr>
                <w:rFonts w:ascii="Times New Roman" w:hAnsi="Times New Roman" w:cs="Times New Roman"/>
                <w:sz w:val="24"/>
                <w:szCs w:val="24"/>
              </w:rPr>
              <w:t>, Нилов</w:t>
            </w:r>
            <w:r w:rsidRPr="00316000">
              <w:rPr>
                <w:rFonts w:ascii="Times New Roman" w:hAnsi="Times New Roman" w:cs="Times New Roman"/>
                <w:sz w:val="24"/>
                <w:szCs w:val="24"/>
              </w:rPr>
              <w:t xml:space="preserve"> О.А.</w:t>
            </w:r>
            <w:r w:rsidR="00914187" w:rsidRPr="00316000">
              <w:rPr>
                <w:rFonts w:ascii="Times New Roman" w:hAnsi="Times New Roman" w:cs="Times New Roman"/>
                <w:sz w:val="24"/>
                <w:szCs w:val="24"/>
              </w:rPr>
              <w:t>, Емельянов</w:t>
            </w:r>
            <w:r w:rsidRPr="00316000">
              <w:rPr>
                <w:rFonts w:ascii="Times New Roman" w:hAnsi="Times New Roman" w:cs="Times New Roman"/>
                <w:sz w:val="24"/>
                <w:szCs w:val="24"/>
              </w:rPr>
              <w:t xml:space="preserve"> М.В.</w:t>
            </w:r>
            <w:r w:rsidR="00914187" w:rsidRPr="00316000">
              <w:rPr>
                <w:rFonts w:ascii="Times New Roman" w:hAnsi="Times New Roman" w:cs="Times New Roman"/>
                <w:sz w:val="24"/>
                <w:szCs w:val="24"/>
              </w:rPr>
              <w:t>, Аксаков</w:t>
            </w:r>
            <w:r w:rsidRPr="00316000">
              <w:rPr>
                <w:rFonts w:ascii="Times New Roman" w:hAnsi="Times New Roman" w:cs="Times New Roman"/>
                <w:sz w:val="24"/>
                <w:szCs w:val="24"/>
              </w:rPr>
              <w:t xml:space="preserve"> А.Г.</w:t>
            </w:r>
            <w:r w:rsidR="00914187" w:rsidRPr="00316000">
              <w:rPr>
                <w:rFonts w:ascii="Times New Roman" w:hAnsi="Times New Roman" w:cs="Times New Roman"/>
                <w:sz w:val="24"/>
                <w:szCs w:val="24"/>
              </w:rPr>
              <w:t>, Ананских</w:t>
            </w:r>
            <w:r w:rsidRPr="00316000">
              <w:rPr>
                <w:rFonts w:ascii="Times New Roman" w:hAnsi="Times New Roman" w:cs="Times New Roman"/>
                <w:sz w:val="24"/>
                <w:szCs w:val="24"/>
              </w:rPr>
              <w:t xml:space="preserve"> И.А.</w:t>
            </w:r>
            <w:r w:rsidR="00914187" w:rsidRPr="00316000">
              <w:rPr>
                <w:rFonts w:ascii="Times New Roman" w:hAnsi="Times New Roman" w:cs="Times New Roman"/>
                <w:sz w:val="24"/>
                <w:szCs w:val="24"/>
              </w:rPr>
              <w:t>, Газзаев</w:t>
            </w:r>
            <w:r w:rsidRPr="00316000">
              <w:rPr>
                <w:rFonts w:ascii="Times New Roman" w:hAnsi="Times New Roman" w:cs="Times New Roman"/>
                <w:sz w:val="24"/>
                <w:szCs w:val="24"/>
              </w:rPr>
              <w:t xml:space="preserve"> В.Г.</w:t>
            </w:r>
            <w:r w:rsidR="00914187" w:rsidRPr="00316000">
              <w:rPr>
                <w:rFonts w:ascii="Times New Roman" w:hAnsi="Times New Roman" w:cs="Times New Roman"/>
                <w:sz w:val="24"/>
                <w:szCs w:val="24"/>
              </w:rPr>
              <w:t>, Гартунг</w:t>
            </w:r>
            <w:r w:rsidRPr="00316000">
              <w:rPr>
                <w:rFonts w:ascii="Times New Roman" w:hAnsi="Times New Roman" w:cs="Times New Roman"/>
                <w:sz w:val="24"/>
                <w:szCs w:val="24"/>
              </w:rPr>
              <w:t xml:space="preserve"> В.К.</w:t>
            </w:r>
            <w:r w:rsidR="00914187" w:rsidRPr="00316000">
              <w:rPr>
                <w:rFonts w:ascii="Times New Roman" w:hAnsi="Times New Roman" w:cs="Times New Roman"/>
                <w:sz w:val="24"/>
                <w:szCs w:val="24"/>
              </w:rPr>
              <w:t>, Грешневиков</w:t>
            </w:r>
            <w:r w:rsidRPr="00316000">
              <w:rPr>
                <w:rFonts w:ascii="Times New Roman" w:hAnsi="Times New Roman" w:cs="Times New Roman"/>
                <w:sz w:val="24"/>
                <w:szCs w:val="24"/>
              </w:rPr>
              <w:t xml:space="preserve"> А.Н.</w:t>
            </w:r>
            <w:r w:rsidR="00914187" w:rsidRPr="00316000">
              <w:rPr>
                <w:rFonts w:ascii="Times New Roman" w:hAnsi="Times New Roman" w:cs="Times New Roman"/>
                <w:sz w:val="24"/>
                <w:szCs w:val="24"/>
              </w:rPr>
              <w:t>, Драпеко</w:t>
            </w:r>
            <w:r w:rsidRPr="00316000">
              <w:rPr>
                <w:rFonts w:ascii="Times New Roman" w:hAnsi="Times New Roman" w:cs="Times New Roman"/>
                <w:sz w:val="24"/>
                <w:szCs w:val="24"/>
              </w:rPr>
              <w:t xml:space="preserve"> Е.Г.</w:t>
            </w:r>
            <w:r w:rsidR="00914187" w:rsidRPr="00316000">
              <w:rPr>
                <w:rFonts w:ascii="Times New Roman" w:hAnsi="Times New Roman" w:cs="Times New Roman"/>
                <w:sz w:val="24"/>
                <w:szCs w:val="24"/>
              </w:rPr>
              <w:t>, Крючек</w:t>
            </w:r>
            <w:r w:rsidRPr="00316000">
              <w:rPr>
                <w:rFonts w:ascii="Times New Roman" w:hAnsi="Times New Roman" w:cs="Times New Roman"/>
                <w:sz w:val="24"/>
                <w:szCs w:val="24"/>
              </w:rPr>
              <w:t xml:space="preserve"> С.И.</w:t>
            </w:r>
            <w:r w:rsidR="00914187" w:rsidRPr="00316000">
              <w:rPr>
                <w:rFonts w:ascii="Times New Roman" w:hAnsi="Times New Roman" w:cs="Times New Roman"/>
                <w:sz w:val="24"/>
                <w:szCs w:val="24"/>
              </w:rPr>
              <w:t>, Николаев</w:t>
            </w:r>
            <w:r w:rsidRPr="00316000">
              <w:rPr>
                <w:rFonts w:ascii="Times New Roman" w:hAnsi="Times New Roman" w:cs="Times New Roman"/>
                <w:sz w:val="24"/>
                <w:szCs w:val="24"/>
              </w:rPr>
              <w:t xml:space="preserve"> О.А.</w:t>
            </w:r>
            <w:r w:rsidR="00914187" w:rsidRPr="00316000">
              <w:rPr>
                <w:rFonts w:ascii="Times New Roman" w:hAnsi="Times New Roman" w:cs="Times New Roman"/>
                <w:sz w:val="24"/>
                <w:szCs w:val="24"/>
              </w:rPr>
              <w:t>, Омаров</w:t>
            </w:r>
            <w:r w:rsidRPr="00316000">
              <w:rPr>
                <w:rFonts w:ascii="Times New Roman" w:hAnsi="Times New Roman" w:cs="Times New Roman"/>
                <w:sz w:val="24"/>
                <w:szCs w:val="24"/>
              </w:rPr>
              <w:t xml:space="preserve"> Г.З.</w:t>
            </w:r>
            <w:r w:rsidR="00914187" w:rsidRPr="00316000">
              <w:rPr>
                <w:rFonts w:ascii="Times New Roman" w:hAnsi="Times New Roman" w:cs="Times New Roman"/>
                <w:sz w:val="24"/>
                <w:szCs w:val="24"/>
              </w:rPr>
              <w:t>, Ремезков</w:t>
            </w:r>
            <w:r w:rsidRPr="00316000">
              <w:rPr>
                <w:rFonts w:ascii="Times New Roman" w:hAnsi="Times New Roman" w:cs="Times New Roman"/>
                <w:sz w:val="24"/>
                <w:szCs w:val="24"/>
              </w:rPr>
              <w:t xml:space="preserve"> А.А.</w:t>
            </w:r>
            <w:r w:rsidR="00914187" w:rsidRPr="00316000">
              <w:rPr>
                <w:rFonts w:ascii="Times New Roman" w:hAnsi="Times New Roman" w:cs="Times New Roman"/>
                <w:sz w:val="24"/>
                <w:szCs w:val="24"/>
              </w:rPr>
              <w:t>, Рыжак</w:t>
            </w:r>
            <w:r w:rsidRPr="00316000">
              <w:rPr>
                <w:rFonts w:ascii="Times New Roman" w:hAnsi="Times New Roman" w:cs="Times New Roman"/>
                <w:sz w:val="24"/>
                <w:szCs w:val="24"/>
              </w:rPr>
              <w:t xml:space="preserve"> Н.И.</w:t>
            </w:r>
            <w:r w:rsidR="00914187" w:rsidRPr="00316000">
              <w:rPr>
                <w:rFonts w:ascii="Times New Roman" w:hAnsi="Times New Roman" w:cs="Times New Roman"/>
                <w:sz w:val="24"/>
                <w:szCs w:val="24"/>
              </w:rPr>
              <w:t>, Терентьев</w:t>
            </w:r>
            <w:r w:rsidRPr="00316000">
              <w:rPr>
                <w:rFonts w:ascii="Times New Roman" w:hAnsi="Times New Roman" w:cs="Times New Roman"/>
                <w:sz w:val="24"/>
                <w:szCs w:val="24"/>
              </w:rPr>
              <w:t xml:space="preserve"> А.В.</w:t>
            </w:r>
            <w:r w:rsidR="00914187" w:rsidRPr="00316000">
              <w:rPr>
                <w:rFonts w:ascii="Times New Roman" w:hAnsi="Times New Roman" w:cs="Times New Roman"/>
                <w:sz w:val="24"/>
                <w:szCs w:val="24"/>
              </w:rPr>
              <w:t>, Тумусов</w:t>
            </w:r>
            <w:r w:rsidRPr="00316000">
              <w:rPr>
                <w:rFonts w:ascii="Times New Roman" w:hAnsi="Times New Roman" w:cs="Times New Roman"/>
                <w:sz w:val="24"/>
                <w:szCs w:val="24"/>
              </w:rPr>
              <w:t xml:space="preserve"> Ф.С.</w:t>
            </w:r>
            <w:r w:rsidR="00914187" w:rsidRPr="00316000">
              <w:rPr>
                <w:rFonts w:ascii="Times New Roman" w:hAnsi="Times New Roman" w:cs="Times New Roman"/>
                <w:sz w:val="24"/>
                <w:szCs w:val="24"/>
              </w:rPr>
              <w:t>, Хованская</w:t>
            </w:r>
            <w:r w:rsidRPr="00316000">
              <w:rPr>
                <w:rFonts w:ascii="Times New Roman" w:hAnsi="Times New Roman" w:cs="Times New Roman"/>
                <w:sz w:val="24"/>
                <w:szCs w:val="24"/>
              </w:rPr>
              <w:t xml:space="preserve"> Г.П.</w:t>
            </w:r>
            <w:r w:rsidR="00914187" w:rsidRPr="00316000">
              <w:rPr>
                <w:rFonts w:ascii="Times New Roman" w:hAnsi="Times New Roman" w:cs="Times New Roman"/>
                <w:sz w:val="24"/>
                <w:szCs w:val="24"/>
              </w:rPr>
              <w:t>, Чепа</w:t>
            </w:r>
            <w:r w:rsidRPr="00316000">
              <w:rPr>
                <w:rFonts w:ascii="Times New Roman" w:hAnsi="Times New Roman" w:cs="Times New Roman"/>
                <w:sz w:val="24"/>
                <w:szCs w:val="24"/>
              </w:rPr>
              <w:t xml:space="preserve"> А.В.</w:t>
            </w:r>
            <w:r w:rsidR="00914187" w:rsidRPr="00316000">
              <w:rPr>
                <w:rFonts w:ascii="Times New Roman" w:hAnsi="Times New Roman" w:cs="Times New Roman"/>
                <w:sz w:val="24"/>
                <w:szCs w:val="24"/>
              </w:rPr>
              <w:t>, Шеин</w:t>
            </w:r>
            <w:r w:rsidRPr="00316000">
              <w:rPr>
                <w:rFonts w:ascii="Times New Roman" w:hAnsi="Times New Roman" w:cs="Times New Roman"/>
                <w:sz w:val="24"/>
                <w:szCs w:val="24"/>
              </w:rPr>
              <w:t xml:space="preserve"> О.В.</w:t>
            </w:r>
          </w:p>
          <w:p w:rsidR="00B35092" w:rsidRPr="00316000" w:rsidRDefault="00B35092" w:rsidP="00EC394E">
            <w:pPr>
              <w:jc w:val="both"/>
              <w:rPr>
                <w:rFonts w:ascii="Times New Roman" w:hAnsi="Times New Roman" w:cs="Times New Roman"/>
                <w:sz w:val="24"/>
                <w:szCs w:val="24"/>
              </w:rPr>
            </w:pPr>
          </w:p>
          <w:p w:rsidR="00914187" w:rsidRPr="00316000" w:rsidRDefault="00F526D7" w:rsidP="00B35092">
            <w:pPr>
              <w:jc w:val="both"/>
              <w:rPr>
                <w:rFonts w:ascii="Times New Roman" w:hAnsi="Times New Roman" w:cs="Times New Roman"/>
                <w:sz w:val="24"/>
                <w:szCs w:val="24"/>
              </w:rPr>
            </w:pPr>
            <w:r w:rsidRPr="00316000">
              <w:rPr>
                <w:rFonts w:ascii="Times New Roman" w:hAnsi="Times New Roman" w:cs="Times New Roman"/>
                <w:bCs/>
                <w:sz w:val="24"/>
                <w:szCs w:val="24"/>
                <w:shd w:val="clear" w:color="auto" w:fill="F3F2F2"/>
              </w:rPr>
              <w:t>Стадия:</w:t>
            </w:r>
            <w:r w:rsidRPr="00316000">
              <w:rPr>
                <w:rStyle w:val="apple-converted-space"/>
                <w:rFonts w:ascii="Times New Roman" w:hAnsi="Times New Roman" w:cs="Times New Roman"/>
                <w:sz w:val="24"/>
                <w:szCs w:val="24"/>
                <w:shd w:val="clear" w:color="auto" w:fill="F3F2F2"/>
              </w:rPr>
              <w:t> </w:t>
            </w:r>
            <w:r w:rsidRPr="00316000">
              <w:rPr>
                <w:rFonts w:ascii="Times New Roman" w:hAnsi="Times New Roman" w:cs="Times New Roman"/>
                <w:sz w:val="24"/>
                <w:szCs w:val="24"/>
                <w:shd w:val="clear" w:color="auto" w:fill="F3F2F2"/>
              </w:rPr>
              <w:t xml:space="preserve">Предварительное </w:t>
            </w:r>
            <w:r w:rsidRPr="00316000">
              <w:rPr>
                <w:rFonts w:ascii="Times New Roman" w:hAnsi="Times New Roman" w:cs="Times New Roman"/>
                <w:sz w:val="24"/>
                <w:szCs w:val="24"/>
                <w:shd w:val="clear" w:color="auto" w:fill="F3F2F2"/>
              </w:rPr>
              <w:lastRenderedPageBreak/>
              <w:t>рассмотрение законопроекта, внесенного в Государственную Думу (рассмотрение Советом Государственной Думы законопроекта, внесенного в Государственную Думу)</w:t>
            </w:r>
            <w:r w:rsidRPr="00316000">
              <w:rPr>
                <w:rFonts w:ascii="Times New Roman" w:hAnsi="Times New Roman" w:cs="Times New Roman"/>
                <w:sz w:val="24"/>
                <w:szCs w:val="24"/>
              </w:rPr>
              <w:br/>
            </w:r>
            <w:r w:rsidRPr="00316000">
              <w:rPr>
                <w:rFonts w:ascii="Times New Roman" w:hAnsi="Times New Roman" w:cs="Times New Roman"/>
                <w:bCs/>
                <w:sz w:val="24"/>
                <w:szCs w:val="24"/>
                <w:shd w:val="clear" w:color="auto" w:fill="F3F2F2"/>
              </w:rPr>
              <w:t>Результат:</w:t>
            </w:r>
            <w:r w:rsidRPr="00316000">
              <w:rPr>
                <w:rStyle w:val="apple-converted-space"/>
                <w:rFonts w:ascii="Times New Roman" w:hAnsi="Times New Roman" w:cs="Times New Roman"/>
                <w:sz w:val="24"/>
                <w:szCs w:val="24"/>
                <w:shd w:val="clear" w:color="auto" w:fill="F3F2F2"/>
              </w:rPr>
              <w:t> </w:t>
            </w:r>
            <w:r w:rsidR="00FF690D" w:rsidRPr="00FF690D">
              <w:rPr>
                <w:rFonts w:ascii="Times New Roman" w:hAnsi="Times New Roman" w:cs="Times New Roman"/>
                <w:sz w:val="24"/>
                <w:szCs w:val="24"/>
                <w:shd w:val="clear" w:color="auto" w:fill="F3F2F2"/>
              </w:rPr>
              <w:t>9 марта 2017 года было принято решение внести законопроект на рассмотрение Государственной Думы</w:t>
            </w:r>
          </w:p>
        </w:tc>
      </w:tr>
      <w:tr w:rsidR="00494CC2" w:rsidRPr="00494CC2" w:rsidTr="00F46281">
        <w:tc>
          <w:tcPr>
            <w:tcW w:w="534" w:type="dxa"/>
          </w:tcPr>
          <w:p w:rsidR="00A76EDC" w:rsidRPr="00494CC2" w:rsidRDefault="00A76EDC" w:rsidP="007B5D79">
            <w:pPr>
              <w:pStyle w:val="a8"/>
              <w:numPr>
                <w:ilvl w:val="0"/>
                <w:numId w:val="6"/>
              </w:numPr>
              <w:rPr>
                <w:rFonts w:ascii="Times New Roman" w:hAnsi="Times New Roman" w:cs="Times New Roman"/>
                <w:sz w:val="24"/>
                <w:szCs w:val="24"/>
              </w:rPr>
            </w:pPr>
          </w:p>
        </w:tc>
        <w:tc>
          <w:tcPr>
            <w:tcW w:w="1275" w:type="dxa"/>
          </w:tcPr>
          <w:p w:rsidR="00A76EDC" w:rsidRPr="00494CC2" w:rsidRDefault="00A76EDC" w:rsidP="000D1150">
            <w:pPr>
              <w:jc w:val="center"/>
              <w:rPr>
                <w:rFonts w:ascii="Times New Roman" w:hAnsi="Times New Roman" w:cs="Times New Roman"/>
                <w:sz w:val="24"/>
                <w:szCs w:val="24"/>
              </w:rPr>
            </w:pPr>
            <w:r w:rsidRPr="00494CC2">
              <w:rPr>
                <w:rFonts w:ascii="Times New Roman" w:hAnsi="Times New Roman" w:cs="Times New Roman"/>
                <w:sz w:val="24"/>
                <w:szCs w:val="24"/>
              </w:rPr>
              <w:t>398-7</w:t>
            </w:r>
          </w:p>
        </w:tc>
        <w:tc>
          <w:tcPr>
            <w:tcW w:w="3715" w:type="dxa"/>
          </w:tcPr>
          <w:p w:rsidR="00A76EDC" w:rsidRPr="00494CC2" w:rsidRDefault="00C00BEC" w:rsidP="004B6250">
            <w:pPr>
              <w:shd w:val="clear" w:color="auto" w:fill="FFFFFF"/>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310EAE" w:rsidRPr="00494CC2">
              <w:rPr>
                <w:rFonts w:ascii="Times New Roman" w:hAnsi="Times New Roman" w:cs="Times New Roman"/>
                <w:sz w:val="24"/>
                <w:szCs w:val="24"/>
              </w:rPr>
              <w:t>едерального закона «</w:t>
            </w:r>
            <w:r w:rsidR="00A76EDC" w:rsidRPr="00494CC2">
              <w:rPr>
                <w:rFonts w:ascii="Times New Roman" w:hAnsi="Times New Roman" w:cs="Times New Roman"/>
                <w:sz w:val="24"/>
                <w:szCs w:val="24"/>
              </w:rPr>
              <w:t>О внесении изменений в Налоговый кодекс Российской Федерации (в части снижения ставки единого сельскохозяйственного налога)</w:t>
            </w:r>
            <w:r w:rsidR="00310EAE" w:rsidRPr="00494CC2">
              <w:rPr>
                <w:rFonts w:ascii="Times New Roman" w:hAnsi="Times New Roman" w:cs="Times New Roman"/>
                <w:sz w:val="24"/>
                <w:szCs w:val="24"/>
              </w:rPr>
              <w:t>»</w:t>
            </w:r>
          </w:p>
        </w:tc>
        <w:tc>
          <w:tcPr>
            <w:tcW w:w="6633" w:type="dxa"/>
          </w:tcPr>
          <w:p w:rsidR="00A76EDC" w:rsidRPr="00494CC2" w:rsidRDefault="00A76EDC" w:rsidP="00780B8B">
            <w:pPr>
              <w:tabs>
                <w:tab w:val="left" w:pos="2025"/>
              </w:tabs>
              <w:jc w:val="both"/>
              <w:rPr>
                <w:rFonts w:ascii="Times New Roman" w:hAnsi="Times New Roman" w:cs="Times New Roman"/>
                <w:sz w:val="24"/>
                <w:szCs w:val="24"/>
              </w:rPr>
            </w:pPr>
            <w:r w:rsidRPr="00494CC2">
              <w:rPr>
                <w:rFonts w:ascii="Times New Roman" w:hAnsi="Times New Roman" w:cs="Times New Roman"/>
                <w:sz w:val="24"/>
                <w:szCs w:val="24"/>
              </w:rPr>
              <w:t>Законопроектом предлагается снизить ставку единогосельскохозяйственного налога с 6 до 3 процентов</w:t>
            </w:r>
          </w:p>
        </w:tc>
        <w:tc>
          <w:tcPr>
            <w:tcW w:w="3457" w:type="dxa"/>
          </w:tcPr>
          <w:p w:rsidR="00A76EDC" w:rsidRPr="00494CC2" w:rsidRDefault="00780B8B" w:rsidP="00EC394E">
            <w:pPr>
              <w:jc w:val="both"/>
              <w:rPr>
                <w:rFonts w:ascii="Times New Roman" w:hAnsi="Times New Roman" w:cs="Times New Roman"/>
                <w:sz w:val="24"/>
                <w:szCs w:val="24"/>
              </w:rPr>
            </w:pPr>
            <w:r w:rsidRPr="00494CC2">
              <w:rPr>
                <w:rFonts w:ascii="Times New Roman" w:hAnsi="Times New Roman" w:cs="Times New Roman"/>
                <w:sz w:val="24"/>
                <w:szCs w:val="24"/>
              </w:rPr>
              <w:t>Разработчики - д</w:t>
            </w:r>
            <w:r w:rsidR="00A76EDC" w:rsidRPr="00494CC2">
              <w:rPr>
                <w:rFonts w:ascii="Times New Roman" w:hAnsi="Times New Roman" w:cs="Times New Roman"/>
                <w:sz w:val="24"/>
                <w:szCs w:val="24"/>
              </w:rPr>
              <w:t xml:space="preserve">епутаты </w:t>
            </w:r>
            <w:r w:rsidRPr="00494CC2">
              <w:rPr>
                <w:rFonts w:ascii="Times New Roman" w:hAnsi="Times New Roman" w:cs="Times New Roman"/>
                <w:sz w:val="24"/>
                <w:szCs w:val="24"/>
              </w:rPr>
              <w:t>Госдумы РФ</w:t>
            </w:r>
            <w:r w:rsidR="00A76EDC" w:rsidRPr="00494CC2">
              <w:rPr>
                <w:rFonts w:ascii="Times New Roman" w:hAnsi="Times New Roman" w:cs="Times New Roman"/>
                <w:sz w:val="24"/>
                <w:szCs w:val="24"/>
              </w:rPr>
              <w:t xml:space="preserve"> Миронов</w:t>
            </w:r>
            <w:r w:rsidRPr="00494CC2">
              <w:rPr>
                <w:rFonts w:ascii="Times New Roman" w:hAnsi="Times New Roman" w:cs="Times New Roman"/>
                <w:sz w:val="24"/>
                <w:szCs w:val="24"/>
              </w:rPr>
              <w:t xml:space="preserve"> С.М.</w:t>
            </w:r>
            <w:r w:rsidR="00A76EDC" w:rsidRPr="00494CC2">
              <w:rPr>
                <w:rFonts w:ascii="Times New Roman" w:hAnsi="Times New Roman" w:cs="Times New Roman"/>
                <w:sz w:val="24"/>
                <w:szCs w:val="24"/>
              </w:rPr>
              <w:t>, Бурков</w:t>
            </w:r>
            <w:r w:rsidR="00ED7A41" w:rsidRPr="00494CC2">
              <w:rPr>
                <w:rFonts w:ascii="Times New Roman" w:hAnsi="Times New Roman" w:cs="Times New Roman"/>
                <w:sz w:val="24"/>
                <w:szCs w:val="24"/>
              </w:rPr>
              <w:t xml:space="preserve"> А.Л.</w:t>
            </w:r>
            <w:r w:rsidR="00A76EDC" w:rsidRPr="00494CC2">
              <w:rPr>
                <w:rFonts w:ascii="Times New Roman" w:hAnsi="Times New Roman" w:cs="Times New Roman"/>
                <w:sz w:val="24"/>
                <w:szCs w:val="24"/>
              </w:rPr>
              <w:t>, Епифанова</w:t>
            </w:r>
            <w:r w:rsidR="00ED7A41" w:rsidRPr="00494CC2">
              <w:rPr>
                <w:rFonts w:ascii="Times New Roman" w:hAnsi="Times New Roman" w:cs="Times New Roman"/>
                <w:sz w:val="24"/>
                <w:szCs w:val="24"/>
              </w:rPr>
              <w:t xml:space="preserve"> О.Н.</w:t>
            </w:r>
            <w:r w:rsidR="00A76EDC" w:rsidRPr="00494CC2">
              <w:rPr>
                <w:rFonts w:ascii="Times New Roman" w:hAnsi="Times New Roman" w:cs="Times New Roman"/>
                <w:sz w:val="24"/>
                <w:szCs w:val="24"/>
              </w:rPr>
              <w:t>, Нилов</w:t>
            </w:r>
            <w:r w:rsidR="00ED7A41" w:rsidRPr="00494CC2">
              <w:rPr>
                <w:rFonts w:ascii="Times New Roman" w:hAnsi="Times New Roman" w:cs="Times New Roman"/>
                <w:sz w:val="24"/>
                <w:szCs w:val="24"/>
              </w:rPr>
              <w:t xml:space="preserve"> О.А.</w:t>
            </w:r>
            <w:r w:rsidR="00A76EDC" w:rsidRPr="00494CC2">
              <w:rPr>
                <w:rFonts w:ascii="Times New Roman" w:hAnsi="Times New Roman" w:cs="Times New Roman"/>
                <w:sz w:val="24"/>
                <w:szCs w:val="24"/>
              </w:rPr>
              <w:t>, Емельянов</w:t>
            </w:r>
            <w:r w:rsidR="00ED7A41" w:rsidRPr="00494CC2">
              <w:rPr>
                <w:rFonts w:ascii="Times New Roman" w:hAnsi="Times New Roman" w:cs="Times New Roman"/>
                <w:sz w:val="24"/>
                <w:szCs w:val="24"/>
              </w:rPr>
              <w:t xml:space="preserve"> М.В.</w:t>
            </w:r>
            <w:r w:rsidR="00A76EDC" w:rsidRPr="00494CC2">
              <w:rPr>
                <w:rFonts w:ascii="Times New Roman" w:hAnsi="Times New Roman" w:cs="Times New Roman"/>
                <w:sz w:val="24"/>
                <w:szCs w:val="24"/>
              </w:rPr>
              <w:t>, Аксаков</w:t>
            </w:r>
            <w:r w:rsidR="007823A3" w:rsidRPr="00494CC2">
              <w:rPr>
                <w:rFonts w:ascii="Times New Roman" w:hAnsi="Times New Roman" w:cs="Times New Roman"/>
                <w:sz w:val="24"/>
                <w:szCs w:val="24"/>
              </w:rPr>
              <w:t xml:space="preserve"> А.Г.</w:t>
            </w:r>
            <w:r w:rsidR="00A76EDC" w:rsidRPr="00494CC2">
              <w:rPr>
                <w:rFonts w:ascii="Times New Roman" w:hAnsi="Times New Roman" w:cs="Times New Roman"/>
                <w:sz w:val="24"/>
                <w:szCs w:val="24"/>
              </w:rPr>
              <w:t>, Ананских</w:t>
            </w:r>
            <w:r w:rsidR="007823A3" w:rsidRPr="00494CC2">
              <w:rPr>
                <w:rFonts w:ascii="Times New Roman" w:hAnsi="Times New Roman" w:cs="Times New Roman"/>
                <w:sz w:val="24"/>
                <w:szCs w:val="24"/>
              </w:rPr>
              <w:t xml:space="preserve"> И.А.</w:t>
            </w:r>
            <w:r w:rsidR="00A76EDC" w:rsidRPr="00494CC2">
              <w:rPr>
                <w:rFonts w:ascii="Times New Roman" w:hAnsi="Times New Roman" w:cs="Times New Roman"/>
                <w:sz w:val="24"/>
                <w:szCs w:val="24"/>
              </w:rPr>
              <w:t>, Газзаев</w:t>
            </w:r>
            <w:r w:rsidR="007823A3" w:rsidRPr="00494CC2">
              <w:rPr>
                <w:rFonts w:ascii="Times New Roman" w:hAnsi="Times New Roman" w:cs="Times New Roman"/>
                <w:sz w:val="24"/>
                <w:szCs w:val="24"/>
              </w:rPr>
              <w:t xml:space="preserve"> В.Г.</w:t>
            </w:r>
            <w:r w:rsidR="00A76EDC" w:rsidRPr="00494CC2">
              <w:rPr>
                <w:rFonts w:ascii="Times New Roman" w:hAnsi="Times New Roman" w:cs="Times New Roman"/>
                <w:sz w:val="24"/>
                <w:szCs w:val="24"/>
              </w:rPr>
              <w:t>, Гартунг</w:t>
            </w:r>
            <w:r w:rsidR="007823A3" w:rsidRPr="00494CC2">
              <w:rPr>
                <w:rFonts w:ascii="Times New Roman" w:hAnsi="Times New Roman" w:cs="Times New Roman"/>
                <w:sz w:val="24"/>
                <w:szCs w:val="24"/>
              </w:rPr>
              <w:t xml:space="preserve"> В.К.</w:t>
            </w:r>
            <w:r w:rsidR="00A76EDC" w:rsidRPr="00494CC2">
              <w:rPr>
                <w:rFonts w:ascii="Times New Roman" w:hAnsi="Times New Roman" w:cs="Times New Roman"/>
                <w:sz w:val="24"/>
                <w:szCs w:val="24"/>
              </w:rPr>
              <w:t>, Грешневиков</w:t>
            </w:r>
            <w:r w:rsidR="007823A3" w:rsidRPr="00494CC2">
              <w:rPr>
                <w:rFonts w:ascii="Times New Roman" w:hAnsi="Times New Roman" w:cs="Times New Roman"/>
                <w:sz w:val="24"/>
                <w:szCs w:val="24"/>
              </w:rPr>
              <w:t xml:space="preserve"> А.Н.</w:t>
            </w:r>
            <w:r w:rsidR="00A76EDC" w:rsidRPr="00494CC2">
              <w:rPr>
                <w:rFonts w:ascii="Times New Roman" w:hAnsi="Times New Roman" w:cs="Times New Roman"/>
                <w:sz w:val="24"/>
                <w:szCs w:val="24"/>
              </w:rPr>
              <w:t>, Драпеко</w:t>
            </w:r>
            <w:r w:rsidR="007823A3" w:rsidRPr="00494CC2">
              <w:rPr>
                <w:rFonts w:ascii="Times New Roman" w:hAnsi="Times New Roman" w:cs="Times New Roman"/>
                <w:sz w:val="24"/>
                <w:szCs w:val="24"/>
              </w:rPr>
              <w:t xml:space="preserve"> Е.Г.</w:t>
            </w:r>
            <w:r w:rsidR="00A76EDC" w:rsidRPr="00494CC2">
              <w:rPr>
                <w:rFonts w:ascii="Times New Roman" w:hAnsi="Times New Roman" w:cs="Times New Roman"/>
                <w:sz w:val="24"/>
                <w:szCs w:val="24"/>
              </w:rPr>
              <w:t>, Крючек</w:t>
            </w:r>
            <w:r w:rsidR="007823A3" w:rsidRPr="00494CC2">
              <w:rPr>
                <w:rFonts w:ascii="Times New Roman" w:hAnsi="Times New Roman" w:cs="Times New Roman"/>
                <w:sz w:val="24"/>
                <w:szCs w:val="24"/>
              </w:rPr>
              <w:t xml:space="preserve"> С.И.</w:t>
            </w:r>
            <w:r w:rsidR="00A76EDC" w:rsidRPr="00494CC2">
              <w:rPr>
                <w:rFonts w:ascii="Times New Roman" w:hAnsi="Times New Roman" w:cs="Times New Roman"/>
                <w:sz w:val="24"/>
                <w:szCs w:val="24"/>
              </w:rPr>
              <w:t>, Николаев</w:t>
            </w:r>
            <w:r w:rsidR="007823A3" w:rsidRPr="00494CC2">
              <w:rPr>
                <w:rFonts w:ascii="Times New Roman" w:hAnsi="Times New Roman" w:cs="Times New Roman"/>
                <w:sz w:val="24"/>
                <w:szCs w:val="24"/>
              </w:rPr>
              <w:t xml:space="preserve"> О.А.</w:t>
            </w:r>
            <w:r w:rsidR="00A76EDC" w:rsidRPr="00494CC2">
              <w:rPr>
                <w:rFonts w:ascii="Times New Roman" w:hAnsi="Times New Roman" w:cs="Times New Roman"/>
                <w:sz w:val="24"/>
                <w:szCs w:val="24"/>
              </w:rPr>
              <w:t>, Омаров</w:t>
            </w:r>
            <w:r w:rsidR="007823A3" w:rsidRPr="00494CC2">
              <w:rPr>
                <w:rFonts w:ascii="Times New Roman" w:hAnsi="Times New Roman" w:cs="Times New Roman"/>
                <w:sz w:val="24"/>
                <w:szCs w:val="24"/>
              </w:rPr>
              <w:t xml:space="preserve"> Г.З.</w:t>
            </w:r>
            <w:r w:rsidR="00A76EDC" w:rsidRPr="00494CC2">
              <w:rPr>
                <w:rFonts w:ascii="Times New Roman" w:hAnsi="Times New Roman" w:cs="Times New Roman"/>
                <w:sz w:val="24"/>
                <w:szCs w:val="24"/>
              </w:rPr>
              <w:t>, Ремезков</w:t>
            </w:r>
            <w:r w:rsidR="007823A3" w:rsidRPr="00494CC2">
              <w:rPr>
                <w:rFonts w:ascii="Times New Roman" w:hAnsi="Times New Roman" w:cs="Times New Roman"/>
                <w:sz w:val="24"/>
                <w:szCs w:val="24"/>
              </w:rPr>
              <w:t xml:space="preserve"> А.А.</w:t>
            </w:r>
            <w:r w:rsidR="00A76EDC" w:rsidRPr="00494CC2">
              <w:rPr>
                <w:rFonts w:ascii="Times New Roman" w:hAnsi="Times New Roman" w:cs="Times New Roman"/>
                <w:sz w:val="24"/>
                <w:szCs w:val="24"/>
              </w:rPr>
              <w:t>, Рыжак</w:t>
            </w:r>
            <w:r w:rsidR="007823A3" w:rsidRPr="00494CC2">
              <w:rPr>
                <w:rFonts w:ascii="Times New Roman" w:hAnsi="Times New Roman" w:cs="Times New Roman"/>
                <w:sz w:val="24"/>
                <w:szCs w:val="24"/>
              </w:rPr>
              <w:t xml:space="preserve"> Н.И.</w:t>
            </w:r>
            <w:r w:rsidR="00A76EDC" w:rsidRPr="00494CC2">
              <w:rPr>
                <w:rFonts w:ascii="Times New Roman" w:hAnsi="Times New Roman" w:cs="Times New Roman"/>
                <w:sz w:val="24"/>
                <w:szCs w:val="24"/>
              </w:rPr>
              <w:t>, Терентьев</w:t>
            </w:r>
            <w:r w:rsidR="007823A3" w:rsidRPr="00494CC2">
              <w:rPr>
                <w:rFonts w:ascii="Times New Roman" w:hAnsi="Times New Roman" w:cs="Times New Roman"/>
                <w:sz w:val="24"/>
                <w:szCs w:val="24"/>
              </w:rPr>
              <w:t xml:space="preserve"> А.В.</w:t>
            </w:r>
            <w:r w:rsidR="00A76EDC" w:rsidRPr="00494CC2">
              <w:rPr>
                <w:rFonts w:ascii="Times New Roman" w:hAnsi="Times New Roman" w:cs="Times New Roman"/>
                <w:sz w:val="24"/>
                <w:szCs w:val="24"/>
              </w:rPr>
              <w:t>, Тумусов</w:t>
            </w:r>
            <w:r w:rsidR="007823A3" w:rsidRPr="00494CC2">
              <w:rPr>
                <w:rFonts w:ascii="Times New Roman" w:hAnsi="Times New Roman" w:cs="Times New Roman"/>
                <w:sz w:val="24"/>
                <w:szCs w:val="24"/>
              </w:rPr>
              <w:t xml:space="preserve"> Ф.С.</w:t>
            </w:r>
            <w:r w:rsidR="00A76EDC" w:rsidRPr="00494CC2">
              <w:rPr>
                <w:rFonts w:ascii="Times New Roman" w:hAnsi="Times New Roman" w:cs="Times New Roman"/>
                <w:sz w:val="24"/>
                <w:szCs w:val="24"/>
              </w:rPr>
              <w:t>, Хованская</w:t>
            </w:r>
            <w:r w:rsidR="007823A3" w:rsidRPr="00494CC2">
              <w:rPr>
                <w:rFonts w:ascii="Times New Roman" w:hAnsi="Times New Roman" w:cs="Times New Roman"/>
                <w:sz w:val="24"/>
                <w:szCs w:val="24"/>
              </w:rPr>
              <w:t xml:space="preserve"> Г.П.</w:t>
            </w:r>
            <w:r w:rsidR="00A76EDC" w:rsidRPr="00494CC2">
              <w:rPr>
                <w:rFonts w:ascii="Times New Roman" w:hAnsi="Times New Roman" w:cs="Times New Roman"/>
                <w:sz w:val="24"/>
                <w:szCs w:val="24"/>
              </w:rPr>
              <w:t>, Чепа</w:t>
            </w:r>
            <w:r w:rsidR="007823A3" w:rsidRPr="00494CC2">
              <w:rPr>
                <w:rFonts w:ascii="Times New Roman" w:hAnsi="Times New Roman" w:cs="Times New Roman"/>
                <w:sz w:val="24"/>
                <w:szCs w:val="24"/>
              </w:rPr>
              <w:t xml:space="preserve"> А.В.</w:t>
            </w:r>
            <w:r w:rsidR="00A76EDC" w:rsidRPr="00494CC2">
              <w:rPr>
                <w:rFonts w:ascii="Times New Roman" w:hAnsi="Times New Roman" w:cs="Times New Roman"/>
                <w:sz w:val="24"/>
                <w:szCs w:val="24"/>
              </w:rPr>
              <w:t>, Шеин</w:t>
            </w:r>
            <w:r w:rsidR="007823A3" w:rsidRPr="00494CC2">
              <w:rPr>
                <w:rFonts w:ascii="Times New Roman" w:hAnsi="Times New Roman" w:cs="Times New Roman"/>
                <w:sz w:val="24"/>
                <w:szCs w:val="24"/>
              </w:rPr>
              <w:t xml:space="preserve"> О.В.</w:t>
            </w:r>
          </w:p>
          <w:p w:rsidR="00ED7A41" w:rsidRPr="00494CC2" w:rsidRDefault="00ED7A41" w:rsidP="00EC394E">
            <w:pPr>
              <w:jc w:val="both"/>
              <w:rPr>
                <w:rFonts w:ascii="Times New Roman" w:hAnsi="Times New Roman" w:cs="Times New Roman"/>
                <w:sz w:val="24"/>
                <w:szCs w:val="24"/>
              </w:rPr>
            </w:pPr>
          </w:p>
          <w:p w:rsidR="00A76EDC" w:rsidRPr="00494CC2" w:rsidRDefault="00FF690D" w:rsidP="00ED7A41">
            <w:pPr>
              <w:jc w:val="both"/>
              <w:rPr>
                <w:rFonts w:ascii="Times New Roman" w:hAnsi="Times New Roman" w:cs="Times New Roman"/>
                <w:sz w:val="24"/>
                <w:szCs w:val="24"/>
              </w:rPr>
            </w:pPr>
            <w:r w:rsidRPr="00FF690D">
              <w:rPr>
                <w:rFonts w:ascii="Times New Roman" w:hAnsi="Times New Roman" w:cs="Times New Roman"/>
                <w:sz w:val="24"/>
                <w:szCs w:val="24"/>
              </w:rPr>
              <w:t>7 марта 2017 года было принято решение законопроект не рассматривался</w:t>
            </w:r>
          </w:p>
        </w:tc>
      </w:tr>
      <w:tr w:rsidR="00494CC2" w:rsidRPr="00494CC2" w:rsidTr="00F46281">
        <w:tc>
          <w:tcPr>
            <w:tcW w:w="534" w:type="dxa"/>
          </w:tcPr>
          <w:p w:rsidR="003D2B71" w:rsidRPr="00494CC2" w:rsidRDefault="003D2B71" w:rsidP="007B5D79">
            <w:pPr>
              <w:pStyle w:val="a8"/>
              <w:numPr>
                <w:ilvl w:val="0"/>
                <w:numId w:val="6"/>
              </w:numPr>
              <w:rPr>
                <w:rFonts w:ascii="Times New Roman" w:hAnsi="Times New Roman" w:cs="Times New Roman"/>
                <w:sz w:val="24"/>
                <w:szCs w:val="24"/>
              </w:rPr>
            </w:pPr>
          </w:p>
        </w:tc>
        <w:tc>
          <w:tcPr>
            <w:tcW w:w="1275" w:type="dxa"/>
          </w:tcPr>
          <w:p w:rsidR="003D2B71" w:rsidRPr="00494CC2" w:rsidRDefault="00FA1693" w:rsidP="000D1150">
            <w:pPr>
              <w:jc w:val="center"/>
              <w:rPr>
                <w:rFonts w:ascii="Times New Roman" w:hAnsi="Times New Roman" w:cs="Times New Roman"/>
                <w:sz w:val="24"/>
                <w:szCs w:val="24"/>
              </w:rPr>
            </w:pPr>
            <w:r w:rsidRPr="00494CC2">
              <w:rPr>
                <w:rFonts w:ascii="Times New Roman" w:hAnsi="Times New Roman" w:cs="Times New Roman"/>
                <w:sz w:val="24"/>
                <w:szCs w:val="24"/>
              </w:rPr>
              <w:t>12445-7</w:t>
            </w:r>
          </w:p>
        </w:tc>
        <w:tc>
          <w:tcPr>
            <w:tcW w:w="3715" w:type="dxa"/>
          </w:tcPr>
          <w:p w:rsidR="003D2B71" w:rsidRPr="00494CC2" w:rsidRDefault="00C00BEC" w:rsidP="00310EAE">
            <w:pPr>
              <w:shd w:val="clear" w:color="auto" w:fill="FFFFFF"/>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310EAE" w:rsidRPr="00494CC2">
              <w:rPr>
                <w:rFonts w:ascii="Times New Roman" w:hAnsi="Times New Roman" w:cs="Times New Roman"/>
                <w:sz w:val="24"/>
                <w:szCs w:val="24"/>
              </w:rPr>
              <w:t>едерального закона «</w:t>
            </w:r>
            <w:r w:rsidR="00FA1693" w:rsidRPr="00494CC2">
              <w:rPr>
                <w:rFonts w:ascii="Times New Roman" w:hAnsi="Times New Roman" w:cs="Times New Roman"/>
                <w:sz w:val="24"/>
                <w:szCs w:val="24"/>
              </w:rPr>
              <w:t xml:space="preserve">О внесении изменений в Федеральный закон </w:t>
            </w:r>
            <w:r w:rsidR="00310EAE" w:rsidRPr="00494CC2">
              <w:rPr>
                <w:rFonts w:ascii="Times New Roman" w:hAnsi="Times New Roman" w:cs="Times New Roman"/>
                <w:sz w:val="24"/>
                <w:szCs w:val="24"/>
              </w:rPr>
              <w:t>«</w:t>
            </w:r>
            <w:r w:rsidR="00FA1693" w:rsidRPr="00494CC2">
              <w:rPr>
                <w:rFonts w:ascii="Times New Roman" w:hAnsi="Times New Roman" w:cs="Times New Roman"/>
                <w:sz w:val="24"/>
                <w:szCs w:val="24"/>
              </w:rPr>
              <w:t>О бесплатной юридическо</w:t>
            </w:r>
            <w:r w:rsidR="00310EAE" w:rsidRPr="00494CC2">
              <w:rPr>
                <w:rFonts w:ascii="Times New Roman" w:hAnsi="Times New Roman" w:cs="Times New Roman"/>
                <w:sz w:val="24"/>
                <w:szCs w:val="24"/>
              </w:rPr>
              <w:t>й помощи в Российской Федерации»</w:t>
            </w:r>
          </w:p>
        </w:tc>
        <w:tc>
          <w:tcPr>
            <w:tcW w:w="6633" w:type="dxa"/>
          </w:tcPr>
          <w:p w:rsidR="003D2B71" w:rsidRPr="00494CC2" w:rsidRDefault="00FA1693" w:rsidP="006770D2">
            <w:pPr>
              <w:tabs>
                <w:tab w:val="left" w:pos="2025"/>
              </w:tabs>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Проектом федерального закона предлагается изложить пункт 2 части 1 статьи6 Федерального закона в редакции, предусматривающей возможность оказания бесплатной юридической помощи на стадии досудебного (внесудебного) порядка урегулирования споров в сфере конституционного, гражданского,административного и уголовного </w:t>
            </w:r>
            <w:r w:rsidRPr="00494CC2">
              <w:rPr>
                <w:rFonts w:ascii="Times New Roman" w:hAnsi="Times New Roman" w:cs="Times New Roman"/>
                <w:sz w:val="24"/>
                <w:szCs w:val="24"/>
              </w:rPr>
              <w:lastRenderedPageBreak/>
              <w:t xml:space="preserve">судопроизводства; а также на стадии исполнительного производства. Вышеуказанная редакция данной нормы детализирует виды бесплатной юридической помощи, оказываемой гражданам,и конкретизирует стадии внесудебного, досудебного, судебного и исполнительного производства, на которых возможно применение норм </w:t>
            </w:r>
            <w:r w:rsidR="004752B4" w:rsidRPr="00494CC2">
              <w:rPr>
                <w:rFonts w:ascii="Times New Roman" w:hAnsi="Times New Roman" w:cs="Times New Roman"/>
                <w:sz w:val="24"/>
                <w:szCs w:val="24"/>
              </w:rPr>
              <w:t>Федерального закона</w:t>
            </w:r>
          </w:p>
        </w:tc>
        <w:tc>
          <w:tcPr>
            <w:tcW w:w="3457" w:type="dxa"/>
          </w:tcPr>
          <w:p w:rsidR="003D2B71" w:rsidRPr="00494CC2" w:rsidRDefault="006770D2" w:rsidP="00EC394E">
            <w:pPr>
              <w:jc w:val="both"/>
              <w:rPr>
                <w:rFonts w:ascii="Times New Roman" w:hAnsi="Times New Roman" w:cs="Times New Roman"/>
                <w:sz w:val="24"/>
                <w:szCs w:val="24"/>
              </w:rPr>
            </w:pPr>
            <w:r w:rsidRPr="00494CC2">
              <w:rPr>
                <w:rFonts w:ascii="Times New Roman" w:hAnsi="Times New Roman" w:cs="Times New Roman"/>
                <w:sz w:val="24"/>
                <w:szCs w:val="24"/>
              </w:rPr>
              <w:lastRenderedPageBreak/>
              <w:t xml:space="preserve">Разработчик - </w:t>
            </w:r>
            <w:r w:rsidR="00FA1693" w:rsidRPr="00494CC2">
              <w:rPr>
                <w:rFonts w:ascii="Times New Roman" w:hAnsi="Times New Roman" w:cs="Times New Roman"/>
                <w:sz w:val="24"/>
                <w:szCs w:val="24"/>
              </w:rPr>
              <w:t>Член Совета Федерации Лаптев</w:t>
            </w:r>
            <w:r w:rsidRPr="00494CC2">
              <w:rPr>
                <w:rFonts w:ascii="Times New Roman" w:hAnsi="Times New Roman" w:cs="Times New Roman"/>
                <w:sz w:val="24"/>
                <w:szCs w:val="24"/>
              </w:rPr>
              <w:t xml:space="preserve"> В.В.</w:t>
            </w:r>
          </w:p>
          <w:p w:rsidR="00FA1693" w:rsidRPr="00494CC2" w:rsidRDefault="00FA1693" w:rsidP="00EC394E">
            <w:pPr>
              <w:jc w:val="both"/>
              <w:rPr>
                <w:rFonts w:ascii="Times New Roman" w:hAnsi="Times New Roman" w:cs="Times New Roman"/>
                <w:sz w:val="24"/>
                <w:szCs w:val="24"/>
              </w:rPr>
            </w:pPr>
          </w:p>
          <w:p w:rsidR="00FA1693" w:rsidRPr="00494CC2" w:rsidRDefault="00225E7C" w:rsidP="00E91EF8">
            <w:pPr>
              <w:jc w:val="both"/>
              <w:rPr>
                <w:rFonts w:ascii="Times New Roman" w:hAnsi="Times New Roman" w:cs="Times New Roman"/>
                <w:sz w:val="24"/>
                <w:szCs w:val="24"/>
              </w:rPr>
            </w:pPr>
            <w:r w:rsidRPr="00494CC2">
              <w:rPr>
                <w:rFonts w:ascii="Times New Roman" w:hAnsi="Times New Roman" w:cs="Times New Roman"/>
                <w:bCs/>
                <w:sz w:val="24"/>
                <w:szCs w:val="24"/>
                <w:shd w:val="clear" w:color="auto" w:fill="F3F2F2"/>
              </w:rPr>
              <w:t>Стадия:</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 xml:space="preserve">Предварительное рассмотрение законопроекта, внесенного в Государственную </w:t>
            </w:r>
            <w:r w:rsidRPr="00494CC2">
              <w:rPr>
                <w:rFonts w:ascii="Times New Roman" w:hAnsi="Times New Roman" w:cs="Times New Roman"/>
                <w:sz w:val="24"/>
                <w:szCs w:val="24"/>
                <w:shd w:val="clear" w:color="auto" w:fill="F3F2F2"/>
              </w:rPr>
              <w:lastRenderedPageBreak/>
              <w:t>Думу (рассмотрение Советом Государственной Думы законопроекта, внесенного в Государственную Думу)</w:t>
            </w:r>
            <w:r w:rsidRPr="00494CC2">
              <w:rPr>
                <w:rFonts w:ascii="Times New Roman" w:hAnsi="Times New Roman" w:cs="Times New Roman"/>
                <w:sz w:val="24"/>
                <w:szCs w:val="24"/>
              </w:rPr>
              <w:br/>
            </w:r>
            <w:r w:rsidRPr="00494CC2">
              <w:rPr>
                <w:rFonts w:ascii="Times New Roman" w:hAnsi="Times New Roman" w:cs="Times New Roman"/>
                <w:bCs/>
                <w:sz w:val="24"/>
                <w:szCs w:val="24"/>
                <w:shd w:val="clear" w:color="auto" w:fill="F3F2F2"/>
              </w:rPr>
              <w:t>Результат:</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20 декабря 2016 года было принято решение назначить ответственный комитет; представить отзывы, предложения и замечания к законопроекту; подготовить законопроект к рассмотрению Государственной Думой</w:t>
            </w:r>
            <w:r w:rsidRPr="00494CC2">
              <w:rPr>
                <w:rFonts w:ascii="Times New Roman" w:hAnsi="Times New Roman" w:cs="Times New Roman"/>
                <w:sz w:val="24"/>
                <w:szCs w:val="24"/>
              </w:rPr>
              <w:br/>
            </w:r>
            <w:r w:rsidRPr="00494CC2">
              <w:rPr>
                <w:rFonts w:ascii="Times New Roman" w:hAnsi="Times New Roman" w:cs="Times New Roman"/>
                <w:bCs/>
                <w:sz w:val="24"/>
                <w:szCs w:val="24"/>
                <w:shd w:val="clear" w:color="auto" w:fill="F3F2F2"/>
              </w:rPr>
              <w:t>Документ:</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Протокол заседания Совета ГД №19</w:t>
            </w:r>
          </w:p>
        </w:tc>
      </w:tr>
      <w:tr w:rsidR="00494CC2" w:rsidRPr="00494CC2" w:rsidTr="00F46281">
        <w:tc>
          <w:tcPr>
            <w:tcW w:w="534" w:type="dxa"/>
          </w:tcPr>
          <w:p w:rsidR="00FA1693" w:rsidRPr="00494CC2" w:rsidRDefault="00FA1693" w:rsidP="007B5D79">
            <w:pPr>
              <w:pStyle w:val="a8"/>
              <w:numPr>
                <w:ilvl w:val="0"/>
                <w:numId w:val="6"/>
              </w:numPr>
              <w:rPr>
                <w:rFonts w:ascii="Times New Roman" w:hAnsi="Times New Roman" w:cs="Times New Roman"/>
                <w:sz w:val="24"/>
                <w:szCs w:val="24"/>
              </w:rPr>
            </w:pPr>
          </w:p>
        </w:tc>
        <w:tc>
          <w:tcPr>
            <w:tcW w:w="1275" w:type="dxa"/>
          </w:tcPr>
          <w:p w:rsidR="00FA1693" w:rsidRPr="00494CC2" w:rsidRDefault="00FA1693" w:rsidP="000D1150">
            <w:pPr>
              <w:jc w:val="center"/>
              <w:rPr>
                <w:rFonts w:ascii="Times New Roman" w:hAnsi="Times New Roman" w:cs="Times New Roman"/>
                <w:sz w:val="24"/>
                <w:szCs w:val="24"/>
              </w:rPr>
            </w:pPr>
            <w:r w:rsidRPr="00494CC2">
              <w:rPr>
                <w:rFonts w:ascii="Times New Roman" w:hAnsi="Times New Roman" w:cs="Times New Roman"/>
                <w:sz w:val="24"/>
                <w:szCs w:val="24"/>
              </w:rPr>
              <w:t>12144-7</w:t>
            </w:r>
          </w:p>
        </w:tc>
        <w:tc>
          <w:tcPr>
            <w:tcW w:w="3715" w:type="dxa"/>
          </w:tcPr>
          <w:p w:rsidR="00FA1693" w:rsidRPr="00494CC2" w:rsidRDefault="00C00BEC" w:rsidP="005650E1">
            <w:pPr>
              <w:shd w:val="clear" w:color="auto" w:fill="FFFFFF"/>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5650E1" w:rsidRPr="00494CC2">
              <w:rPr>
                <w:rFonts w:ascii="Times New Roman" w:hAnsi="Times New Roman" w:cs="Times New Roman"/>
                <w:sz w:val="24"/>
                <w:szCs w:val="24"/>
              </w:rPr>
              <w:t>едерального закона «</w:t>
            </w:r>
            <w:r w:rsidR="00FA1693" w:rsidRPr="00494CC2">
              <w:rPr>
                <w:rFonts w:ascii="Times New Roman" w:hAnsi="Times New Roman" w:cs="Times New Roman"/>
                <w:sz w:val="24"/>
                <w:szCs w:val="24"/>
              </w:rPr>
              <w:t>О внесении изменений в статьи 2 и 6 Федерального закона</w:t>
            </w:r>
            <w:r w:rsidR="005650E1" w:rsidRPr="00494CC2">
              <w:rPr>
                <w:rFonts w:ascii="Times New Roman" w:hAnsi="Times New Roman" w:cs="Times New Roman"/>
                <w:sz w:val="24"/>
                <w:szCs w:val="24"/>
              </w:rPr>
              <w:t xml:space="preserve"> «</w:t>
            </w:r>
            <w:r w:rsidR="00FA1693" w:rsidRPr="00494CC2">
              <w:rPr>
                <w:rFonts w:ascii="Times New Roman" w:hAnsi="Times New Roman" w:cs="Times New Roman"/>
                <w:sz w:val="24"/>
                <w:szCs w:val="24"/>
              </w:rPr>
              <w:t>Об уполномоченных по защите прав предприн</w:t>
            </w:r>
            <w:r w:rsidR="005650E1" w:rsidRPr="00494CC2">
              <w:rPr>
                <w:rFonts w:ascii="Times New Roman" w:hAnsi="Times New Roman" w:cs="Times New Roman"/>
                <w:sz w:val="24"/>
                <w:szCs w:val="24"/>
              </w:rPr>
              <w:t>имателей в Российской Федерации»</w:t>
            </w:r>
          </w:p>
        </w:tc>
        <w:tc>
          <w:tcPr>
            <w:tcW w:w="6633" w:type="dxa"/>
          </w:tcPr>
          <w:p w:rsidR="00FA1693" w:rsidRPr="00494CC2" w:rsidRDefault="00FA1693" w:rsidP="00FA1693">
            <w:pPr>
              <w:tabs>
                <w:tab w:val="left" w:pos="2025"/>
              </w:tabs>
              <w:rPr>
                <w:rFonts w:ascii="Times New Roman" w:hAnsi="Times New Roman" w:cs="Times New Roman"/>
                <w:sz w:val="24"/>
                <w:szCs w:val="24"/>
              </w:rPr>
            </w:pPr>
            <w:r w:rsidRPr="00494CC2">
              <w:rPr>
                <w:rFonts w:ascii="Times New Roman" w:hAnsi="Times New Roman" w:cs="Times New Roman"/>
                <w:sz w:val="24"/>
                <w:szCs w:val="24"/>
              </w:rPr>
              <w:t>Законопроектом предлагается уточнить задачи и полномочия</w:t>
            </w:r>
          </w:p>
          <w:p w:rsidR="00FA1693" w:rsidRPr="00494CC2" w:rsidRDefault="00FA1693" w:rsidP="002B6466">
            <w:pPr>
              <w:tabs>
                <w:tab w:val="left" w:pos="2025"/>
              </w:tabs>
              <w:jc w:val="both"/>
              <w:rPr>
                <w:rFonts w:ascii="Times New Roman" w:hAnsi="Times New Roman" w:cs="Times New Roman"/>
                <w:sz w:val="24"/>
                <w:szCs w:val="24"/>
              </w:rPr>
            </w:pPr>
            <w:r w:rsidRPr="00494CC2">
              <w:rPr>
                <w:rFonts w:ascii="Times New Roman" w:hAnsi="Times New Roman" w:cs="Times New Roman"/>
                <w:sz w:val="24"/>
                <w:szCs w:val="24"/>
              </w:rPr>
              <w:t xml:space="preserve">Уполномоченного при Президенте РФ, наделив его правом оказания организационной, правовой, информационной и иной помощь в пределах своих полномочий, а также правом осуществления координации и контролядеятельности уполномоченных по защите прав предпринимателей в субъектах </w:t>
            </w:r>
            <w:r w:rsidR="002B6466" w:rsidRPr="00494CC2">
              <w:rPr>
                <w:rFonts w:ascii="Times New Roman" w:hAnsi="Times New Roman" w:cs="Times New Roman"/>
                <w:sz w:val="24"/>
                <w:szCs w:val="24"/>
              </w:rPr>
              <w:t>РФ</w:t>
            </w:r>
          </w:p>
        </w:tc>
        <w:tc>
          <w:tcPr>
            <w:tcW w:w="3457" w:type="dxa"/>
          </w:tcPr>
          <w:p w:rsidR="00FA1693" w:rsidRPr="00494CC2" w:rsidRDefault="00ED6F18" w:rsidP="00EC394E">
            <w:pPr>
              <w:jc w:val="both"/>
              <w:rPr>
                <w:rFonts w:ascii="Times New Roman" w:hAnsi="Times New Roman" w:cs="Times New Roman"/>
                <w:sz w:val="24"/>
                <w:szCs w:val="24"/>
              </w:rPr>
            </w:pPr>
            <w:r w:rsidRPr="00494CC2">
              <w:rPr>
                <w:rFonts w:ascii="Times New Roman" w:hAnsi="Times New Roman" w:cs="Times New Roman"/>
                <w:sz w:val="24"/>
                <w:szCs w:val="24"/>
              </w:rPr>
              <w:t>Разработчики - д</w:t>
            </w:r>
            <w:r w:rsidR="00FA1693" w:rsidRPr="00494CC2">
              <w:rPr>
                <w:rFonts w:ascii="Times New Roman" w:hAnsi="Times New Roman" w:cs="Times New Roman"/>
                <w:sz w:val="24"/>
                <w:szCs w:val="24"/>
              </w:rPr>
              <w:t xml:space="preserve">епутаты </w:t>
            </w:r>
            <w:r w:rsidRPr="00494CC2">
              <w:rPr>
                <w:rFonts w:ascii="Times New Roman" w:hAnsi="Times New Roman" w:cs="Times New Roman"/>
                <w:sz w:val="24"/>
                <w:szCs w:val="24"/>
              </w:rPr>
              <w:t xml:space="preserve">Госдумы РФ </w:t>
            </w:r>
            <w:r w:rsidR="00FA1693" w:rsidRPr="00494CC2">
              <w:rPr>
                <w:rFonts w:ascii="Times New Roman" w:hAnsi="Times New Roman" w:cs="Times New Roman"/>
                <w:sz w:val="24"/>
                <w:szCs w:val="24"/>
              </w:rPr>
              <w:t>Сысоев</w:t>
            </w:r>
            <w:r w:rsidRPr="00494CC2">
              <w:rPr>
                <w:rFonts w:ascii="Times New Roman" w:hAnsi="Times New Roman" w:cs="Times New Roman"/>
                <w:sz w:val="24"/>
                <w:szCs w:val="24"/>
              </w:rPr>
              <w:t xml:space="preserve"> В.В.</w:t>
            </w:r>
            <w:r w:rsidR="00FA1693" w:rsidRPr="00494CC2">
              <w:rPr>
                <w:rFonts w:ascii="Times New Roman" w:hAnsi="Times New Roman" w:cs="Times New Roman"/>
                <w:sz w:val="24"/>
                <w:szCs w:val="24"/>
              </w:rPr>
              <w:t>, Жигарев</w:t>
            </w:r>
            <w:r w:rsidRPr="00494CC2">
              <w:rPr>
                <w:rFonts w:ascii="Times New Roman" w:hAnsi="Times New Roman" w:cs="Times New Roman"/>
                <w:sz w:val="24"/>
                <w:szCs w:val="24"/>
              </w:rPr>
              <w:t xml:space="preserve"> С.А.</w:t>
            </w:r>
          </w:p>
          <w:p w:rsidR="00FA1693" w:rsidRPr="00494CC2" w:rsidRDefault="00FA1693" w:rsidP="00EC394E">
            <w:pPr>
              <w:jc w:val="both"/>
              <w:rPr>
                <w:rFonts w:ascii="Times New Roman" w:hAnsi="Times New Roman" w:cs="Times New Roman"/>
                <w:sz w:val="24"/>
                <w:szCs w:val="24"/>
              </w:rPr>
            </w:pPr>
          </w:p>
          <w:p w:rsidR="00FA1693" w:rsidRPr="00494CC2" w:rsidRDefault="0076422A" w:rsidP="001B6781">
            <w:pPr>
              <w:jc w:val="both"/>
              <w:rPr>
                <w:rFonts w:ascii="Times New Roman" w:hAnsi="Times New Roman" w:cs="Times New Roman"/>
                <w:sz w:val="24"/>
                <w:szCs w:val="24"/>
              </w:rPr>
            </w:pPr>
            <w:r w:rsidRPr="00494CC2">
              <w:rPr>
                <w:rFonts w:ascii="Times New Roman" w:hAnsi="Times New Roman" w:cs="Times New Roman"/>
                <w:bCs/>
                <w:sz w:val="24"/>
                <w:szCs w:val="24"/>
                <w:shd w:val="clear" w:color="auto" w:fill="F3F2F2"/>
              </w:rPr>
              <w:t>Стадия:</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Предварительное рассмотрение законопроекта, внесенного в Государственную Думу (рассмотрение Советом Государственной Думы законопроекта, внесенного в Государственную Думу)</w:t>
            </w:r>
            <w:r w:rsidRPr="00494CC2">
              <w:rPr>
                <w:rFonts w:ascii="Times New Roman" w:hAnsi="Times New Roman" w:cs="Times New Roman"/>
                <w:sz w:val="24"/>
                <w:szCs w:val="24"/>
              </w:rPr>
              <w:br/>
            </w:r>
            <w:r w:rsidRPr="00494CC2">
              <w:rPr>
                <w:rFonts w:ascii="Times New Roman" w:hAnsi="Times New Roman" w:cs="Times New Roman"/>
                <w:bCs/>
                <w:sz w:val="24"/>
                <w:szCs w:val="24"/>
                <w:shd w:val="clear" w:color="auto" w:fill="F3F2F2"/>
              </w:rPr>
              <w:t>Результат:</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 xml:space="preserve">29 ноября 2016 года было принято решение назначить ответственный комитет; представить отзывы, предложения и замечания к законопроекту; подготовить законопроект к рассмотрению </w:t>
            </w:r>
            <w:r w:rsidRPr="00494CC2">
              <w:rPr>
                <w:rFonts w:ascii="Times New Roman" w:hAnsi="Times New Roman" w:cs="Times New Roman"/>
                <w:sz w:val="24"/>
                <w:szCs w:val="24"/>
                <w:shd w:val="clear" w:color="auto" w:fill="F3F2F2"/>
              </w:rPr>
              <w:lastRenderedPageBreak/>
              <w:t>Государственной Думой</w:t>
            </w:r>
            <w:r w:rsidRPr="00494CC2">
              <w:rPr>
                <w:rFonts w:ascii="Times New Roman" w:hAnsi="Times New Roman" w:cs="Times New Roman"/>
                <w:sz w:val="24"/>
                <w:szCs w:val="24"/>
              </w:rPr>
              <w:br/>
            </w:r>
            <w:r w:rsidRPr="00494CC2">
              <w:rPr>
                <w:rFonts w:ascii="Times New Roman" w:hAnsi="Times New Roman" w:cs="Times New Roman"/>
                <w:bCs/>
                <w:sz w:val="24"/>
                <w:szCs w:val="24"/>
                <w:shd w:val="clear" w:color="auto" w:fill="F3F2F2"/>
              </w:rPr>
              <w:t>Документ:</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Протокол заседания Совета ГД №13</w:t>
            </w:r>
          </w:p>
        </w:tc>
      </w:tr>
      <w:tr w:rsidR="00494CC2" w:rsidRPr="00494CC2" w:rsidTr="00F46281">
        <w:tc>
          <w:tcPr>
            <w:tcW w:w="534" w:type="dxa"/>
          </w:tcPr>
          <w:p w:rsidR="00FA1693" w:rsidRPr="00494CC2" w:rsidRDefault="00FA1693" w:rsidP="007B5D79">
            <w:pPr>
              <w:pStyle w:val="a8"/>
              <w:numPr>
                <w:ilvl w:val="0"/>
                <w:numId w:val="6"/>
              </w:numPr>
              <w:rPr>
                <w:rFonts w:ascii="Times New Roman" w:hAnsi="Times New Roman" w:cs="Times New Roman"/>
                <w:sz w:val="24"/>
                <w:szCs w:val="24"/>
              </w:rPr>
            </w:pPr>
          </w:p>
        </w:tc>
        <w:tc>
          <w:tcPr>
            <w:tcW w:w="1275" w:type="dxa"/>
          </w:tcPr>
          <w:p w:rsidR="00FA1693" w:rsidRPr="00494CC2" w:rsidRDefault="00F01B66" w:rsidP="000D1150">
            <w:pPr>
              <w:jc w:val="center"/>
              <w:rPr>
                <w:rFonts w:ascii="Times New Roman" w:hAnsi="Times New Roman" w:cs="Times New Roman"/>
                <w:sz w:val="24"/>
                <w:szCs w:val="24"/>
              </w:rPr>
            </w:pPr>
            <w:r w:rsidRPr="00494CC2">
              <w:rPr>
                <w:rFonts w:ascii="Times New Roman" w:hAnsi="Times New Roman" w:cs="Times New Roman"/>
                <w:sz w:val="24"/>
                <w:szCs w:val="24"/>
              </w:rPr>
              <w:t>Н</w:t>
            </w:r>
            <w:r w:rsidR="00FA1693" w:rsidRPr="00494CC2">
              <w:rPr>
                <w:rFonts w:ascii="Times New Roman" w:hAnsi="Times New Roman" w:cs="Times New Roman"/>
                <w:sz w:val="24"/>
                <w:szCs w:val="24"/>
              </w:rPr>
              <w:t>ет</w:t>
            </w:r>
          </w:p>
        </w:tc>
        <w:tc>
          <w:tcPr>
            <w:tcW w:w="3715" w:type="dxa"/>
          </w:tcPr>
          <w:p w:rsidR="00FA1693" w:rsidRPr="00494CC2" w:rsidRDefault="005650E1" w:rsidP="00C00BEC">
            <w:pPr>
              <w:shd w:val="clear" w:color="auto" w:fill="FFFFFF"/>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w:t>
            </w:r>
            <w:r w:rsidR="00C00BEC" w:rsidRPr="00494CC2">
              <w:rPr>
                <w:rFonts w:ascii="Times New Roman" w:hAnsi="Times New Roman" w:cs="Times New Roman"/>
                <w:sz w:val="24"/>
                <w:szCs w:val="24"/>
              </w:rPr>
              <w:t>Ф</w:t>
            </w:r>
            <w:r w:rsidRPr="00494CC2">
              <w:rPr>
                <w:rFonts w:ascii="Times New Roman" w:hAnsi="Times New Roman" w:cs="Times New Roman"/>
                <w:sz w:val="24"/>
                <w:szCs w:val="24"/>
              </w:rPr>
              <w:t>едерального закона «</w:t>
            </w:r>
            <w:r w:rsidR="00FA1693" w:rsidRPr="00494CC2">
              <w:rPr>
                <w:rFonts w:ascii="Times New Roman" w:hAnsi="Times New Roman" w:cs="Times New Roman"/>
                <w:sz w:val="24"/>
                <w:szCs w:val="24"/>
              </w:rPr>
              <w:t>О внесении изменений в главы 21 и 22 части второй Налогового кодекса Российской Федерации</w:t>
            </w:r>
            <w:r w:rsidRPr="00494CC2">
              <w:rPr>
                <w:rFonts w:ascii="Times New Roman" w:hAnsi="Times New Roman" w:cs="Times New Roman"/>
                <w:sz w:val="24"/>
                <w:szCs w:val="24"/>
              </w:rPr>
              <w:t>»</w:t>
            </w:r>
          </w:p>
        </w:tc>
        <w:tc>
          <w:tcPr>
            <w:tcW w:w="6633" w:type="dxa"/>
          </w:tcPr>
          <w:p w:rsidR="00FA1693" w:rsidRPr="00494CC2" w:rsidRDefault="00A576CF" w:rsidP="00A576CF">
            <w:pPr>
              <w:tabs>
                <w:tab w:val="left" w:pos="2025"/>
              </w:tabs>
              <w:jc w:val="both"/>
              <w:rPr>
                <w:rFonts w:ascii="Times New Roman" w:hAnsi="Times New Roman" w:cs="Times New Roman"/>
                <w:sz w:val="24"/>
                <w:szCs w:val="24"/>
              </w:rPr>
            </w:pPr>
            <w:r w:rsidRPr="00494CC2">
              <w:rPr>
                <w:rFonts w:ascii="Times New Roman" w:hAnsi="Times New Roman" w:cs="Times New Roman"/>
                <w:sz w:val="24"/>
                <w:szCs w:val="24"/>
              </w:rPr>
              <w:t>У</w:t>
            </w:r>
            <w:r w:rsidR="00FA1693" w:rsidRPr="00494CC2">
              <w:rPr>
                <w:rFonts w:ascii="Times New Roman" w:hAnsi="Times New Roman" w:cs="Times New Roman"/>
                <w:sz w:val="24"/>
                <w:szCs w:val="24"/>
              </w:rPr>
              <w:t>прощение действующего подхода для предоставления налогоплательщикам права на освобождение от уплаты акцизов и применения заявительного порядка возмещения НДС</w:t>
            </w:r>
          </w:p>
        </w:tc>
        <w:tc>
          <w:tcPr>
            <w:tcW w:w="3457" w:type="dxa"/>
          </w:tcPr>
          <w:p w:rsidR="00FA1693" w:rsidRPr="00494CC2" w:rsidRDefault="0059089C" w:rsidP="00EC394E">
            <w:pPr>
              <w:jc w:val="both"/>
              <w:rPr>
                <w:rFonts w:ascii="Times New Roman" w:hAnsi="Times New Roman" w:cs="Times New Roman"/>
                <w:sz w:val="24"/>
                <w:szCs w:val="24"/>
              </w:rPr>
            </w:pPr>
            <w:r w:rsidRPr="00494CC2">
              <w:rPr>
                <w:rFonts w:ascii="Times New Roman" w:hAnsi="Times New Roman" w:cs="Times New Roman"/>
                <w:sz w:val="24"/>
                <w:szCs w:val="24"/>
              </w:rPr>
              <w:t>Разработчик – Минфин РФ</w:t>
            </w:r>
          </w:p>
          <w:p w:rsidR="0059089C" w:rsidRPr="00494CC2" w:rsidRDefault="0059089C" w:rsidP="00EC394E">
            <w:pPr>
              <w:jc w:val="both"/>
              <w:rPr>
                <w:rFonts w:ascii="Times New Roman" w:hAnsi="Times New Roman" w:cs="Times New Roman"/>
                <w:sz w:val="24"/>
                <w:szCs w:val="24"/>
              </w:rPr>
            </w:pPr>
          </w:p>
          <w:p w:rsidR="00FA1693" w:rsidRPr="00494CC2" w:rsidRDefault="00FA1693" w:rsidP="0059089C">
            <w:pPr>
              <w:jc w:val="both"/>
              <w:rPr>
                <w:rFonts w:ascii="Times New Roman" w:hAnsi="Times New Roman" w:cs="Times New Roman"/>
                <w:sz w:val="24"/>
                <w:szCs w:val="24"/>
              </w:rPr>
            </w:pPr>
            <w:r w:rsidRPr="00494CC2">
              <w:rPr>
                <w:rFonts w:ascii="Times New Roman" w:hAnsi="Times New Roman" w:cs="Times New Roman"/>
                <w:sz w:val="24"/>
                <w:szCs w:val="24"/>
              </w:rPr>
              <w:t>Публичные обсуждения с 26</w:t>
            </w:r>
            <w:r w:rsidR="0059089C" w:rsidRPr="00494CC2">
              <w:rPr>
                <w:rFonts w:ascii="Times New Roman" w:hAnsi="Times New Roman" w:cs="Times New Roman"/>
                <w:sz w:val="24"/>
                <w:szCs w:val="24"/>
              </w:rPr>
              <w:t xml:space="preserve"> октября </w:t>
            </w:r>
            <w:r w:rsidRPr="00494CC2">
              <w:rPr>
                <w:rFonts w:ascii="Times New Roman" w:hAnsi="Times New Roman" w:cs="Times New Roman"/>
                <w:sz w:val="24"/>
                <w:szCs w:val="24"/>
              </w:rPr>
              <w:t>по 09</w:t>
            </w:r>
            <w:r w:rsidR="0059089C" w:rsidRPr="00494CC2">
              <w:rPr>
                <w:rFonts w:ascii="Times New Roman" w:hAnsi="Times New Roman" w:cs="Times New Roman"/>
                <w:sz w:val="24"/>
                <w:szCs w:val="24"/>
              </w:rPr>
              <w:t xml:space="preserve"> ноября </w:t>
            </w:r>
            <w:r w:rsidRPr="00494CC2">
              <w:rPr>
                <w:rFonts w:ascii="Times New Roman" w:hAnsi="Times New Roman" w:cs="Times New Roman"/>
                <w:sz w:val="24"/>
                <w:szCs w:val="24"/>
              </w:rPr>
              <w:t>2016</w:t>
            </w:r>
            <w:r w:rsidR="0059089C" w:rsidRPr="00494CC2">
              <w:rPr>
                <w:rFonts w:ascii="Times New Roman" w:hAnsi="Times New Roman" w:cs="Times New Roman"/>
                <w:sz w:val="24"/>
                <w:szCs w:val="24"/>
              </w:rPr>
              <w:t xml:space="preserve"> г.</w:t>
            </w:r>
            <w:r w:rsidRPr="00494CC2">
              <w:rPr>
                <w:rFonts w:ascii="Times New Roman" w:hAnsi="Times New Roman" w:cs="Times New Roman"/>
                <w:sz w:val="24"/>
                <w:szCs w:val="24"/>
              </w:rPr>
              <w:t xml:space="preserve"> по адресу: </w:t>
            </w:r>
            <w:hyperlink r:id="rId20" w:anchor="npa=56328" w:history="1">
              <w:r w:rsidR="0059089C" w:rsidRPr="00494CC2">
                <w:rPr>
                  <w:rStyle w:val="a9"/>
                  <w:rFonts w:ascii="Times New Roman" w:hAnsi="Times New Roman" w:cs="Times New Roman"/>
                  <w:color w:val="auto"/>
                  <w:sz w:val="24"/>
                  <w:szCs w:val="24"/>
                </w:rPr>
                <w:t>http://regulation.gov.ru/projects/#npa=56328</w:t>
              </w:r>
            </w:hyperlink>
          </w:p>
        </w:tc>
      </w:tr>
      <w:tr w:rsidR="00494CC2" w:rsidRPr="00494CC2" w:rsidTr="00F46281">
        <w:tc>
          <w:tcPr>
            <w:tcW w:w="534" w:type="dxa"/>
          </w:tcPr>
          <w:p w:rsidR="009409ED" w:rsidRPr="00316000" w:rsidRDefault="009409ED" w:rsidP="007B5D79">
            <w:pPr>
              <w:pStyle w:val="a8"/>
              <w:numPr>
                <w:ilvl w:val="0"/>
                <w:numId w:val="6"/>
              </w:numPr>
              <w:rPr>
                <w:rFonts w:ascii="Times New Roman" w:hAnsi="Times New Roman" w:cs="Times New Roman"/>
                <w:b/>
                <w:sz w:val="24"/>
                <w:szCs w:val="24"/>
              </w:rPr>
            </w:pPr>
          </w:p>
        </w:tc>
        <w:tc>
          <w:tcPr>
            <w:tcW w:w="1275" w:type="dxa"/>
          </w:tcPr>
          <w:p w:rsidR="009409ED" w:rsidRPr="00316000" w:rsidRDefault="009409ED" w:rsidP="000D1150">
            <w:pPr>
              <w:jc w:val="center"/>
              <w:rPr>
                <w:rFonts w:ascii="Times New Roman" w:hAnsi="Times New Roman" w:cs="Times New Roman"/>
                <w:b/>
                <w:sz w:val="24"/>
                <w:szCs w:val="24"/>
              </w:rPr>
            </w:pPr>
            <w:r w:rsidRPr="00316000">
              <w:rPr>
                <w:rFonts w:ascii="Times New Roman" w:hAnsi="Times New Roman" w:cs="Times New Roman"/>
                <w:b/>
                <w:sz w:val="24"/>
                <w:szCs w:val="24"/>
              </w:rPr>
              <w:t>18549-7</w:t>
            </w:r>
          </w:p>
        </w:tc>
        <w:tc>
          <w:tcPr>
            <w:tcW w:w="3715" w:type="dxa"/>
          </w:tcPr>
          <w:p w:rsidR="009409ED" w:rsidRPr="00316000" w:rsidRDefault="005650E1" w:rsidP="00C00BEC">
            <w:pPr>
              <w:shd w:val="clear" w:color="auto" w:fill="FFFFFF"/>
              <w:jc w:val="both"/>
              <w:rPr>
                <w:rFonts w:ascii="Times New Roman" w:hAnsi="Times New Roman" w:cs="Times New Roman"/>
                <w:b/>
                <w:sz w:val="24"/>
                <w:szCs w:val="24"/>
              </w:rPr>
            </w:pPr>
            <w:r w:rsidRPr="00316000">
              <w:rPr>
                <w:rFonts w:ascii="Times New Roman" w:hAnsi="Times New Roman" w:cs="Times New Roman"/>
                <w:b/>
                <w:sz w:val="24"/>
                <w:szCs w:val="24"/>
              </w:rPr>
              <w:t xml:space="preserve">Проект </w:t>
            </w:r>
            <w:r w:rsidR="00C00BEC" w:rsidRPr="00316000">
              <w:rPr>
                <w:rFonts w:ascii="Times New Roman" w:hAnsi="Times New Roman" w:cs="Times New Roman"/>
                <w:b/>
                <w:sz w:val="24"/>
                <w:szCs w:val="24"/>
              </w:rPr>
              <w:t>Ф</w:t>
            </w:r>
            <w:r w:rsidRPr="00316000">
              <w:rPr>
                <w:rFonts w:ascii="Times New Roman" w:hAnsi="Times New Roman" w:cs="Times New Roman"/>
                <w:b/>
                <w:sz w:val="24"/>
                <w:szCs w:val="24"/>
              </w:rPr>
              <w:t>едерального закона «</w:t>
            </w:r>
            <w:r w:rsidR="009409ED" w:rsidRPr="00316000">
              <w:rPr>
                <w:rFonts w:ascii="Times New Roman" w:hAnsi="Times New Roman" w:cs="Times New Roman"/>
                <w:b/>
                <w:sz w:val="24"/>
                <w:szCs w:val="24"/>
              </w:rPr>
              <w:t xml:space="preserve">О внесении изменений в статью 19 Федерального закона </w:t>
            </w:r>
            <w:r w:rsidRPr="00316000">
              <w:rPr>
                <w:rFonts w:ascii="Times New Roman" w:hAnsi="Times New Roman" w:cs="Times New Roman"/>
                <w:b/>
                <w:sz w:val="24"/>
                <w:szCs w:val="24"/>
              </w:rPr>
              <w:t>«</w:t>
            </w:r>
            <w:r w:rsidR="009409ED" w:rsidRPr="00316000">
              <w:rPr>
                <w:rFonts w:ascii="Times New Roman" w:hAnsi="Times New Roman" w:cs="Times New Roman"/>
                <w:b/>
                <w:sz w:val="24"/>
                <w:szCs w:val="24"/>
              </w:rPr>
              <w:t>О рекламе</w:t>
            </w:r>
            <w:r w:rsidRPr="00316000">
              <w:rPr>
                <w:rFonts w:ascii="Times New Roman" w:hAnsi="Times New Roman" w:cs="Times New Roman"/>
                <w:b/>
                <w:sz w:val="24"/>
                <w:szCs w:val="24"/>
              </w:rPr>
              <w:t>»</w:t>
            </w:r>
            <w:r w:rsidR="009409ED" w:rsidRPr="00316000">
              <w:rPr>
                <w:rFonts w:ascii="Times New Roman" w:hAnsi="Times New Roman" w:cs="Times New Roman"/>
                <w:b/>
                <w:sz w:val="24"/>
                <w:szCs w:val="24"/>
              </w:rPr>
              <w:t xml:space="preserve"> и Кодекс Российской Федерации об административных правонарушениях</w:t>
            </w:r>
            <w:r w:rsidRPr="00316000">
              <w:rPr>
                <w:rFonts w:ascii="Times New Roman" w:hAnsi="Times New Roman" w:cs="Times New Roman"/>
                <w:b/>
                <w:sz w:val="24"/>
                <w:szCs w:val="24"/>
              </w:rPr>
              <w:t>»</w:t>
            </w:r>
          </w:p>
        </w:tc>
        <w:tc>
          <w:tcPr>
            <w:tcW w:w="6633" w:type="dxa"/>
          </w:tcPr>
          <w:p w:rsidR="00C956C0" w:rsidRPr="00316000" w:rsidRDefault="00C956C0" w:rsidP="004324AE">
            <w:pPr>
              <w:tabs>
                <w:tab w:val="left" w:pos="2025"/>
              </w:tabs>
              <w:jc w:val="both"/>
              <w:rPr>
                <w:rFonts w:ascii="Times New Roman" w:hAnsi="Times New Roman" w:cs="Times New Roman"/>
                <w:b/>
                <w:sz w:val="24"/>
                <w:szCs w:val="24"/>
              </w:rPr>
            </w:pPr>
            <w:r w:rsidRPr="00316000">
              <w:rPr>
                <w:rFonts w:ascii="Times New Roman" w:hAnsi="Times New Roman" w:cs="Times New Roman"/>
                <w:b/>
                <w:sz w:val="24"/>
                <w:szCs w:val="24"/>
              </w:rPr>
              <w:t>Законопроект устанавливает минимальную долю рекламных</w:t>
            </w:r>
          </w:p>
          <w:p w:rsidR="009409ED" w:rsidRPr="00316000" w:rsidRDefault="00C956C0" w:rsidP="002B6466">
            <w:pPr>
              <w:tabs>
                <w:tab w:val="left" w:pos="2025"/>
              </w:tabs>
              <w:jc w:val="both"/>
              <w:rPr>
                <w:rFonts w:ascii="Times New Roman" w:hAnsi="Times New Roman" w:cs="Times New Roman"/>
                <w:b/>
                <w:sz w:val="24"/>
                <w:szCs w:val="24"/>
              </w:rPr>
            </w:pPr>
            <w:r w:rsidRPr="00316000">
              <w:rPr>
                <w:rFonts w:ascii="Times New Roman" w:hAnsi="Times New Roman" w:cs="Times New Roman"/>
                <w:b/>
                <w:sz w:val="24"/>
                <w:szCs w:val="24"/>
              </w:rPr>
              <w:t xml:space="preserve">конструкций каждого типа (вида), владельцы которых должны относиться к субъектам малого и среднего предпринимательства (не менее 20% от каждоготипа (вида). При этом в указанных случаях орган местного самоуправления по согласованию с уполномоченным органом исполнительной власти соответствующего субъекта </w:t>
            </w:r>
            <w:r w:rsidR="00906C12" w:rsidRPr="00316000">
              <w:rPr>
                <w:rFonts w:ascii="Times New Roman" w:hAnsi="Times New Roman" w:cs="Times New Roman"/>
                <w:b/>
                <w:sz w:val="24"/>
                <w:szCs w:val="24"/>
              </w:rPr>
              <w:t>РФв</w:t>
            </w:r>
            <w:r w:rsidRPr="00316000">
              <w:rPr>
                <w:rFonts w:ascii="Times New Roman" w:hAnsi="Times New Roman" w:cs="Times New Roman"/>
                <w:b/>
                <w:sz w:val="24"/>
                <w:szCs w:val="24"/>
              </w:rPr>
              <w:t xml:space="preserve">праве установить инуюминимальную долю, но не менее уже установленной Федеральным законом </w:t>
            </w:r>
            <w:r w:rsidR="00B214D8" w:rsidRPr="00316000">
              <w:rPr>
                <w:rFonts w:ascii="Times New Roman" w:hAnsi="Times New Roman" w:cs="Times New Roman"/>
                <w:b/>
                <w:sz w:val="24"/>
                <w:szCs w:val="24"/>
              </w:rPr>
              <w:t>«</w:t>
            </w:r>
            <w:r w:rsidRPr="00316000">
              <w:rPr>
                <w:rFonts w:ascii="Times New Roman" w:hAnsi="Times New Roman" w:cs="Times New Roman"/>
                <w:b/>
                <w:sz w:val="24"/>
                <w:szCs w:val="24"/>
              </w:rPr>
              <w:t>О рекламе</w:t>
            </w:r>
            <w:r w:rsidR="00B214D8" w:rsidRPr="00316000">
              <w:rPr>
                <w:rFonts w:ascii="Times New Roman" w:hAnsi="Times New Roman" w:cs="Times New Roman"/>
                <w:b/>
                <w:sz w:val="24"/>
                <w:szCs w:val="24"/>
              </w:rPr>
              <w:t>»</w:t>
            </w:r>
          </w:p>
        </w:tc>
        <w:tc>
          <w:tcPr>
            <w:tcW w:w="3457" w:type="dxa"/>
          </w:tcPr>
          <w:p w:rsidR="009409ED" w:rsidRPr="00316000" w:rsidRDefault="00C956C0" w:rsidP="00EC394E">
            <w:pPr>
              <w:jc w:val="both"/>
              <w:rPr>
                <w:rFonts w:ascii="Times New Roman" w:hAnsi="Times New Roman" w:cs="Times New Roman"/>
                <w:b/>
                <w:sz w:val="24"/>
                <w:szCs w:val="24"/>
              </w:rPr>
            </w:pPr>
            <w:r w:rsidRPr="00316000">
              <w:rPr>
                <w:rFonts w:ascii="Times New Roman" w:hAnsi="Times New Roman" w:cs="Times New Roman"/>
                <w:b/>
                <w:sz w:val="24"/>
                <w:szCs w:val="24"/>
              </w:rPr>
              <w:t>Правительство Российской Федерации</w:t>
            </w:r>
          </w:p>
          <w:p w:rsidR="00C956C0" w:rsidRPr="00316000" w:rsidRDefault="00C956C0" w:rsidP="00EC394E">
            <w:pPr>
              <w:jc w:val="both"/>
              <w:rPr>
                <w:rFonts w:ascii="Times New Roman" w:hAnsi="Times New Roman" w:cs="Times New Roman"/>
                <w:b/>
                <w:sz w:val="24"/>
                <w:szCs w:val="24"/>
              </w:rPr>
            </w:pPr>
          </w:p>
          <w:p w:rsidR="00C956C0" w:rsidRPr="00316000" w:rsidRDefault="006440AD" w:rsidP="00CF4F22">
            <w:pPr>
              <w:jc w:val="both"/>
              <w:rPr>
                <w:rFonts w:ascii="Times New Roman" w:hAnsi="Times New Roman" w:cs="Times New Roman"/>
                <w:b/>
                <w:sz w:val="24"/>
                <w:szCs w:val="24"/>
              </w:rPr>
            </w:pPr>
            <w:r w:rsidRPr="00316000">
              <w:rPr>
                <w:rFonts w:ascii="Times New Roman" w:hAnsi="Times New Roman" w:cs="Times New Roman"/>
                <w:b/>
                <w:bCs/>
                <w:sz w:val="24"/>
                <w:szCs w:val="24"/>
                <w:shd w:val="clear" w:color="auto" w:fill="F3F2F2"/>
              </w:rPr>
              <w:t>Результат:</w:t>
            </w:r>
            <w:r w:rsidRPr="00316000">
              <w:rPr>
                <w:rStyle w:val="apple-converted-space"/>
                <w:rFonts w:ascii="Times New Roman" w:hAnsi="Times New Roman" w:cs="Times New Roman"/>
                <w:b/>
                <w:sz w:val="24"/>
                <w:szCs w:val="24"/>
                <w:shd w:val="clear" w:color="auto" w:fill="F3F2F2"/>
              </w:rPr>
              <w:t> </w:t>
            </w:r>
            <w:r w:rsidR="00316000" w:rsidRPr="00316000">
              <w:rPr>
                <w:rFonts w:ascii="Times New Roman" w:hAnsi="Times New Roman" w:cs="Times New Roman"/>
                <w:b/>
                <w:sz w:val="24"/>
                <w:szCs w:val="24"/>
                <w:shd w:val="clear" w:color="auto" w:fill="F3F2F2"/>
              </w:rPr>
              <w:t>15 февраля 2017 года было принято решение принять законопроект в первом чтении; представить поправки к законопроекту</w:t>
            </w:r>
          </w:p>
        </w:tc>
      </w:tr>
      <w:tr w:rsidR="00494CC2" w:rsidRPr="00494CC2" w:rsidTr="00C956C0">
        <w:trPr>
          <w:trHeight w:val="3695"/>
        </w:trPr>
        <w:tc>
          <w:tcPr>
            <w:tcW w:w="534" w:type="dxa"/>
          </w:tcPr>
          <w:p w:rsidR="00C956C0" w:rsidRPr="00316000" w:rsidRDefault="00C956C0" w:rsidP="007B5D79">
            <w:pPr>
              <w:pStyle w:val="a8"/>
              <w:numPr>
                <w:ilvl w:val="0"/>
                <w:numId w:val="6"/>
              </w:numPr>
              <w:rPr>
                <w:rFonts w:ascii="Times New Roman" w:hAnsi="Times New Roman" w:cs="Times New Roman"/>
                <w:b/>
                <w:sz w:val="24"/>
                <w:szCs w:val="24"/>
              </w:rPr>
            </w:pPr>
          </w:p>
        </w:tc>
        <w:tc>
          <w:tcPr>
            <w:tcW w:w="1275" w:type="dxa"/>
          </w:tcPr>
          <w:p w:rsidR="00C956C0" w:rsidRPr="00316000" w:rsidRDefault="00C956C0" w:rsidP="000D1150">
            <w:pPr>
              <w:jc w:val="center"/>
              <w:rPr>
                <w:rFonts w:ascii="Times New Roman" w:hAnsi="Times New Roman" w:cs="Times New Roman"/>
                <w:b/>
                <w:sz w:val="24"/>
                <w:szCs w:val="24"/>
              </w:rPr>
            </w:pPr>
            <w:r w:rsidRPr="00316000">
              <w:rPr>
                <w:rFonts w:ascii="Times New Roman" w:hAnsi="Times New Roman" w:cs="Times New Roman"/>
                <w:b/>
                <w:sz w:val="24"/>
                <w:szCs w:val="24"/>
              </w:rPr>
              <w:t>18416-7</w:t>
            </w:r>
          </w:p>
        </w:tc>
        <w:tc>
          <w:tcPr>
            <w:tcW w:w="3715" w:type="dxa"/>
          </w:tcPr>
          <w:p w:rsidR="00C956C0" w:rsidRPr="00316000" w:rsidRDefault="00C00BEC" w:rsidP="004B6250">
            <w:pPr>
              <w:shd w:val="clear" w:color="auto" w:fill="FFFFFF"/>
              <w:jc w:val="both"/>
              <w:rPr>
                <w:rFonts w:ascii="Times New Roman" w:hAnsi="Times New Roman" w:cs="Times New Roman"/>
                <w:b/>
                <w:sz w:val="24"/>
                <w:szCs w:val="24"/>
              </w:rPr>
            </w:pPr>
            <w:r w:rsidRPr="00316000">
              <w:rPr>
                <w:rFonts w:ascii="Times New Roman" w:hAnsi="Times New Roman" w:cs="Times New Roman"/>
                <w:b/>
                <w:sz w:val="24"/>
                <w:szCs w:val="24"/>
              </w:rPr>
              <w:t>Проект Ф</w:t>
            </w:r>
            <w:r w:rsidR="00310EAE" w:rsidRPr="00316000">
              <w:rPr>
                <w:rFonts w:ascii="Times New Roman" w:hAnsi="Times New Roman" w:cs="Times New Roman"/>
                <w:b/>
                <w:sz w:val="24"/>
                <w:szCs w:val="24"/>
              </w:rPr>
              <w:t>едерального закона «</w:t>
            </w:r>
            <w:r w:rsidR="00C956C0" w:rsidRPr="00316000">
              <w:rPr>
                <w:rFonts w:ascii="Times New Roman" w:hAnsi="Times New Roman" w:cs="Times New Roman"/>
                <w:b/>
                <w:sz w:val="24"/>
                <w:szCs w:val="24"/>
              </w:rPr>
              <w:t>О внесении изменений в Налоговый кодекс Российской Федерации и об установлении коэффициента-дефлятора, необходимого в целях применения главы 26-3 Налогового кодекса Российской Федерации на период 2017 - 2019 годов</w:t>
            </w:r>
            <w:r w:rsidR="00310EAE" w:rsidRPr="00316000">
              <w:rPr>
                <w:rFonts w:ascii="Times New Roman" w:hAnsi="Times New Roman" w:cs="Times New Roman"/>
                <w:b/>
                <w:sz w:val="24"/>
                <w:szCs w:val="24"/>
              </w:rPr>
              <w:t>»</w:t>
            </w:r>
          </w:p>
        </w:tc>
        <w:tc>
          <w:tcPr>
            <w:tcW w:w="6633" w:type="dxa"/>
          </w:tcPr>
          <w:p w:rsidR="00C956C0" w:rsidRPr="00316000" w:rsidRDefault="00C956C0" w:rsidP="00E64B3A">
            <w:pPr>
              <w:tabs>
                <w:tab w:val="left" w:pos="2025"/>
              </w:tabs>
              <w:jc w:val="both"/>
              <w:rPr>
                <w:rFonts w:ascii="Times New Roman" w:hAnsi="Times New Roman" w:cs="Times New Roman"/>
                <w:b/>
                <w:sz w:val="24"/>
                <w:szCs w:val="24"/>
              </w:rPr>
            </w:pPr>
            <w:r w:rsidRPr="00316000">
              <w:rPr>
                <w:rFonts w:ascii="Times New Roman" w:hAnsi="Times New Roman" w:cs="Times New Roman"/>
                <w:b/>
                <w:sz w:val="24"/>
                <w:szCs w:val="24"/>
              </w:rPr>
              <w:t xml:space="preserve">Законопроектом предусматривается введение налоговых вычетов в размере 18 тыс. рублей на одну единицу контрольно-кассовой техники (далее - ККТ) в части произведенных расходов в связи с приобретением ККТ,включенной в реестр ККТ и обеспечивающей передачу фискальных данных в налоговые органы через оператора фискальных данных индивидуальнымипредпринимателями, применяющими специальные налоговые режимы, деятельность которых ранее не требовала применения ККТ, и установление коэффициента-дефлятора, необходимого в целях применения главы 26Налогового кодекса </w:t>
            </w:r>
            <w:r w:rsidR="00E64B3A" w:rsidRPr="00316000">
              <w:rPr>
                <w:rFonts w:ascii="Times New Roman" w:hAnsi="Times New Roman" w:cs="Times New Roman"/>
                <w:b/>
                <w:sz w:val="24"/>
                <w:szCs w:val="24"/>
              </w:rPr>
              <w:t>РФ</w:t>
            </w:r>
            <w:r w:rsidRPr="00316000">
              <w:rPr>
                <w:rFonts w:ascii="Times New Roman" w:hAnsi="Times New Roman" w:cs="Times New Roman"/>
                <w:b/>
                <w:sz w:val="24"/>
                <w:szCs w:val="24"/>
              </w:rPr>
              <w:t xml:space="preserve"> на период 2017 - 2019 годов, рассчитанного исходя из среднесрочного прогноза Минэкономразвития Р</w:t>
            </w:r>
            <w:r w:rsidR="00E64B3A" w:rsidRPr="00316000">
              <w:rPr>
                <w:rFonts w:ascii="Times New Roman" w:hAnsi="Times New Roman" w:cs="Times New Roman"/>
                <w:b/>
                <w:sz w:val="24"/>
                <w:szCs w:val="24"/>
              </w:rPr>
              <w:t>Ф</w:t>
            </w:r>
            <w:r w:rsidRPr="00316000">
              <w:rPr>
                <w:rFonts w:ascii="Times New Roman" w:hAnsi="Times New Roman" w:cs="Times New Roman"/>
                <w:b/>
                <w:sz w:val="24"/>
                <w:szCs w:val="24"/>
              </w:rPr>
              <w:t xml:space="preserve"> социально-экономического развития Р</w:t>
            </w:r>
            <w:r w:rsidR="00E64B3A" w:rsidRPr="00316000">
              <w:rPr>
                <w:rFonts w:ascii="Times New Roman" w:hAnsi="Times New Roman" w:cs="Times New Roman"/>
                <w:b/>
                <w:sz w:val="24"/>
                <w:szCs w:val="24"/>
              </w:rPr>
              <w:t>Ф</w:t>
            </w:r>
            <w:r w:rsidRPr="00316000">
              <w:rPr>
                <w:rFonts w:ascii="Times New Roman" w:hAnsi="Times New Roman" w:cs="Times New Roman"/>
                <w:b/>
                <w:sz w:val="24"/>
                <w:szCs w:val="24"/>
              </w:rPr>
              <w:t xml:space="preserve">.Кроме того, законопроектом вносятся изменения, предусматривающие сохранение для налогоплательщиков, осуществляющих уплату налогов в с соответствии с главами 26 и 26 Налогового кодекса </w:t>
            </w:r>
            <w:r w:rsidR="00E64B3A" w:rsidRPr="00316000">
              <w:rPr>
                <w:rFonts w:ascii="Times New Roman" w:hAnsi="Times New Roman" w:cs="Times New Roman"/>
                <w:b/>
                <w:sz w:val="24"/>
                <w:szCs w:val="24"/>
              </w:rPr>
              <w:t>РФ</w:t>
            </w:r>
            <w:r w:rsidRPr="00316000">
              <w:rPr>
                <w:rFonts w:ascii="Times New Roman" w:hAnsi="Times New Roman" w:cs="Times New Roman"/>
                <w:b/>
                <w:sz w:val="24"/>
                <w:szCs w:val="24"/>
              </w:rPr>
              <w:t>,возможности уменьшения сумм, подлежащих уплате в бюджет, на сумму выплат на обязательное пенсионное страхование и обязательное медицинское</w:t>
            </w:r>
            <w:r w:rsidR="00F91D09" w:rsidRPr="00316000">
              <w:rPr>
                <w:rFonts w:ascii="Times New Roman" w:hAnsi="Times New Roman" w:cs="Times New Roman"/>
                <w:b/>
                <w:sz w:val="24"/>
                <w:szCs w:val="24"/>
              </w:rPr>
              <w:t>страхование</w:t>
            </w:r>
          </w:p>
        </w:tc>
        <w:tc>
          <w:tcPr>
            <w:tcW w:w="3457" w:type="dxa"/>
          </w:tcPr>
          <w:p w:rsidR="00C956C0" w:rsidRPr="00316000" w:rsidRDefault="006E34B6" w:rsidP="00EC394E">
            <w:pPr>
              <w:jc w:val="both"/>
              <w:rPr>
                <w:rFonts w:ascii="Times New Roman" w:hAnsi="Times New Roman" w:cs="Times New Roman"/>
                <w:b/>
                <w:sz w:val="24"/>
                <w:szCs w:val="24"/>
              </w:rPr>
            </w:pPr>
            <w:r w:rsidRPr="00316000">
              <w:rPr>
                <w:rFonts w:ascii="Times New Roman" w:hAnsi="Times New Roman" w:cs="Times New Roman"/>
                <w:b/>
                <w:sz w:val="24"/>
                <w:szCs w:val="24"/>
              </w:rPr>
              <w:t xml:space="preserve">Разработчик - </w:t>
            </w:r>
            <w:r w:rsidR="00C956C0" w:rsidRPr="00316000">
              <w:rPr>
                <w:rFonts w:ascii="Times New Roman" w:hAnsi="Times New Roman" w:cs="Times New Roman"/>
                <w:b/>
                <w:sz w:val="24"/>
                <w:szCs w:val="24"/>
              </w:rPr>
              <w:t xml:space="preserve">Правительство </w:t>
            </w:r>
            <w:r w:rsidRPr="00316000">
              <w:rPr>
                <w:rFonts w:ascii="Times New Roman" w:hAnsi="Times New Roman" w:cs="Times New Roman"/>
                <w:b/>
                <w:sz w:val="24"/>
                <w:szCs w:val="24"/>
              </w:rPr>
              <w:t>РФ</w:t>
            </w:r>
          </w:p>
          <w:p w:rsidR="00C956C0" w:rsidRPr="00316000" w:rsidRDefault="00C956C0" w:rsidP="00EC394E">
            <w:pPr>
              <w:jc w:val="both"/>
              <w:rPr>
                <w:rFonts w:ascii="Times New Roman" w:hAnsi="Times New Roman" w:cs="Times New Roman"/>
                <w:b/>
                <w:sz w:val="24"/>
                <w:szCs w:val="24"/>
              </w:rPr>
            </w:pPr>
          </w:p>
          <w:p w:rsidR="00C956C0" w:rsidRPr="00316000" w:rsidRDefault="00AE4BF9" w:rsidP="00EC394E">
            <w:pPr>
              <w:jc w:val="both"/>
              <w:rPr>
                <w:rFonts w:ascii="Times New Roman" w:hAnsi="Times New Roman" w:cs="Times New Roman"/>
                <w:b/>
                <w:sz w:val="24"/>
                <w:szCs w:val="24"/>
              </w:rPr>
            </w:pPr>
            <w:r w:rsidRPr="00316000">
              <w:rPr>
                <w:rFonts w:ascii="Times New Roman" w:hAnsi="Times New Roman" w:cs="Times New Roman"/>
                <w:b/>
                <w:bCs/>
                <w:sz w:val="24"/>
                <w:szCs w:val="24"/>
                <w:shd w:val="clear" w:color="auto" w:fill="F3F2F2"/>
              </w:rPr>
              <w:t>Стадия:</w:t>
            </w:r>
            <w:r w:rsidRPr="00316000">
              <w:rPr>
                <w:rStyle w:val="apple-converted-space"/>
                <w:rFonts w:ascii="Times New Roman" w:hAnsi="Times New Roman" w:cs="Times New Roman"/>
                <w:b/>
                <w:sz w:val="24"/>
                <w:szCs w:val="24"/>
                <w:shd w:val="clear" w:color="auto" w:fill="F3F2F2"/>
              </w:rPr>
              <w:t> </w:t>
            </w:r>
            <w:r w:rsidRPr="00316000">
              <w:rPr>
                <w:rFonts w:ascii="Times New Roman" w:hAnsi="Times New Roman" w:cs="Times New Roman"/>
                <w:b/>
                <w:sz w:val="24"/>
                <w:szCs w:val="24"/>
                <w:shd w:val="clear" w:color="auto" w:fill="F3F2F2"/>
              </w:rPr>
              <w:t>Рассмотрение законопроекта в первом чтении (рассмотрение законопроекта Государственной Думой)</w:t>
            </w:r>
            <w:r w:rsidRPr="00316000">
              <w:rPr>
                <w:rFonts w:ascii="Times New Roman" w:hAnsi="Times New Roman" w:cs="Times New Roman"/>
                <w:b/>
                <w:sz w:val="24"/>
                <w:szCs w:val="24"/>
              </w:rPr>
              <w:br/>
            </w:r>
            <w:r w:rsidRPr="00316000">
              <w:rPr>
                <w:rFonts w:ascii="Times New Roman" w:hAnsi="Times New Roman" w:cs="Times New Roman"/>
                <w:b/>
                <w:bCs/>
                <w:sz w:val="24"/>
                <w:szCs w:val="24"/>
                <w:shd w:val="clear" w:color="auto" w:fill="F3F2F2"/>
              </w:rPr>
              <w:t>Результат:</w:t>
            </w:r>
            <w:r w:rsidRPr="00316000">
              <w:rPr>
                <w:rStyle w:val="apple-converted-space"/>
                <w:rFonts w:ascii="Times New Roman" w:hAnsi="Times New Roman" w:cs="Times New Roman"/>
                <w:b/>
                <w:sz w:val="24"/>
                <w:szCs w:val="24"/>
                <w:shd w:val="clear" w:color="auto" w:fill="F3F2F2"/>
              </w:rPr>
              <w:t> </w:t>
            </w:r>
            <w:r w:rsidR="007304A8" w:rsidRPr="00316000">
              <w:rPr>
                <w:rStyle w:val="apple-converted-space"/>
                <w:rFonts w:ascii="Times New Roman" w:hAnsi="Times New Roman" w:cs="Times New Roman"/>
                <w:b/>
                <w:sz w:val="24"/>
                <w:szCs w:val="24"/>
                <w:shd w:val="clear" w:color="auto" w:fill="F3F2F2"/>
              </w:rPr>
              <w:t>0</w:t>
            </w:r>
            <w:r w:rsidRPr="00316000">
              <w:rPr>
                <w:rFonts w:ascii="Times New Roman" w:hAnsi="Times New Roman" w:cs="Times New Roman"/>
                <w:b/>
                <w:sz w:val="24"/>
                <w:szCs w:val="24"/>
                <w:shd w:val="clear" w:color="auto" w:fill="F3F2F2"/>
              </w:rPr>
              <w:t>7 декабря 2016 года было принято решение принять законопроект в первом чтении; представить поправки к законопроекту</w:t>
            </w:r>
            <w:r w:rsidRPr="00316000">
              <w:rPr>
                <w:rStyle w:val="apple-converted-space"/>
                <w:rFonts w:ascii="Times New Roman" w:hAnsi="Times New Roman" w:cs="Times New Roman"/>
                <w:b/>
                <w:sz w:val="24"/>
                <w:szCs w:val="24"/>
                <w:shd w:val="clear" w:color="auto" w:fill="F3F2F2"/>
              </w:rPr>
              <w:t> </w:t>
            </w:r>
          </w:p>
        </w:tc>
      </w:tr>
      <w:tr w:rsidR="00494CC2" w:rsidRPr="00494CC2" w:rsidTr="00F46281">
        <w:tc>
          <w:tcPr>
            <w:tcW w:w="534" w:type="dxa"/>
          </w:tcPr>
          <w:p w:rsidR="00C956C0" w:rsidRPr="00494CC2" w:rsidRDefault="00C956C0" w:rsidP="007B5D79">
            <w:pPr>
              <w:pStyle w:val="a8"/>
              <w:numPr>
                <w:ilvl w:val="0"/>
                <w:numId w:val="6"/>
              </w:numPr>
              <w:rPr>
                <w:rFonts w:ascii="Times New Roman" w:hAnsi="Times New Roman" w:cs="Times New Roman"/>
                <w:sz w:val="24"/>
                <w:szCs w:val="24"/>
              </w:rPr>
            </w:pPr>
          </w:p>
        </w:tc>
        <w:tc>
          <w:tcPr>
            <w:tcW w:w="1275" w:type="dxa"/>
          </w:tcPr>
          <w:p w:rsidR="00C956C0" w:rsidRPr="00494CC2" w:rsidRDefault="00C956C0" w:rsidP="000D1150">
            <w:pPr>
              <w:jc w:val="center"/>
              <w:rPr>
                <w:rFonts w:ascii="Times New Roman" w:hAnsi="Times New Roman" w:cs="Times New Roman"/>
                <w:sz w:val="24"/>
                <w:szCs w:val="24"/>
              </w:rPr>
            </w:pPr>
            <w:r w:rsidRPr="00494CC2">
              <w:rPr>
                <w:rFonts w:ascii="Times New Roman" w:hAnsi="Times New Roman" w:cs="Times New Roman"/>
                <w:sz w:val="24"/>
                <w:szCs w:val="24"/>
              </w:rPr>
              <w:t xml:space="preserve">Нет </w:t>
            </w:r>
          </w:p>
        </w:tc>
        <w:tc>
          <w:tcPr>
            <w:tcW w:w="3715" w:type="dxa"/>
          </w:tcPr>
          <w:p w:rsidR="00C956C0" w:rsidRPr="00494CC2" w:rsidRDefault="00C00BEC" w:rsidP="004B6250">
            <w:pPr>
              <w:shd w:val="clear" w:color="auto" w:fill="FFFFFF"/>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310EAE" w:rsidRPr="00494CC2">
              <w:rPr>
                <w:rFonts w:ascii="Times New Roman" w:hAnsi="Times New Roman" w:cs="Times New Roman"/>
                <w:sz w:val="24"/>
                <w:szCs w:val="24"/>
              </w:rPr>
              <w:t>едерального закона «</w:t>
            </w:r>
            <w:r w:rsidR="00C956C0" w:rsidRPr="00494CC2">
              <w:rPr>
                <w:rFonts w:ascii="Times New Roman" w:hAnsi="Times New Roman" w:cs="Times New Roman"/>
                <w:sz w:val="24"/>
                <w:szCs w:val="24"/>
              </w:rPr>
              <w:t>О внесении изменений в статьи 346.12 и 346.13 части второй Налогового кодекса Российской Федерации</w:t>
            </w:r>
            <w:r w:rsidR="00310EAE" w:rsidRPr="00494CC2">
              <w:rPr>
                <w:rFonts w:ascii="Times New Roman" w:hAnsi="Times New Roman" w:cs="Times New Roman"/>
                <w:sz w:val="24"/>
                <w:szCs w:val="24"/>
              </w:rPr>
              <w:t>»</w:t>
            </w:r>
          </w:p>
        </w:tc>
        <w:tc>
          <w:tcPr>
            <w:tcW w:w="6633" w:type="dxa"/>
          </w:tcPr>
          <w:p w:rsidR="00C956C0" w:rsidRPr="00494CC2" w:rsidRDefault="00C956C0" w:rsidP="00EA05F9">
            <w:pPr>
              <w:tabs>
                <w:tab w:val="left" w:pos="2025"/>
              </w:tabs>
              <w:jc w:val="both"/>
              <w:rPr>
                <w:rFonts w:ascii="Times New Roman" w:hAnsi="Times New Roman" w:cs="Times New Roman"/>
                <w:sz w:val="24"/>
                <w:szCs w:val="24"/>
              </w:rPr>
            </w:pPr>
            <w:r w:rsidRPr="00494CC2">
              <w:rPr>
                <w:rFonts w:ascii="Times New Roman" w:hAnsi="Times New Roman" w:cs="Times New Roman"/>
                <w:sz w:val="24"/>
                <w:szCs w:val="24"/>
              </w:rPr>
              <w:t xml:space="preserve">В целях совершенствования специального налогового режима в виде упрощенной системы налогообложения предлагается внести изменение в часть вторую Налогового кодекса </w:t>
            </w:r>
            <w:r w:rsidR="00EA05F9" w:rsidRPr="00494CC2">
              <w:rPr>
                <w:rFonts w:ascii="Times New Roman" w:hAnsi="Times New Roman" w:cs="Times New Roman"/>
                <w:sz w:val="24"/>
                <w:szCs w:val="24"/>
              </w:rPr>
              <w:t>РФ</w:t>
            </w:r>
            <w:r w:rsidRPr="00494CC2">
              <w:rPr>
                <w:rFonts w:ascii="Times New Roman" w:hAnsi="Times New Roman" w:cs="Times New Roman"/>
                <w:sz w:val="24"/>
                <w:szCs w:val="24"/>
              </w:rPr>
              <w:t>, предусматривающее увеличение пороговых размеров дохода для применения специальных режимов налогообложения (до 150 млн. рублей)</w:t>
            </w:r>
          </w:p>
        </w:tc>
        <w:tc>
          <w:tcPr>
            <w:tcW w:w="3457" w:type="dxa"/>
          </w:tcPr>
          <w:p w:rsidR="00B84449" w:rsidRPr="00494CC2" w:rsidRDefault="00B84449" w:rsidP="00C956C0">
            <w:pPr>
              <w:jc w:val="both"/>
              <w:rPr>
                <w:rFonts w:ascii="Times New Roman" w:hAnsi="Times New Roman" w:cs="Times New Roman"/>
                <w:sz w:val="24"/>
                <w:szCs w:val="24"/>
              </w:rPr>
            </w:pPr>
            <w:r w:rsidRPr="00494CC2">
              <w:rPr>
                <w:rFonts w:ascii="Times New Roman" w:hAnsi="Times New Roman" w:cs="Times New Roman"/>
                <w:sz w:val="24"/>
                <w:szCs w:val="24"/>
              </w:rPr>
              <w:t>Разработчик – Минфин РФ</w:t>
            </w:r>
          </w:p>
          <w:p w:rsidR="00B84449" w:rsidRPr="00494CC2" w:rsidRDefault="00B84449" w:rsidP="00C956C0">
            <w:pPr>
              <w:jc w:val="both"/>
              <w:rPr>
                <w:rFonts w:ascii="Times New Roman" w:hAnsi="Times New Roman" w:cs="Times New Roman"/>
                <w:sz w:val="24"/>
                <w:szCs w:val="24"/>
              </w:rPr>
            </w:pPr>
          </w:p>
          <w:p w:rsidR="00C956C0" w:rsidRPr="00494CC2" w:rsidRDefault="00C956C0" w:rsidP="00C956C0">
            <w:pPr>
              <w:jc w:val="both"/>
              <w:rPr>
                <w:rFonts w:ascii="Times New Roman" w:hAnsi="Times New Roman" w:cs="Times New Roman"/>
                <w:sz w:val="24"/>
                <w:szCs w:val="24"/>
              </w:rPr>
            </w:pPr>
            <w:r w:rsidRPr="00494CC2">
              <w:rPr>
                <w:rFonts w:ascii="Times New Roman" w:hAnsi="Times New Roman" w:cs="Times New Roman"/>
                <w:sz w:val="24"/>
                <w:szCs w:val="24"/>
              </w:rPr>
              <w:t>Со 02 по 16 ноября 2016</w:t>
            </w:r>
            <w:r w:rsidR="009B3D78" w:rsidRPr="00494CC2">
              <w:rPr>
                <w:rFonts w:ascii="Times New Roman" w:hAnsi="Times New Roman" w:cs="Times New Roman"/>
                <w:sz w:val="24"/>
                <w:szCs w:val="24"/>
              </w:rPr>
              <w:t xml:space="preserve"> г.</w:t>
            </w:r>
            <w:r w:rsidRPr="00494CC2">
              <w:rPr>
                <w:rFonts w:ascii="Times New Roman" w:hAnsi="Times New Roman" w:cs="Times New Roman"/>
                <w:sz w:val="24"/>
                <w:szCs w:val="24"/>
              </w:rPr>
              <w:t xml:space="preserve"> проводятся публичные обсуждения по адресу </w:t>
            </w:r>
          </w:p>
          <w:p w:rsidR="00C956C0" w:rsidRPr="00494CC2" w:rsidRDefault="00223E05" w:rsidP="00EC394E">
            <w:pPr>
              <w:jc w:val="both"/>
              <w:rPr>
                <w:rFonts w:ascii="Times New Roman" w:hAnsi="Times New Roman" w:cs="Times New Roman"/>
                <w:sz w:val="24"/>
                <w:szCs w:val="24"/>
              </w:rPr>
            </w:pPr>
            <w:hyperlink r:id="rId21" w:anchor="npa=57538" w:history="1">
              <w:r w:rsidR="00DC35B1" w:rsidRPr="00494CC2">
                <w:rPr>
                  <w:rStyle w:val="a9"/>
                  <w:rFonts w:ascii="Times New Roman" w:hAnsi="Times New Roman" w:cs="Times New Roman"/>
                  <w:color w:val="auto"/>
                  <w:sz w:val="24"/>
                  <w:szCs w:val="24"/>
                </w:rPr>
                <w:t>http://regulation.gov.ru/projects/#npa=57538</w:t>
              </w:r>
            </w:hyperlink>
          </w:p>
          <w:p w:rsidR="00C956C0" w:rsidRPr="00494CC2" w:rsidRDefault="00C956C0" w:rsidP="00EC394E">
            <w:pPr>
              <w:jc w:val="both"/>
              <w:rPr>
                <w:rFonts w:ascii="Times New Roman" w:hAnsi="Times New Roman" w:cs="Times New Roman"/>
                <w:sz w:val="24"/>
                <w:szCs w:val="24"/>
              </w:rPr>
            </w:pPr>
          </w:p>
        </w:tc>
      </w:tr>
      <w:tr w:rsidR="00494CC2" w:rsidRPr="00494CC2" w:rsidTr="00F46281">
        <w:tc>
          <w:tcPr>
            <w:tcW w:w="534" w:type="dxa"/>
          </w:tcPr>
          <w:p w:rsidR="001E39D1" w:rsidRPr="00494CC2" w:rsidRDefault="001E39D1" w:rsidP="007B5D79">
            <w:pPr>
              <w:pStyle w:val="a8"/>
              <w:numPr>
                <w:ilvl w:val="0"/>
                <w:numId w:val="6"/>
              </w:numPr>
              <w:rPr>
                <w:rFonts w:ascii="Times New Roman" w:hAnsi="Times New Roman" w:cs="Times New Roman"/>
                <w:sz w:val="24"/>
                <w:szCs w:val="24"/>
              </w:rPr>
            </w:pPr>
          </w:p>
        </w:tc>
        <w:tc>
          <w:tcPr>
            <w:tcW w:w="1275" w:type="dxa"/>
          </w:tcPr>
          <w:p w:rsidR="001E39D1" w:rsidRPr="00494CC2" w:rsidRDefault="00A705A9" w:rsidP="000D1150">
            <w:pPr>
              <w:jc w:val="center"/>
              <w:rPr>
                <w:rFonts w:ascii="Times New Roman" w:hAnsi="Times New Roman" w:cs="Times New Roman"/>
                <w:sz w:val="24"/>
                <w:szCs w:val="24"/>
              </w:rPr>
            </w:pPr>
            <w:r w:rsidRPr="00494CC2">
              <w:rPr>
                <w:rFonts w:ascii="Times New Roman" w:hAnsi="Times New Roman" w:cs="Times New Roman"/>
                <w:sz w:val="24"/>
                <w:szCs w:val="24"/>
              </w:rPr>
              <w:t>Н</w:t>
            </w:r>
            <w:r w:rsidR="001E39D1" w:rsidRPr="00494CC2">
              <w:rPr>
                <w:rFonts w:ascii="Times New Roman" w:hAnsi="Times New Roman" w:cs="Times New Roman"/>
                <w:sz w:val="24"/>
                <w:szCs w:val="24"/>
              </w:rPr>
              <w:t>ет</w:t>
            </w:r>
          </w:p>
        </w:tc>
        <w:tc>
          <w:tcPr>
            <w:tcW w:w="3715" w:type="dxa"/>
          </w:tcPr>
          <w:p w:rsidR="001E39D1" w:rsidRPr="00494CC2" w:rsidRDefault="001E39D1" w:rsidP="00C579EE">
            <w:pPr>
              <w:shd w:val="clear" w:color="auto" w:fill="FFFFFF"/>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w:t>
            </w:r>
            <w:r w:rsidR="00C00BEC" w:rsidRPr="00494CC2">
              <w:rPr>
                <w:rFonts w:ascii="Times New Roman" w:hAnsi="Times New Roman" w:cs="Times New Roman"/>
                <w:sz w:val="24"/>
                <w:szCs w:val="24"/>
              </w:rPr>
              <w:t>Ф</w:t>
            </w:r>
            <w:r w:rsidRPr="00494CC2">
              <w:rPr>
                <w:rFonts w:ascii="Times New Roman" w:hAnsi="Times New Roman" w:cs="Times New Roman"/>
                <w:sz w:val="24"/>
                <w:szCs w:val="24"/>
              </w:rPr>
              <w:t xml:space="preserve">едерального закона «О внесении изменений в статью 9 Федерального закона «Об </w:t>
            </w:r>
            <w:r w:rsidRPr="00494CC2">
              <w:rPr>
                <w:rFonts w:ascii="Times New Roman" w:hAnsi="Times New Roman" w:cs="Times New Roman"/>
                <w:sz w:val="24"/>
                <w:szCs w:val="24"/>
              </w:rPr>
              <w:lastRenderedPageBreak/>
              <w:t>обороте земель сельскохозяйственногоназначения»</w:t>
            </w:r>
          </w:p>
        </w:tc>
        <w:tc>
          <w:tcPr>
            <w:tcW w:w="6633" w:type="dxa"/>
          </w:tcPr>
          <w:p w:rsidR="001E39D1" w:rsidRPr="00494CC2" w:rsidRDefault="001E39D1" w:rsidP="00B11080">
            <w:pPr>
              <w:tabs>
                <w:tab w:val="left" w:pos="2025"/>
              </w:tabs>
              <w:jc w:val="both"/>
              <w:rPr>
                <w:rFonts w:ascii="Times New Roman" w:hAnsi="Times New Roman" w:cs="Times New Roman"/>
                <w:sz w:val="24"/>
                <w:szCs w:val="24"/>
              </w:rPr>
            </w:pPr>
            <w:r w:rsidRPr="00494CC2">
              <w:rPr>
                <w:rFonts w:ascii="Times New Roman" w:hAnsi="Times New Roman" w:cs="Times New Roman"/>
                <w:sz w:val="24"/>
                <w:szCs w:val="24"/>
              </w:rPr>
              <w:lastRenderedPageBreak/>
              <w:t xml:space="preserve">Законопроектом предполагается установить минимальные и максимальные сроки аренды не только в отношении земельных участков из земель сельскохозяйственного </w:t>
            </w:r>
            <w:r w:rsidRPr="00494CC2">
              <w:rPr>
                <w:rFonts w:ascii="Times New Roman" w:hAnsi="Times New Roman" w:cs="Times New Roman"/>
                <w:sz w:val="24"/>
                <w:szCs w:val="24"/>
              </w:rPr>
              <w:lastRenderedPageBreak/>
              <w:t>назначения, находящихся в государственной или муниципальной собственности, но и в отношении земельных участков, находящихся в частной собственности</w:t>
            </w:r>
          </w:p>
        </w:tc>
        <w:tc>
          <w:tcPr>
            <w:tcW w:w="3457" w:type="dxa"/>
          </w:tcPr>
          <w:p w:rsidR="00B11080" w:rsidRPr="00494CC2" w:rsidRDefault="00B11080" w:rsidP="001E39D1">
            <w:pPr>
              <w:jc w:val="both"/>
              <w:rPr>
                <w:rFonts w:ascii="Times New Roman" w:hAnsi="Times New Roman" w:cs="Times New Roman"/>
                <w:sz w:val="24"/>
                <w:szCs w:val="24"/>
              </w:rPr>
            </w:pPr>
            <w:r w:rsidRPr="00494CC2">
              <w:rPr>
                <w:rFonts w:ascii="Times New Roman" w:hAnsi="Times New Roman" w:cs="Times New Roman"/>
                <w:sz w:val="24"/>
                <w:szCs w:val="24"/>
              </w:rPr>
              <w:lastRenderedPageBreak/>
              <w:t>Разработчик – Минсельхоз РФ</w:t>
            </w:r>
          </w:p>
          <w:p w:rsidR="00B11080" w:rsidRPr="00494CC2" w:rsidRDefault="00B11080" w:rsidP="001E39D1">
            <w:pPr>
              <w:jc w:val="both"/>
              <w:rPr>
                <w:rFonts w:ascii="Times New Roman" w:hAnsi="Times New Roman" w:cs="Times New Roman"/>
                <w:sz w:val="24"/>
                <w:szCs w:val="24"/>
              </w:rPr>
            </w:pPr>
          </w:p>
          <w:p w:rsidR="001E39D1" w:rsidRPr="00494CC2" w:rsidRDefault="001E39D1" w:rsidP="001E39D1">
            <w:pPr>
              <w:jc w:val="both"/>
              <w:rPr>
                <w:rFonts w:ascii="Times New Roman" w:hAnsi="Times New Roman" w:cs="Times New Roman"/>
                <w:sz w:val="24"/>
                <w:szCs w:val="24"/>
              </w:rPr>
            </w:pPr>
            <w:r w:rsidRPr="00494CC2">
              <w:rPr>
                <w:rFonts w:ascii="Times New Roman" w:hAnsi="Times New Roman" w:cs="Times New Roman"/>
                <w:sz w:val="24"/>
                <w:szCs w:val="24"/>
              </w:rPr>
              <w:t xml:space="preserve">Со 09 по 23 ноября 2016 </w:t>
            </w:r>
            <w:r w:rsidRPr="00494CC2">
              <w:rPr>
                <w:rFonts w:ascii="Times New Roman" w:hAnsi="Times New Roman" w:cs="Times New Roman"/>
                <w:sz w:val="24"/>
                <w:szCs w:val="24"/>
              </w:rPr>
              <w:lastRenderedPageBreak/>
              <w:t>проводятся публичные обсуждения по адресу</w:t>
            </w:r>
          </w:p>
          <w:p w:rsidR="001E39D1" w:rsidRPr="00494CC2" w:rsidRDefault="00223E05" w:rsidP="001E39D1">
            <w:pPr>
              <w:jc w:val="both"/>
              <w:rPr>
                <w:rFonts w:ascii="Times New Roman" w:hAnsi="Times New Roman" w:cs="Times New Roman"/>
                <w:sz w:val="24"/>
                <w:szCs w:val="24"/>
              </w:rPr>
            </w:pPr>
            <w:hyperlink r:id="rId22" w:anchor="npa=58778" w:history="1">
              <w:r w:rsidR="00B11080" w:rsidRPr="00494CC2">
                <w:rPr>
                  <w:rStyle w:val="a9"/>
                  <w:rFonts w:ascii="Times New Roman" w:hAnsi="Times New Roman" w:cs="Times New Roman"/>
                  <w:color w:val="auto"/>
                  <w:sz w:val="24"/>
                  <w:szCs w:val="24"/>
                </w:rPr>
                <w:t>http://regulation.gov.ru/projects/#npa=58778</w:t>
              </w:r>
            </w:hyperlink>
          </w:p>
        </w:tc>
      </w:tr>
      <w:tr w:rsidR="00494CC2" w:rsidRPr="00494CC2" w:rsidTr="00F46281">
        <w:tc>
          <w:tcPr>
            <w:tcW w:w="534" w:type="dxa"/>
          </w:tcPr>
          <w:p w:rsidR="001E39D1" w:rsidRPr="00494CC2" w:rsidRDefault="001E39D1" w:rsidP="007B5D79">
            <w:pPr>
              <w:pStyle w:val="a8"/>
              <w:numPr>
                <w:ilvl w:val="0"/>
                <w:numId w:val="6"/>
              </w:numPr>
              <w:rPr>
                <w:rFonts w:ascii="Times New Roman" w:hAnsi="Times New Roman" w:cs="Times New Roman"/>
                <w:sz w:val="24"/>
                <w:szCs w:val="24"/>
              </w:rPr>
            </w:pPr>
          </w:p>
        </w:tc>
        <w:tc>
          <w:tcPr>
            <w:tcW w:w="1275" w:type="dxa"/>
          </w:tcPr>
          <w:p w:rsidR="001E39D1" w:rsidRPr="00494CC2" w:rsidRDefault="00A705A9" w:rsidP="000D1150">
            <w:pPr>
              <w:jc w:val="center"/>
              <w:rPr>
                <w:rFonts w:ascii="Times New Roman" w:hAnsi="Times New Roman" w:cs="Times New Roman"/>
                <w:sz w:val="24"/>
                <w:szCs w:val="24"/>
              </w:rPr>
            </w:pPr>
            <w:r w:rsidRPr="00494CC2">
              <w:rPr>
                <w:rFonts w:ascii="Times New Roman" w:hAnsi="Times New Roman" w:cs="Times New Roman"/>
                <w:sz w:val="24"/>
                <w:szCs w:val="24"/>
              </w:rPr>
              <w:t>Н</w:t>
            </w:r>
            <w:r w:rsidR="001E39D1" w:rsidRPr="00494CC2">
              <w:rPr>
                <w:rFonts w:ascii="Times New Roman" w:hAnsi="Times New Roman" w:cs="Times New Roman"/>
                <w:sz w:val="24"/>
                <w:szCs w:val="24"/>
              </w:rPr>
              <w:t>ет</w:t>
            </w:r>
          </w:p>
        </w:tc>
        <w:tc>
          <w:tcPr>
            <w:tcW w:w="3715" w:type="dxa"/>
          </w:tcPr>
          <w:p w:rsidR="001E39D1" w:rsidRPr="00494CC2" w:rsidRDefault="00764E9B" w:rsidP="001E39D1">
            <w:pPr>
              <w:shd w:val="clear" w:color="auto" w:fill="FFFFFF"/>
              <w:jc w:val="both"/>
              <w:rPr>
                <w:rFonts w:ascii="Times New Roman" w:hAnsi="Times New Roman" w:cs="Times New Roman"/>
                <w:sz w:val="24"/>
                <w:szCs w:val="24"/>
              </w:rPr>
            </w:pPr>
            <w:r w:rsidRPr="00494CC2">
              <w:rPr>
                <w:rFonts w:ascii="Times New Roman" w:hAnsi="Times New Roman" w:cs="Times New Roman"/>
                <w:sz w:val="24"/>
                <w:szCs w:val="24"/>
              </w:rPr>
              <w:t>Проект постановления П</w:t>
            </w:r>
            <w:r w:rsidR="001E39D1" w:rsidRPr="00494CC2">
              <w:rPr>
                <w:rFonts w:ascii="Times New Roman" w:hAnsi="Times New Roman" w:cs="Times New Roman"/>
                <w:sz w:val="24"/>
                <w:szCs w:val="24"/>
              </w:rPr>
              <w:t>равительства РФ «О внесении изменений в Правила представления уведомлений о начале осуществления отдельных видов предпринимательской деятельности и учета указанных уведомлений»</w:t>
            </w:r>
          </w:p>
        </w:tc>
        <w:tc>
          <w:tcPr>
            <w:tcW w:w="6633" w:type="dxa"/>
          </w:tcPr>
          <w:p w:rsidR="001E39D1" w:rsidRPr="00494CC2" w:rsidRDefault="001E39D1" w:rsidP="00CF2B76">
            <w:pPr>
              <w:tabs>
                <w:tab w:val="left" w:pos="2025"/>
              </w:tabs>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разработан в целях приведения Перечня работ и услуг в составе отдельных видов предпринимательской деятельности, о начале осуществления которых юридическим лицом или индивидуальным предпринимателем представляется уведомление, утвержденного постановлением Правительства </w:t>
            </w:r>
            <w:r w:rsidR="00CF2B76" w:rsidRPr="00494CC2">
              <w:rPr>
                <w:rFonts w:ascii="Times New Roman" w:hAnsi="Times New Roman" w:cs="Times New Roman"/>
                <w:sz w:val="24"/>
                <w:szCs w:val="24"/>
              </w:rPr>
              <w:t>РФ</w:t>
            </w:r>
            <w:r w:rsidRPr="00494CC2">
              <w:rPr>
                <w:rFonts w:ascii="Times New Roman" w:hAnsi="Times New Roman" w:cs="Times New Roman"/>
                <w:sz w:val="24"/>
                <w:szCs w:val="24"/>
              </w:rPr>
              <w:t xml:space="preserve"> от 16 июля 2009 г. № 584 «Об уведомительном порядке начала осуществления отдельных видов предпринимательской деятельности», в котором указывается код работ и услуг </w:t>
            </w:r>
            <w:r w:rsidR="00F40152" w:rsidRPr="00494CC2">
              <w:rPr>
                <w:rFonts w:ascii="Times New Roman" w:hAnsi="Times New Roman" w:cs="Times New Roman"/>
                <w:sz w:val="24"/>
                <w:szCs w:val="24"/>
              </w:rPr>
              <w:t>в</w:t>
            </w:r>
            <w:r w:rsidRPr="00494CC2">
              <w:rPr>
                <w:rFonts w:ascii="Times New Roman" w:hAnsi="Times New Roman" w:cs="Times New Roman"/>
                <w:sz w:val="24"/>
                <w:szCs w:val="24"/>
              </w:rPr>
              <w:t xml:space="preserve"> составе отдельных видов предпринимательской деятельности по общероссийскому классификатору, в соответствие с новыми редакциями ОКВЭД</w:t>
            </w:r>
            <w:r w:rsidR="00F40152" w:rsidRPr="00494CC2">
              <w:rPr>
                <w:rFonts w:ascii="Times New Roman" w:hAnsi="Times New Roman" w:cs="Times New Roman"/>
                <w:sz w:val="24"/>
                <w:szCs w:val="24"/>
              </w:rPr>
              <w:t xml:space="preserve"> и</w:t>
            </w:r>
            <w:r w:rsidRPr="00494CC2">
              <w:rPr>
                <w:rFonts w:ascii="Times New Roman" w:hAnsi="Times New Roman" w:cs="Times New Roman"/>
                <w:sz w:val="24"/>
                <w:szCs w:val="24"/>
              </w:rPr>
              <w:t xml:space="preserve"> ОКПД</w:t>
            </w:r>
          </w:p>
        </w:tc>
        <w:tc>
          <w:tcPr>
            <w:tcW w:w="3457" w:type="dxa"/>
          </w:tcPr>
          <w:p w:rsidR="00D31460" w:rsidRPr="00494CC2" w:rsidRDefault="00D31460" w:rsidP="001E39D1">
            <w:pPr>
              <w:jc w:val="both"/>
              <w:rPr>
                <w:rFonts w:ascii="Times New Roman" w:hAnsi="Times New Roman" w:cs="Times New Roman"/>
                <w:sz w:val="24"/>
                <w:szCs w:val="24"/>
              </w:rPr>
            </w:pPr>
            <w:r w:rsidRPr="00494CC2">
              <w:rPr>
                <w:rFonts w:ascii="Times New Roman" w:hAnsi="Times New Roman" w:cs="Times New Roman"/>
                <w:sz w:val="24"/>
                <w:szCs w:val="24"/>
              </w:rPr>
              <w:t xml:space="preserve">Разработчик </w:t>
            </w:r>
            <w:r w:rsidR="008661FB" w:rsidRPr="00494CC2">
              <w:rPr>
                <w:rFonts w:ascii="Times New Roman" w:hAnsi="Times New Roman" w:cs="Times New Roman"/>
                <w:sz w:val="24"/>
                <w:szCs w:val="24"/>
              </w:rPr>
              <w:t>–Минэкономразвития РФ</w:t>
            </w:r>
          </w:p>
          <w:p w:rsidR="00D31460" w:rsidRPr="00494CC2" w:rsidRDefault="00D31460" w:rsidP="001E39D1">
            <w:pPr>
              <w:jc w:val="both"/>
              <w:rPr>
                <w:rFonts w:ascii="Times New Roman" w:hAnsi="Times New Roman" w:cs="Times New Roman"/>
                <w:sz w:val="24"/>
                <w:szCs w:val="24"/>
              </w:rPr>
            </w:pPr>
          </w:p>
          <w:p w:rsidR="001E39D1" w:rsidRPr="00494CC2" w:rsidRDefault="001E39D1" w:rsidP="001E39D1">
            <w:pPr>
              <w:jc w:val="both"/>
              <w:rPr>
                <w:rFonts w:ascii="Times New Roman" w:hAnsi="Times New Roman" w:cs="Times New Roman"/>
                <w:sz w:val="24"/>
                <w:szCs w:val="24"/>
              </w:rPr>
            </w:pPr>
            <w:r w:rsidRPr="00494CC2">
              <w:rPr>
                <w:rFonts w:ascii="Times New Roman" w:hAnsi="Times New Roman" w:cs="Times New Roman"/>
                <w:sz w:val="24"/>
                <w:szCs w:val="24"/>
              </w:rPr>
              <w:t>Со 09 по 23 ноября 2016</w:t>
            </w:r>
            <w:r w:rsidR="009B3D78" w:rsidRPr="00494CC2">
              <w:rPr>
                <w:rFonts w:ascii="Times New Roman" w:hAnsi="Times New Roman" w:cs="Times New Roman"/>
                <w:sz w:val="24"/>
                <w:szCs w:val="24"/>
              </w:rPr>
              <w:t xml:space="preserve"> г.</w:t>
            </w:r>
            <w:r w:rsidRPr="00494CC2">
              <w:rPr>
                <w:rFonts w:ascii="Times New Roman" w:hAnsi="Times New Roman" w:cs="Times New Roman"/>
                <w:sz w:val="24"/>
                <w:szCs w:val="24"/>
              </w:rPr>
              <w:t xml:space="preserve"> проводятся публичные обсуждения по адресу</w:t>
            </w:r>
          </w:p>
          <w:p w:rsidR="001E39D1" w:rsidRPr="00494CC2" w:rsidRDefault="00223E05" w:rsidP="00D31460">
            <w:pPr>
              <w:jc w:val="both"/>
              <w:rPr>
                <w:rFonts w:ascii="Times New Roman" w:hAnsi="Times New Roman" w:cs="Times New Roman"/>
                <w:sz w:val="24"/>
                <w:szCs w:val="24"/>
              </w:rPr>
            </w:pPr>
            <w:hyperlink r:id="rId23" w:anchor="npa=58790" w:history="1">
              <w:r w:rsidR="00D31460" w:rsidRPr="00494CC2">
                <w:rPr>
                  <w:rStyle w:val="a9"/>
                  <w:rFonts w:ascii="Times New Roman" w:hAnsi="Times New Roman" w:cs="Times New Roman"/>
                  <w:color w:val="auto"/>
                  <w:sz w:val="24"/>
                  <w:szCs w:val="24"/>
                </w:rPr>
                <w:t>http://regulation.gov.ru/projects#npa=58790</w:t>
              </w:r>
            </w:hyperlink>
          </w:p>
        </w:tc>
      </w:tr>
      <w:tr w:rsidR="00494CC2" w:rsidRPr="00494CC2" w:rsidTr="00F46281">
        <w:tc>
          <w:tcPr>
            <w:tcW w:w="534" w:type="dxa"/>
          </w:tcPr>
          <w:p w:rsidR="007D0F08" w:rsidRPr="00494CC2" w:rsidRDefault="007D0F08" w:rsidP="007B5D79">
            <w:pPr>
              <w:pStyle w:val="a8"/>
              <w:numPr>
                <w:ilvl w:val="0"/>
                <w:numId w:val="6"/>
              </w:numPr>
              <w:rPr>
                <w:rFonts w:ascii="Times New Roman" w:hAnsi="Times New Roman" w:cs="Times New Roman"/>
                <w:sz w:val="24"/>
                <w:szCs w:val="24"/>
              </w:rPr>
            </w:pPr>
          </w:p>
        </w:tc>
        <w:tc>
          <w:tcPr>
            <w:tcW w:w="1275" w:type="dxa"/>
          </w:tcPr>
          <w:p w:rsidR="007D0F08" w:rsidRPr="00494CC2" w:rsidRDefault="007D0F08" w:rsidP="007D0F08">
            <w:pPr>
              <w:jc w:val="center"/>
              <w:rPr>
                <w:rFonts w:ascii="Times New Roman" w:hAnsi="Times New Roman" w:cs="Times New Roman"/>
                <w:sz w:val="24"/>
                <w:szCs w:val="24"/>
              </w:rPr>
            </w:pPr>
            <w:r w:rsidRPr="00494CC2">
              <w:rPr>
                <w:rFonts w:ascii="Times New Roman" w:hAnsi="Times New Roman" w:cs="Times New Roman"/>
                <w:sz w:val="24"/>
                <w:szCs w:val="24"/>
              </w:rPr>
              <w:t>32493-7</w:t>
            </w:r>
          </w:p>
        </w:tc>
        <w:tc>
          <w:tcPr>
            <w:tcW w:w="3715" w:type="dxa"/>
          </w:tcPr>
          <w:p w:rsidR="007D0F08" w:rsidRPr="00494CC2" w:rsidRDefault="007D0F08" w:rsidP="007D0F08">
            <w:pPr>
              <w:jc w:val="both"/>
              <w:rPr>
                <w:rFonts w:ascii="Times New Roman" w:hAnsi="Times New Roman" w:cs="Times New Roman"/>
                <w:sz w:val="24"/>
                <w:szCs w:val="24"/>
              </w:rPr>
            </w:pPr>
            <w:r w:rsidRPr="00494CC2">
              <w:rPr>
                <w:rFonts w:ascii="Times New Roman" w:hAnsi="Times New Roman" w:cs="Times New Roman"/>
                <w:sz w:val="24"/>
                <w:szCs w:val="24"/>
              </w:rPr>
              <w:t>Проект Федерального закона «О внесении изменений в статьи 1252 и 1486 Гражданского кодекса Российской Федерации и статьи 4 и 99 Арбитражного процессуального кодекса Российской Федерации»</w:t>
            </w:r>
          </w:p>
        </w:tc>
        <w:tc>
          <w:tcPr>
            <w:tcW w:w="6633" w:type="dxa"/>
          </w:tcPr>
          <w:p w:rsidR="007D0F08" w:rsidRPr="00494CC2" w:rsidRDefault="007D0F08" w:rsidP="007D0F08">
            <w:pPr>
              <w:jc w:val="both"/>
              <w:rPr>
                <w:rFonts w:ascii="Times New Roman" w:hAnsi="Times New Roman" w:cs="Times New Roman"/>
                <w:sz w:val="24"/>
                <w:szCs w:val="24"/>
              </w:rPr>
            </w:pPr>
            <w:r w:rsidRPr="00494CC2">
              <w:rPr>
                <w:rFonts w:ascii="Times New Roman" w:hAnsi="Times New Roman" w:cs="Times New Roman"/>
                <w:sz w:val="24"/>
                <w:szCs w:val="24"/>
              </w:rPr>
              <w:t xml:space="preserve">Законопроектом предлагается в статье 1252 Гражданского кодекса Российской Федерации указать, что до предъявления требований, возникающих из гражданско-правовых отношений и отнесенных к компетенции арбитражных судов, не требуется предъявление правообладателем претензии, а также дополнить часть 5 статьи 4 АПК РФ положением, согласно которому федеральным законом могут быть предусмотрены иные, помимо прямо поименованных в ней, виды споров, по которым соблюдение претензионного или иного досудебного порядка урегулирования не является обязательным. При этом законопроектом предлагается урегулировать претензионный порядок по требованиям правообладателей о возмещении убытков или выплате компенсации, если участниками данного спора являются юридические лица и (или) индивидуальные предприниматели. Вместе с тем законопроектом предлагается </w:t>
            </w:r>
            <w:r w:rsidRPr="00494CC2">
              <w:rPr>
                <w:rFonts w:ascii="Times New Roman" w:hAnsi="Times New Roman" w:cs="Times New Roman"/>
                <w:sz w:val="24"/>
                <w:szCs w:val="24"/>
              </w:rPr>
              <w:lastRenderedPageBreak/>
              <w:t>распространить досудебный порядок урегулирования на споры о досрочном прекращении правовой охраны товарного знака вследствие его неиспользования, в целях снижения конфликтности в этой сфере, в связи с чем данная категория дел не должна указываться в перечне исключений, предусмотренных частью 5 статьи 4 АПК РФ (подпункт "а" п</w:t>
            </w:r>
            <w:r w:rsidR="007444B2" w:rsidRPr="00494CC2">
              <w:rPr>
                <w:rFonts w:ascii="Times New Roman" w:hAnsi="Times New Roman" w:cs="Times New Roman"/>
                <w:sz w:val="24"/>
                <w:szCs w:val="24"/>
              </w:rPr>
              <w:t>ункта 1 статьи 2 законопроекта)</w:t>
            </w:r>
          </w:p>
        </w:tc>
        <w:tc>
          <w:tcPr>
            <w:tcW w:w="3457" w:type="dxa"/>
          </w:tcPr>
          <w:p w:rsidR="007D0F08" w:rsidRPr="00494CC2" w:rsidRDefault="007D0F08" w:rsidP="007D0F08">
            <w:pPr>
              <w:jc w:val="both"/>
              <w:rPr>
                <w:rFonts w:ascii="Times New Roman" w:hAnsi="Times New Roman" w:cs="Times New Roman"/>
                <w:sz w:val="24"/>
                <w:szCs w:val="24"/>
              </w:rPr>
            </w:pPr>
            <w:r w:rsidRPr="00494CC2">
              <w:rPr>
                <w:rFonts w:ascii="Times New Roman" w:hAnsi="Times New Roman" w:cs="Times New Roman"/>
                <w:sz w:val="24"/>
                <w:szCs w:val="24"/>
              </w:rPr>
              <w:lastRenderedPageBreak/>
              <w:t>Разработчик – Правительство РФ</w:t>
            </w:r>
          </w:p>
          <w:p w:rsidR="007D0F08" w:rsidRPr="00494CC2" w:rsidRDefault="007D0F08" w:rsidP="007D0F08">
            <w:pPr>
              <w:jc w:val="both"/>
              <w:rPr>
                <w:rFonts w:ascii="Times New Roman" w:hAnsi="Times New Roman" w:cs="Times New Roman"/>
                <w:sz w:val="24"/>
                <w:szCs w:val="24"/>
              </w:rPr>
            </w:pPr>
          </w:p>
          <w:p w:rsidR="007D0F08" w:rsidRPr="00494CC2" w:rsidRDefault="00B82ABA" w:rsidP="007D0F08">
            <w:pPr>
              <w:jc w:val="both"/>
              <w:rPr>
                <w:rFonts w:ascii="Times New Roman" w:hAnsi="Times New Roman" w:cs="Times New Roman"/>
                <w:sz w:val="24"/>
                <w:szCs w:val="24"/>
              </w:rPr>
            </w:pPr>
            <w:r w:rsidRPr="00494CC2">
              <w:rPr>
                <w:rFonts w:ascii="Times New Roman" w:hAnsi="Times New Roman" w:cs="Times New Roman"/>
                <w:bCs/>
                <w:sz w:val="24"/>
                <w:szCs w:val="24"/>
                <w:shd w:val="clear" w:color="auto" w:fill="F3F2F2"/>
              </w:rPr>
              <w:t>Стадия:</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Предварительное рассмотрение законопроекта, внесенного в Государственную Думу (рассмотрение Советом Государственной Думы законопроекта, внесенного в Государственную Думу)</w:t>
            </w:r>
            <w:r w:rsidRPr="00494CC2">
              <w:rPr>
                <w:rFonts w:ascii="Times New Roman" w:hAnsi="Times New Roman" w:cs="Times New Roman"/>
                <w:sz w:val="24"/>
                <w:szCs w:val="24"/>
              </w:rPr>
              <w:br/>
            </w:r>
            <w:r w:rsidRPr="00494CC2">
              <w:rPr>
                <w:rFonts w:ascii="Times New Roman" w:hAnsi="Times New Roman" w:cs="Times New Roman"/>
                <w:bCs/>
                <w:sz w:val="24"/>
                <w:szCs w:val="24"/>
                <w:shd w:val="clear" w:color="auto" w:fill="F3F2F2"/>
              </w:rPr>
              <w:t>Результат:</w:t>
            </w:r>
            <w:r w:rsidRPr="00494CC2">
              <w:rPr>
                <w:rStyle w:val="apple-converted-space"/>
                <w:rFonts w:ascii="Times New Roman" w:hAnsi="Times New Roman" w:cs="Times New Roman"/>
                <w:sz w:val="24"/>
                <w:szCs w:val="24"/>
                <w:shd w:val="clear" w:color="auto" w:fill="F3F2F2"/>
              </w:rPr>
              <w:t> </w:t>
            </w:r>
            <w:r w:rsidR="00FF690D" w:rsidRPr="00FF690D">
              <w:rPr>
                <w:rStyle w:val="apple-converted-space"/>
                <w:rFonts w:ascii="Times New Roman" w:hAnsi="Times New Roman" w:cs="Times New Roman"/>
                <w:sz w:val="24"/>
                <w:szCs w:val="24"/>
                <w:shd w:val="clear" w:color="auto" w:fill="F3F2F2"/>
              </w:rPr>
              <w:t>9 марта 2017 года было принято решение внести законопроект на рассмотрение Государственной Думы</w:t>
            </w:r>
          </w:p>
        </w:tc>
      </w:tr>
      <w:tr w:rsidR="00494CC2" w:rsidRPr="00494CC2" w:rsidTr="00F46281">
        <w:tc>
          <w:tcPr>
            <w:tcW w:w="534" w:type="dxa"/>
          </w:tcPr>
          <w:p w:rsidR="00904EBB" w:rsidRPr="00316000" w:rsidRDefault="00904EBB" w:rsidP="007B5D79">
            <w:pPr>
              <w:pStyle w:val="a8"/>
              <w:numPr>
                <w:ilvl w:val="0"/>
                <w:numId w:val="6"/>
              </w:numPr>
              <w:rPr>
                <w:rFonts w:ascii="Times New Roman" w:hAnsi="Times New Roman" w:cs="Times New Roman"/>
                <w:b/>
                <w:sz w:val="24"/>
                <w:szCs w:val="24"/>
              </w:rPr>
            </w:pPr>
          </w:p>
        </w:tc>
        <w:tc>
          <w:tcPr>
            <w:tcW w:w="1275" w:type="dxa"/>
          </w:tcPr>
          <w:p w:rsidR="00904EBB" w:rsidRPr="00316000" w:rsidRDefault="00EF1C98" w:rsidP="00EF1C98">
            <w:pPr>
              <w:jc w:val="center"/>
              <w:rPr>
                <w:rFonts w:ascii="Times New Roman" w:hAnsi="Times New Roman" w:cs="Times New Roman"/>
                <w:b/>
                <w:sz w:val="24"/>
                <w:szCs w:val="24"/>
              </w:rPr>
            </w:pPr>
            <w:r w:rsidRPr="00316000">
              <w:rPr>
                <w:rFonts w:ascii="Times New Roman" w:hAnsi="Times New Roman" w:cs="Times New Roman"/>
                <w:b/>
                <w:sz w:val="24"/>
                <w:szCs w:val="24"/>
              </w:rPr>
              <w:t>33132-7</w:t>
            </w:r>
          </w:p>
        </w:tc>
        <w:tc>
          <w:tcPr>
            <w:tcW w:w="3715" w:type="dxa"/>
          </w:tcPr>
          <w:p w:rsidR="00904EBB" w:rsidRPr="00316000" w:rsidRDefault="00EF1C98" w:rsidP="00EF1C98">
            <w:pPr>
              <w:jc w:val="both"/>
              <w:rPr>
                <w:rFonts w:ascii="Times New Roman" w:hAnsi="Times New Roman" w:cs="Times New Roman"/>
                <w:b/>
                <w:sz w:val="24"/>
                <w:szCs w:val="24"/>
              </w:rPr>
            </w:pPr>
            <w:r w:rsidRPr="00316000">
              <w:rPr>
                <w:rFonts w:ascii="Times New Roman" w:hAnsi="Times New Roman" w:cs="Times New Roman"/>
                <w:b/>
                <w:sz w:val="24"/>
                <w:szCs w:val="24"/>
              </w:rPr>
              <w:t>Проект Федерального закона «О внесении изменений в статьи 24.5 и 31.7 Кодекса Российской Федерации об административных правонарушениях»</w:t>
            </w:r>
          </w:p>
        </w:tc>
        <w:tc>
          <w:tcPr>
            <w:tcW w:w="6633" w:type="dxa"/>
          </w:tcPr>
          <w:p w:rsidR="00904EBB" w:rsidRPr="00316000" w:rsidRDefault="00904EBB" w:rsidP="00EF1C98">
            <w:pPr>
              <w:jc w:val="both"/>
              <w:rPr>
                <w:rFonts w:ascii="Times New Roman" w:hAnsi="Times New Roman" w:cs="Times New Roman"/>
                <w:b/>
                <w:sz w:val="24"/>
                <w:szCs w:val="24"/>
              </w:rPr>
            </w:pPr>
            <w:r w:rsidRPr="00316000">
              <w:rPr>
                <w:rFonts w:ascii="Times New Roman" w:hAnsi="Times New Roman" w:cs="Times New Roman"/>
                <w:b/>
                <w:sz w:val="24"/>
                <w:szCs w:val="24"/>
              </w:rPr>
              <w:t>В целях совершенствования законодательства об административных правонарушениях предлагается дополнить статью 31.7 КоАП России следующим случаем прекращения исполнения постановления - внесение в единый государственный реестр юридических лиц записи о ликвидации юридического лица в связи с завершением конкурсного производства в соответствии с законодательством о несостоятельности (банкротстве). 26102218.doc Указанное основание прекращения исполнения постановления по делу об административных правонарушениях распространяется исключительно на случай признания юридического лица банкротом в соответствии с Федеральным законом от 26 октября 2002 г. № 127-ФЗ "О несостоятельности (банкротстве)", внесения в единый государственный реестр юридических лиц записи о ликвидации должника и завершения конкурсного производства.</w:t>
            </w:r>
          </w:p>
        </w:tc>
        <w:tc>
          <w:tcPr>
            <w:tcW w:w="3457" w:type="dxa"/>
          </w:tcPr>
          <w:p w:rsidR="00904EBB" w:rsidRPr="00316000" w:rsidRDefault="00EF1C98" w:rsidP="00EF1C98">
            <w:pPr>
              <w:jc w:val="both"/>
              <w:rPr>
                <w:rFonts w:ascii="Times New Roman" w:hAnsi="Times New Roman" w:cs="Times New Roman"/>
                <w:b/>
                <w:sz w:val="24"/>
                <w:szCs w:val="24"/>
              </w:rPr>
            </w:pPr>
            <w:r w:rsidRPr="00316000">
              <w:rPr>
                <w:rFonts w:ascii="Times New Roman" w:hAnsi="Times New Roman" w:cs="Times New Roman"/>
                <w:b/>
                <w:sz w:val="24"/>
                <w:szCs w:val="24"/>
              </w:rPr>
              <w:t>Разработчик – Правительство РФ</w:t>
            </w:r>
          </w:p>
          <w:p w:rsidR="00EF1C98" w:rsidRPr="00316000" w:rsidRDefault="00EF1C98" w:rsidP="00EF1C98">
            <w:pPr>
              <w:jc w:val="both"/>
              <w:rPr>
                <w:rFonts w:ascii="Times New Roman" w:hAnsi="Times New Roman" w:cs="Times New Roman"/>
                <w:b/>
                <w:sz w:val="24"/>
                <w:szCs w:val="24"/>
              </w:rPr>
            </w:pPr>
          </w:p>
          <w:p w:rsidR="00EF1C98" w:rsidRPr="00316000" w:rsidRDefault="00F61E16" w:rsidP="00EF1C98">
            <w:pPr>
              <w:jc w:val="both"/>
              <w:rPr>
                <w:rFonts w:ascii="Times New Roman" w:hAnsi="Times New Roman" w:cs="Times New Roman"/>
                <w:b/>
                <w:sz w:val="24"/>
                <w:szCs w:val="24"/>
              </w:rPr>
            </w:pPr>
            <w:r w:rsidRPr="00316000">
              <w:rPr>
                <w:rFonts w:ascii="Times New Roman" w:hAnsi="Times New Roman" w:cs="Times New Roman"/>
                <w:b/>
                <w:bCs/>
                <w:sz w:val="24"/>
                <w:szCs w:val="24"/>
                <w:shd w:val="clear" w:color="auto" w:fill="F3F2F2"/>
              </w:rPr>
              <w:t>Стадия:</w:t>
            </w:r>
            <w:r w:rsidRPr="00316000">
              <w:rPr>
                <w:rStyle w:val="apple-converted-space"/>
                <w:rFonts w:ascii="Times New Roman" w:hAnsi="Times New Roman" w:cs="Times New Roman"/>
                <w:b/>
                <w:sz w:val="24"/>
                <w:szCs w:val="24"/>
                <w:shd w:val="clear" w:color="auto" w:fill="F3F2F2"/>
              </w:rPr>
              <w:t> </w:t>
            </w:r>
            <w:r w:rsidRPr="00316000">
              <w:rPr>
                <w:rFonts w:ascii="Times New Roman" w:hAnsi="Times New Roman" w:cs="Times New Roman"/>
                <w:b/>
                <w:sz w:val="24"/>
                <w:szCs w:val="24"/>
                <w:shd w:val="clear" w:color="auto" w:fill="F3F2F2"/>
              </w:rPr>
              <w:t>Предварительное рассмотрение законопроекта, внесенного в Государственную Думу (рассмотрение Советом Государственной Думы законопроекта, внесенного в Государственную Думу)</w:t>
            </w:r>
            <w:r w:rsidRPr="00316000">
              <w:rPr>
                <w:rFonts w:ascii="Times New Roman" w:hAnsi="Times New Roman" w:cs="Times New Roman"/>
                <w:b/>
                <w:sz w:val="24"/>
                <w:szCs w:val="24"/>
              </w:rPr>
              <w:br/>
            </w:r>
            <w:r w:rsidRPr="00316000">
              <w:rPr>
                <w:rFonts w:ascii="Times New Roman" w:hAnsi="Times New Roman" w:cs="Times New Roman"/>
                <w:b/>
                <w:bCs/>
                <w:sz w:val="24"/>
                <w:szCs w:val="24"/>
                <w:shd w:val="clear" w:color="auto" w:fill="F3F2F2"/>
              </w:rPr>
              <w:t>Результат:</w:t>
            </w:r>
            <w:r w:rsidRPr="00316000">
              <w:rPr>
                <w:rStyle w:val="apple-converted-space"/>
                <w:rFonts w:ascii="Times New Roman" w:hAnsi="Times New Roman" w:cs="Times New Roman"/>
                <w:b/>
                <w:sz w:val="24"/>
                <w:szCs w:val="24"/>
                <w:shd w:val="clear" w:color="auto" w:fill="F3F2F2"/>
              </w:rPr>
              <w:t> </w:t>
            </w:r>
            <w:r w:rsidR="00316000" w:rsidRPr="00316000">
              <w:rPr>
                <w:rFonts w:ascii="Times New Roman" w:hAnsi="Times New Roman" w:cs="Times New Roman"/>
                <w:b/>
                <w:sz w:val="24"/>
                <w:szCs w:val="24"/>
                <w:shd w:val="clear" w:color="auto" w:fill="F3F2F2"/>
              </w:rPr>
              <w:t>15 февраля 2017 года было принято решение принять законопроект в первом чтении; представить поправки к законопроекту</w:t>
            </w:r>
          </w:p>
        </w:tc>
      </w:tr>
      <w:tr w:rsidR="00494CC2" w:rsidRPr="00494CC2" w:rsidTr="00F46281">
        <w:tc>
          <w:tcPr>
            <w:tcW w:w="534" w:type="dxa"/>
          </w:tcPr>
          <w:p w:rsidR="006345F6" w:rsidRPr="00316000" w:rsidRDefault="006345F6" w:rsidP="007B5D79">
            <w:pPr>
              <w:pStyle w:val="a8"/>
              <w:numPr>
                <w:ilvl w:val="0"/>
                <w:numId w:val="6"/>
              </w:numPr>
              <w:rPr>
                <w:rFonts w:ascii="Times New Roman" w:hAnsi="Times New Roman" w:cs="Times New Roman"/>
                <w:b/>
                <w:sz w:val="24"/>
                <w:szCs w:val="24"/>
              </w:rPr>
            </w:pPr>
          </w:p>
        </w:tc>
        <w:tc>
          <w:tcPr>
            <w:tcW w:w="1275" w:type="dxa"/>
          </w:tcPr>
          <w:p w:rsidR="006345F6" w:rsidRPr="00316000" w:rsidRDefault="006345F6" w:rsidP="006345F6">
            <w:pPr>
              <w:jc w:val="center"/>
              <w:rPr>
                <w:rFonts w:ascii="Times New Roman" w:hAnsi="Times New Roman" w:cs="Times New Roman"/>
                <w:b/>
                <w:sz w:val="24"/>
                <w:szCs w:val="24"/>
              </w:rPr>
            </w:pPr>
            <w:r w:rsidRPr="00316000">
              <w:rPr>
                <w:rFonts w:ascii="Times New Roman" w:hAnsi="Times New Roman" w:cs="Times New Roman"/>
                <w:b/>
                <w:sz w:val="24"/>
                <w:szCs w:val="24"/>
              </w:rPr>
              <w:t>43670-7</w:t>
            </w:r>
          </w:p>
          <w:p w:rsidR="006345F6" w:rsidRPr="00316000" w:rsidRDefault="006345F6" w:rsidP="006345F6">
            <w:pPr>
              <w:jc w:val="both"/>
              <w:rPr>
                <w:rFonts w:ascii="Times New Roman" w:hAnsi="Times New Roman" w:cs="Times New Roman"/>
                <w:b/>
                <w:sz w:val="24"/>
                <w:szCs w:val="24"/>
              </w:rPr>
            </w:pPr>
          </w:p>
        </w:tc>
        <w:tc>
          <w:tcPr>
            <w:tcW w:w="3715" w:type="dxa"/>
          </w:tcPr>
          <w:p w:rsidR="006345F6" w:rsidRPr="00316000" w:rsidRDefault="006345F6" w:rsidP="006345F6">
            <w:pPr>
              <w:jc w:val="both"/>
              <w:rPr>
                <w:rFonts w:ascii="Times New Roman" w:hAnsi="Times New Roman" w:cs="Times New Roman"/>
                <w:b/>
                <w:sz w:val="24"/>
                <w:szCs w:val="24"/>
              </w:rPr>
            </w:pPr>
            <w:r w:rsidRPr="00316000">
              <w:rPr>
                <w:rFonts w:ascii="Times New Roman" w:hAnsi="Times New Roman" w:cs="Times New Roman"/>
                <w:b/>
                <w:sz w:val="24"/>
                <w:szCs w:val="24"/>
              </w:rPr>
              <w:t xml:space="preserve">Проект Федерального закона «О внесении изменений в главу 25 Налогового кодекса Российской Федерации в части создания благоприятных условий для развития туристско-рекреационной деятельности на территории </w:t>
            </w:r>
            <w:r w:rsidRPr="00316000">
              <w:rPr>
                <w:rFonts w:ascii="Times New Roman" w:hAnsi="Times New Roman" w:cs="Times New Roman"/>
                <w:b/>
                <w:sz w:val="24"/>
                <w:szCs w:val="24"/>
              </w:rPr>
              <w:lastRenderedPageBreak/>
              <w:t>Дальневосточного федерального округа»</w:t>
            </w:r>
          </w:p>
        </w:tc>
        <w:tc>
          <w:tcPr>
            <w:tcW w:w="6633" w:type="dxa"/>
          </w:tcPr>
          <w:p w:rsidR="006345F6" w:rsidRPr="00316000" w:rsidRDefault="005054F0" w:rsidP="006345F6">
            <w:pPr>
              <w:jc w:val="both"/>
              <w:rPr>
                <w:rFonts w:ascii="Times New Roman" w:hAnsi="Times New Roman" w:cs="Times New Roman"/>
                <w:b/>
                <w:sz w:val="24"/>
                <w:szCs w:val="24"/>
              </w:rPr>
            </w:pPr>
            <w:r w:rsidRPr="00316000">
              <w:rPr>
                <w:rFonts w:ascii="Times New Roman" w:hAnsi="Times New Roman" w:cs="Times New Roman"/>
                <w:b/>
                <w:sz w:val="24"/>
                <w:szCs w:val="24"/>
              </w:rPr>
              <w:lastRenderedPageBreak/>
              <w:t>П</w:t>
            </w:r>
            <w:r w:rsidR="006345F6" w:rsidRPr="00316000">
              <w:rPr>
                <w:rFonts w:ascii="Times New Roman" w:hAnsi="Times New Roman" w:cs="Times New Roman"/>
                <w:b/>
                <w:sz w:val="24"/>
                <w:szCs w:val="24"/>
              </w:rPr>
              <w:t xml:space="preserve">редусматривает установление ставки по налогу на прибыль организаций в размере 0 процентов для налогоплательщиков, осуществляющих туристско-рекреационную деятельность на территории Дальневосточного федерального округа. Перечень видов туристско-рекреационной деятельности для целей настоящего законопроекта устанавливается Правительством Российской Федерации. Законопроектом </w:t>
            </w:r>
            <w:r w:rsidR="006345F6" w:rsidRPr="00316000">
              <w:rPr>
                <w:rFonts w:ascii="Times New Roman" w:hAnsi="Times New Roman" w:cs="Times New Roman"/>
                <w:b/>
                <w:sz w:val="24"/>
                <w:szCs w:val="24"/>
              </w:rPr>
              <w:lastRenderedPageBreak/>
              <w:t>предлагается установить критерии для организаций желающих воспользоваться данной налоговой преференцией, а именно: по состоянию на первое число налогового периода организации на праве собственности принадлежат гостиницы и (или) иные средства размещения, в отношении которых осуществлен государственный кадастровый учет, используемые для размещения туристов и расположенные на территории Дальневосточного федерального округа; доходы организации от осуществления туристско-рекреационной деятельности составляют не менее 90 процентов доходов, учитываемых для целей налогообложения прибыли; организация не применяет пониженных став</w:t>
            </w:r>
            <w:bookmarkStart w:id="0" w:name="_GoBack"/>
            <w:bookmarkEnd w:id="0"/>
            <w:r w:rsidR="006345F6" w:rsidRPr="00316000">
              <w:rPr>
                <w:rFonts w:ascii="Times New Roman" w:hAnsi="Times New Roman" w:cs="Times New Roman"/>
                <w:b/>
                <w:sz w:val="24"/>
                <w:szCs w:val="24"/>
              </w:rPr>
              <w:t>ок по налогу на прибыль организаций по иным основаниям; организация не совершает в налоговом периоде операций с ценными бумагами и производными финансовыми инструментами; организация не имеет обособленных подразделений, местом нахождения которых является территория Российской Федерации отличная от территории Дальневосточного федерального округа; организация обратилась в налоговый орган с письменным заявлением</w:t>
            </w:r>
          </w:p>
        </w:tc>
        <w:tc>
          <w:tcPr>
            <w:tcW w:w="3457" w:type="dxa"/>
          </w:tcPr>
          <w:p w:rsidR="006345F6" w:rsidRPr="00316000" w:rsidRDefault="006345F6" w:rsidP="006345F6">
            <w:pPr>
              <w:jc w:val="both"/>
              <w:rPr>
                <w:rFonts w:ascii="Times New Roman" w:hAnsi="Times New Roman" w:cs="Times New Roman"/>
                <w:b/>
                <w:sz w:val="24"/>
                <w:szCs w:val="24"/>
              </w:rPr>
            </w:pPr>
            <w:r w:rsidRPr="00316000">
              <w:rPr>
                <w:rFonts w:ascii="Times New Roman" w:hAnsi="Times New Roman" w:cs="Times New Roman"/>
                <w:b/>
                <w:sz w:val="24"/>
                <w:szCs w:val="24"/>
              </w:rPr>
              <w:lastRenderedPageBreak/>
              <w:t>Разработчик – Минфин РФ</w:t>
            </w:r>
          </w:p>
          <w:p w:rsidR="006345F6" w:rsidRPr="00316000" w:rsidRDefault="006345F6" w:rsidP="006345F6">
            <w:pPr>
              <w:jc w:val="both"/>
              <w:rPr>
                <w:rFonts w:ascii="Times New Roman" w:hAnsi="Times New Roman" w:cs="Times New Roman"/>
                <w:b/>
                <w:sz w:val="24"/>
                <w:szCs w:val="24"/>
              </w:rPr>
            </w:pPr>
          </w:p>
          <w:p w:rsidR="006345F6" w:rsidRPr="00316000" w:rsidRDefault="00A00931" w:rsidP="006345F6">
            <w:pPr>
              <w:jc w:val="both"/>
              <w:rPr>
                <w:rFonts w:ascii="Times New Roman" w:hAnsi="Times New Roman" w:cs="Times New Roman"/>
                <w:b/>
                <w:sz w:val="24"/>
                <w:szCs w:val="24"/>
              </w:rPr>
            </w:pPr>
            <w:r w:rsidRPr="00316000">
              <w:rPr>
                <w:rFonts w:ascii="Times New Roman" w:hAnsi="Times New Roman" w:cs="Times New Roman"/>
                <w:b/>
                <w:bCs/>
                <w:sz w:val="24"/>
                <w:szCs w:val="24"/>
                <w:shd w:val="clear" w:color="auto" w:fill="F3F2F2"/>
              </w:rPr>
              <w:t>Стадия:</w:t>
            </w:r>
            <w:r w:rsidRPr="00316000">
              <w:rPr>
                <w:rStyle w:val="apple-converted-space"/>
                <w:rFonts w:ascii="Times New Roman" w:hAnsi="Times New Roman" w:cs="Times New Roman"/>
                <w:b/>
                <w:sz w:val="24"/>
                <w:szCs w:val="24"/>
                <w:shd w:val="clear" w:color="auto" w:fill="F3F2F2"/>
              </w:rPr>
              <w:t> </w:t>
            </w:r>
            <w:r w:rsidRPr="00316000">
              <w:rPr>
                <w:rFonts w:ascii="Times New Roman" w:hAnsi="Times New Roman" w:cs="Times New Roman"/>
                <w:b/>
                <w:sz w:val="24"/>
                <w:szCs w:val="24"/>
                <w:shd w:val="clear" w:color="auto" w:fill="F3F2F2"/>
              </w:rPr>
              <w:t>Рассмотрение законопроекта в первом чтении (рассмотрение законопроекта Государственной Думой)</w:t>
            </w:r>
            <w:r w:rsidRPr="00316000">
              <w:rPr>
                <w:rFonts w:ascii="Times New Roman" w:hAnsi="Times New Roman" w:cs="Times New Roman"/>
                <w:b/>
                <w:sz w:val="24"/>
                <w:szCs w:val="24"/>
              </w:rPr>
              <w:br/>
            </w:r>
            <w:r w:rsidRPr="00316000">
              <w:rPr>
                <w:rFonts w:ascii="Times New Roman" w:hAnsi="Times New Roman" w:cs="Times New Roman"/>
                <w:b/>
                <w:bCs/>
                <w:sz w:val="24"/>
                <w:szCs w:val="24"/>
                <w:shd w:val="clear" w:color="auto" w:fill="F3F2F2"/>
              </w:rPr>
              <w:t>Результат:</w:t>
            </w:r>
            <w:r w:rsidRPr="00316000">
              <w:rPr>
                <w:rStyle w:val="apple-converted-space"/>
                <w:rFonts w:ascii="Times New Roman" w:hAnsi="Times New Roman" w:cs="Times New Roman"/>
                <w:b/>
                <w:sz w:val="24"/>
                <w:szCs w:val="24"/>
                <w:shd w:val="clear" w:color="auto" w:fill="F3F2F2"/>
              </w:rPr>
              <w:t> </w:t>
            </w:r>
            <w:r w:rsidRPr="00316000">
              <w:rPr>
                <w:rFonts w:ascii="Times New Roman" w:hAnsi="Times New Roman" w:cs="Times New Roman"/>
                <w:b/>
                <w:sz w:val="24"/>
                <w:szCs w:val="24"/>
                <w:shd w:val="clear" w:color="auto" w:fill="F3F2F2"/>
              </w:rPr>
              <w:t xml:space="preserve">16 декабря 2016 </w:t>
            </w:r>
            <w:r w:rsidRPr="00316000">
              <w:rPr>
                <w:rFonts w:ascii="Times New Roman" w:hAnsi="Times New Roman" w:cs="Times New Roman"/>
                <w:b/>
                <w:sz w:val="24"/>
                <w:szCs w:val="24"/>
                <w:shd w:val="clear" w:color="auto" w:fill="F3F2F2"/>
              </w:rPr>
              <w:lastRenderedPageBreak/>
              <w:t>года было принято решение принять законопроект в первом чтении; представить поправки к законопроекту</w:t>
            </w:r>
          </w:p>
        </w:tc>
      </w:tr>
      <w:tr w:rsidR="00494CC2" w:rsidRPr="00494CC2" w:rsidTr="00F46281">
        <w:tc>
          <w:tcPr>
            <w:tcW w:w="534" w:type="dxa"/>
          </w:tcPr>
          <w:p w:rsidR="008718CE" w:rsidRPr="00494CC2" w:rsidRDefault="008718CE" w:rsidP="007B5D79">
            <w:pPr>
              <w:pStyle w:val="a8"/>
              <w:numPr>
                <w:ilvl w:val="0"/>
                <w:numId w:val="6"/>
              </w:numPr>
              <w:rPr>
                <w:rFonts w:ascii="Times New Roman" w:hAnsi="Times New Roman" w:cs="Times New Roman"/>
                <w:sz w:val="24"/>
                <w:szCs w:val="24"/>
              </w:rPr>
            </w:pPr>
          </w:p>
        </w:tc>
        <w:tc>
          <w:tcPr>
            <w:tcW w:w="1275" w:type="dxa"/>
          </w:tcPr>
          <w:p w:rsidR="008718CE" w:rsidRPr="00494CC2" w:rsidRDefault="008718CE" w:rsidP="006345F6">
            <w:pPr>
              <w:jc w:val="center"/>
              <w:rPr>
                <w:rFonts w:ascii="Times New Roman" w:hAnsi="Times New Roman" w:cs="Times New Roman"/>
                <w:sz w:val="24"/>
                <w:szCs w:val="24"/>
              </w:rPr>
            </w:pPr>
            <w:r w:rsidRPr="00494CC2">
              <w:rPr>
                <w:rFonts w:ascii="Times New Roman" w:hAnsi="Times New Roman" w:cs="Times New Roman"/>
                <w:sz w:val="24"/>
                <w:szCs w:val="24"/>
              </w:rPr>
              <w:t>Нет</w:t>
            </w:r>
          </w:p>
        </w:tc>
        <w:tc>
          <w:tcPr>
            <w:tcW w:w="3715" w:type="dxa"/>
          </w:tcPr>
          <w:p w:rsidR="008718CE" w:rsidRPr="00494CC2" w:rsidRDefault="008718CE" w:rsidP="008718CE">
            <w:pPr>
              <w:jc w:val="both"/>
              <w:rPr>
                <w:rFonts w:ascii="Times New Roman" w:hAnsi="Times New Roman" w:cs="Times New Roman"/>
                <w:sz w:val="24"/>
                <w:szCs w:val="24"/>
              </w:rPr>
            </w:pPr>
            <w:r w:rsidRPr="00494CC2">
              <w:rPr>
                <w:rFonts w:ascii="Times New Roman" w:hAnsi="Times New Roman" w:cs="Times New Roman"/>
                <w:sz w:val="24"/>
                <w:szCs w:val="24"/>
              </w:rPr>
              <w:t>Проект Федерального закона «О внесении изменений в отдельные законодательные акты Российской Федерации»</w:t>
            </w:r>
          </w:p>
        </w:tc>
        <w:tc>
          <w:tcPr>
            <w:tcW w:w="6633" w:type="dxa"/>
          </w:tcPr>
          <w:p w:rsidR="008718CE" w:rsidRPr="00494CC2" w:rsidRDefault="008718CE" w:rsidP="008718CE">
            <w:pPr>
              <w:jc w:val="both"/>
              <w:rPr>
                <w:rFonts w:ascii="Times New Roman" w:hAnsi="Times New Roman" w:cs="Times New Roman"/>
                <w:sz w:val="24"/>
                <w:szCs w:val="24"/>
              </w:rPr>
            </w:pPr>
            <w:r w:rsidRPr="00494CC2">
              <w:rPr>
                <w:rFonts w:ascii="Times New Roman" w:hAnsi="Times New Roman" w:cs="Times New Roman"/>
                <w:sz w:val="24"/>
                <w:szCs w:val="24"/>
              </w:rPr>
              <w:t xml:space="preserve">Законопроектом предлагается снять ограничение по суммарной доле участия в уставном (складочном) капитале малых и средних предприятий в размере 49 % для иностранных юридических лиц, соответствующих установленным Федеральным законом № 209-ФЗ критериям по среднесписочной численности сотрудников </w:t>
            </w:r>
            <w:r w:rsidRPr="00494CC2">
              <w:rPr>
                <w:rFonts w:ascii="Times New Roman" w:hAnsi="Times New Roman" w:cs="Times New Roman"/>
                <w:sz w:val="24"/>
                <w:szCs w:val="24"/>
              </w:rPr>
              <w:br/>
              <w:t>‎и размеру дохода от ведения предпринимательской деятельности за предшествующий календарный год</w:t>
            </w:r>
          </w:p>
        </w:tc>
        <w:tc>
          <w:tcPr>
            <w:tcW w:w="3457" w:type="dxa"/>
          </w:tcPr>
          <w:p w:rsidR="008718CE" w:rsidRPr="00494CC2" w:rsidRDefault="008718CE" w:rsidP="006345F6">
            <w:pPr>
              <w:jc w:val="both"/>
              <w:rPr>
                <w:rFonts w:ascii="Times New Roman" w:hAnsi="Times New Roman" w:cs="Times New Roman"/>
                <w:sz w:val="24"/>
                <w:szCs w:val="24"/>
              </w:rPr>
            </w:pPr>
            <w:r w:rsidRPr="00494CC2">
              <w:rPr>
                <w:rFonts w:ascii="Times New Roman" w:hAnsi="Times New Roman" w:cs="Times New Roman"/>
                <w:sz w:val="24"/>
                <w:szCs w:val="24"/>
              </w:rPr>
              <w:t>Разработчик – Минэкономразвития РФ</w:t>
            </w:r>
          </w:p>
          <w:p w:rsidR="008718CE" w:rsidRPr="00494CC2" w:rsidRDefault="008718CE" w:rsidP="006345F6">
            <w:pPr>
              <w:jc w:val="both"/>
              <w:rPr>
                <w:rFonts w:ascii="Times New Roman" w:hAnsi="Times New Roman" w:cs="Times New Roman"/>
                <w:sz w:val="24"/>
                <w:szCs w:val="24"/>
              </w:rPr>
            </w:pPr>
          </w:p>
          <w:p w:rsidR="008718CE" w:rsidRPr="00494CC2" w:rsidRDefault="008718CE" w:rsidP="006345F6">
            <w:pPr>
              <w:jc w:val="both"/>
              <w:rPr>
                <w:rFonts w:ascii="Times New Roman" w:hAnsi="Times New Roman" w:cs="Times New Roman"/>
                <w:sz w:val="24"/>
                <w:szCs w:val="24"/>
              </w:rPr>
            </w:pPr>
            <w:r w:rsidRPr="00494CC2">
              <w:rPr>
                <w:rFonts w:ascii="Times New Roman" w:hAnsi="Times New Roman" w:cs="Times New Roman"/>
                <w:sz w:val="24"/>
                <w:szCs w:val="24"/>
              </w:rPr>
              <w:t xml:space="preserve">С 03 по 17 декабря 2016 г. проходят общественные обсуждения проекта по адресу: </w:t>
            </w:r>
            <w:hyperlink r:id="rId24" w:anchor="npa=59831" w:history="1">
              <w:r w:rsidRPr="00494CC2">
                <w:rPr>
                  <w:rStyle w:val="a9"/>
                  <w:rFonts w:ascii="Times New Roman" w:hAnsi="Times New Roman" w:cs="Times New Roman"/>
                  <w:color w:val="auto"/>
                  <w:sz w:val="24"/>
                  <w:szCs w:val="24"/>
                </w:rPr>
                <w:t>http://regulation.gov.ru/projects/List/AdvancedSearch#npa=59831</w:t>
              </w:r>
            </w:hyperlink>
          </w:p>
        </w:tc>
      </w:tr>
      <w:tr w:rsidR="00494CC2" w:rsidRPr="00494CC2" w:rsidTr="00F46281">
        <w:tc>
          <w:tcPr>
            <w:tcW w:w="534" w:type="dxa"/>
          </w:tcPr>
          <w:p w:rsidR="00B76D98" w:rsidRPr="00494CC2" w:rsidRDefault="00B76D98" w:rsidP="007B5D79">
            <w:pPr>
              <w:pStyle w:val="a8"/>
              <w:numPr>
                <w:ilvl w:val="0"/>
                <w:numId w:val="6"/>
              </w:numPr>
              <w:rPr>
                <w:rFonts w:ascii="Times New Roman" w:hAnsi="Times New Roman" w:cs="Times New Roman"/>
                <w:sz w:val="24"/>
                <w:szCs w:val="24"/>
              </w:rPr>
            </w:pPr>
          </w:p>
        </w:tc>
        <w:tc>
          <w:tcPr>
            <w:tcW w:w="1275" w:type="dxa"/>
          </w:tcPr>
          <w:p w:rsidR="00B76D98" w:rsidRPr="00494CC2" w:rsidRDefault="00A50D2B" w:rsidP="006345F6">
            <w:pPr>
              <w:jc w:val="center"/>
              <w:rPr>
                <w:rFonts w:ascii="Times New Roman" w:hAnsi="Times New Roman" w:cs="Times New Roman"/>
                <w:sz w:val="24"/>
                <w:szCs w:val="24"/>
              </w:rPr>
            </w:pPr>
            <w:r w:rsidRPr="00494CC2">
              <w:rPr>
                <w:rFonts w:ascii="Times New Roman" w:hAnsi="Times New Roman" w:cs="Times New Roman"/>
                <w:sz w:val="24"/>
                <w:szCs w:val="24"/>
              </w:rPr>
              <w:t>Нет</w:t>
            </w:r>
          </w:p>
        </w:tc>
        <w:tc>
          <w:tcPr>
            <w:tcW w:w="3715" w:type="dxa"/>
          </w:tcPr>
          <w:p w:rsidR="00B76D98" w:rsidRPr="00494CC2" w:rsidRDefault="00102697" w:rsidP="008718CE">
            <w:pPr>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постановления </w:t>
            </w:r>
            <w:r w:rsidRPr="00494CC2">
              <w:rPr>
                <w:rFonts w:ascii="Times New Roman" w:hAnsi="Times New Roman" w:cs="Times New Roman"/>
                <w:sz w:val="24"/>
                <w:szCs w:val="24"/>
              </w:rPr>
              <w:lastRenderedPageBreak/>
              <w:t>Правительства РФ «О внесении изменений в некоторые акты Правительства Российской Федерации»</w:t>
            </w:r>
          </w:p>
        </w:tc>
        <w:tc>
          <w:tcPr>
            <w:tcW w:w="6633" w:type="dxa"/>
          </w:tcPr>
          <w:p w:rsidR="00334F32" w:rsidRPr="00494CC2" w:rsidRDefault="00334F32" w:rsidP="00334F32">
            <w:pPr>
              <w:pStyle w:val="pt-a-000003"/>
              <w:shd w:val="clear" w:color="auto" w:fill="FFFFFF"/>
              <w:spacing w:before="0" w:beforeAutospacing="0" w:after="0" w:afterAutospacing="0"/>
              <w:ind w:firstLine="562"/>
              <w:jc w:val="both"/>
            </w:pPr>
            <w:r w:rsidRPr="00494CC2">
              <w:rPr>
                <w:rStyle w:val="pt-a0-000004"/>
              </w:rPr>
              <w:lastRenderedPageBreak/>
              <w:t xml:space="preserve">Проект вносит изменения в следующие акты </w:t>
            </w:r>
            <w:r w:rsidRPr="00494CC2">
              <w:rPr>
                <w:rStyle w:val="pt-a0-000004"/>
              </w:rPr>
              <w:lastRenderedPageBreak/>
              <w:t>Правительства Российской Федерации:</w:t>
            </w:r>
          </w:p>
          <w:p w:rsidR="00334F32" w:rsidRPr="00494CC2" w:rsidRDefault="00334F32" w:rsidP="00334F32">
            <w:pPr>
              <w:pStyle w:val="pt-a-000003"/>
              <w:shd w:val="clear" w:color="auto" w:fill="FFFFFF"/>
              <w:spacing w:before="0" w:beforeAutospacing="0" w:after="0" w:afterAutospacing="0"/>
              <w:ind w:firstLine="562"/>
              <w:jc w:val="both"/>
            </w:pPr>
            <w:r w:rsidRPr="00494CC2">
              <w:rPr>
                <w:rStyle w:val="pt-a0-000004"/>
              </w:rPr>
              <w:t>- Положение об организации продажи государственного или муниципального имущества на аукционе и Положение об организации продажи находящихся в государственной или муниципальной собственности акций акционерных обществ на специализированном аукционе, утвержденные постановлением Правительства Российской Федерации от 12 августа 2002 г. № 585;</w:t>
            </w:r>
          </w:p>
          <w:p w:rsidR="00334F32" w:rsidRPr="00494CC2" w:rsidRDefault="00334F32" w:rsidP="00334F32">
            <w:pPr>
              <w:pStyle w:val="pt-a-000003"/>
              <w:shd w:val="clear" w:color="auto" w:fill="FFFFFF"/>
              <w:spacing w:before="0" w:beforeAutospacing="0" w:after="0" w:afterAutospacing="0"/>
              <w:ind w:firstLine="562"/>
              <w:jc w:val="both"/>
            </w:pPr>
            <w:r w:rsidRPr="00494CC2">
              <w:rPr>
                <w:rStyle w:val="pt-a0-000004"/>
              </w:rPr>
              <w:t>- Положение об организации продажи государственного имущества посредством публичного предложения и Положение об организации продажи государственного или муниципального имущества без объявления цены, утвержденные постановлением Правительства Российской Федерации от 22 июля 2002 г. № 549;</w:t>
            </w:r>
          </w:p>
          <w:p w:rsidR="006A5627" w:rsidRPr="00494CC2" w:rsidRDefault="00334F32" w:rsidP="006A5627">
            <w:pPr>
              <w:pStyle w:val="pt-a-000003"/>
              <w:shd w:val="clear" w:color="auto" w:fill="FFFFFF"/>
              <w:spacing w:before="0" w:beforeAutospacing="0" w:after="0" w:afterAutospacing="0"/>
              <w:ind w:firstLine="562"/>
              <w:jc w:val="both"/>
            </w:pPr>
            <w:r w:rsidRPr="00494CC2">
              <w:rPr>
                <w:rStyle w:val="pt-a0-000004"/>
              </w:rPr>
              <w:t>- Положение об организации и проведении продажи государственного или муниципального имущества в электронной форме, утвержденное постановлением Правительства Российской Федера</w:t>
            </w:r>
            <w:r w:rsidR="003B0242" w:rsidRPr="00494CC2">
              <w:rPr>
                <w:rStyle w:val="pt-a0-000004"/>
              </w:rPr>
              <w:t>ции от 27 августа 2012 г. № 860</w:t>
            </w:r>
          </w:p>
        </w:tc>
        <w:tc>
          <w:tcPr>
            <w:tcW w:w="3457" w:type="dxa"/>
          </w:tcPr>
          <w:p w:rsidR="00B76D98" w:rsidRPr="00494CC2" w:rsidRDefault="009D40D3" w:rsidP="006345F6">
            <w:pPr>
              <w:jc w:val="both"/>
              <w:rPr>
                <w:rFonts w:ascii="Times New Roman" w:hAnsi="Times New Roman" w:cs="Times New Roman"/>
                <w:sz w:val="24"/>
                <w:szCs w:val="24"/>
              </w:rPr>
            </w:pPr>
            <w:r w:rsidRPr="00494CC2">
              <w:rPr>
                <w:rFonts w:ascii="Times New Roman" w:hAnsi="Times New Roman" w:cs="Times New Roman"/>
                <w:sz w:val="24"/>
                <w:szCs w:val="24"/>
              </w:rPr>
              <w:lastRenderedPageBreak/>
              <w:t xml:space="preserve">Разработчик – </w:t>
            </w:r>
            <w:r w:rsidRPr="00494CC2">
              <w:rPr>
                <w:rFonts w:ascii="Times New Roman" w:hAnsi="Times New Roman" w:cs="Times New Roman"/>
                <w:sz w:val="24"/>
                <w:szCs w:val="24"/>
              </w:rPr>
              <w:lastRenderedPageBreak/>
              <w:t>Минэкономразвития РФ</w:t>
            </w:r>
          </w:p>
          <w:p w:rsidR="009D40D3" w:rsidRPr="00494CC2" w:rsidRDefault="009D40D3" w:rsidP="006345F6">
            <w:pPr>
              <w:jc w:val="both"/>
              <w:rPr>
                <w:rFonts w:ascii="Times New Roman" w:hAnsi="Times New Roman" w:cs="Times New Roman"/>
                <w:sz w:val="24"/>
                <w:szCs w:val="24"/>
              </w:rPr>
            </w:pPr>
          </w:p>
          <w:p w:rsidR="009D40D3" w:rsidRPr="00494CC2" w:rsidRDefault="009D40D3" w:rsidP="009D40D3">
            <w:pPr>
              <w:jc w:val="both"/>
              <w:rPr>
                <w:rFonts w:ascii="Times New Roman" w:hAnsi="Times New Roman" w:cs="Times New Roman"/>
                <w:sz w:val="24"/>
                <w:szCs w:val="24"/>
              </w:rPr>
            </w:pPr>
            <w:r w:rsidRPr="00494CC2">
              <w:rPr>
                <w:rFonts w:ascii="Times New Roman" w:hAnsi="Times New Roman" w:cs="Times New Roman"/>
                <w:sz w:val="24"/>
                <w:szCs w:val="24"/>
              </w:rPr>
              <w:t xml:space="preserve">С 13 по 27 декабря 2016 г. проходят общественные осуждения по адресу: </w:t>
            </w:r>
            <w:hyperlink r:id="rId25" w:anchor="npa=60197" w:history="1">
              <w:r w:rsidRPr="00494CC2">
                <w:rPr>
                  <w:rStyle w:val="a9"/>
                  <w:rFonts w:ascii="Times New Roman" w:hAnsi="Times New Roman" w:cs="Times New Roman"/>
                  <w:color w:val="auto"/>
                  <w:sz w:val="24"/>
                  <w:szCs w:val="24"/>
                </w:rPr>
                <w:t>http://regulation.gov.ru/projects/List/AdvancedSearch#npa=60197</w:t>
              </w:r>
            </w:hyperlink>
          </w:p>
        </w:tc>
      </w:tr>
      <w:tr w:rsidR="00494CC2" w:rsidRPr="00494CC2" w:rsidTr="00F46281">
        <w:tc>
          <w:tcPr>
            <w:tcW w:w="534" w:type="dxa"/>
          </w:tcPr>
          <w:p w:rsidR="003D0ABB" w:rsidRPr="00494CC2" w:rsidRDefault="003D0ABB" w:rsidP="007B5D79">
            <w:pPr>
              <w:pStyle w:val="a8"/>
              <w:numPr>
                <w:ilvl w:val="0"/>
                <w:numId w:val="6"/>
              </w:numPr>
              <w:rPr>
                <w:rFonts w:ascii="Times New Roman" w:hAnsi="Times New Roman" w:cs="Times New Roman"/>
                <w:sz w:val="24"/>
                <w:szCs w:val="24"/>
              </w:rPr>
            </w:pPr>
          </w:p>
        </w:tc>
        <w:tc>
          <w:tcPr>
            <w:tcW w:w="1275" w:type="dxa"/>
          </w:tcPr>
          <w:p w:rsidR="003D0ABB" w:rsidRPr="00494CC2" w:rsidRDefault="003D0ABB" w:rsidP="006345F6">
            <w:pPr>
              <w:jc w:val="center"/>
              <w:rPr>
                <w:rFonts w:ascii="Times New Roman" w:hAnsi="Times New Roman" w:cs="Times New Roman"/>
                <w:sz w:val="24"/>
                <w:szCs w:val="24"/>
              </w:rPr>
            </w:pPr>
            <w:r w:rsidRPr="00494CC2">
              <w:rPr>
                <w:rFonts w:ascii="Times New Roman" w:hAnsi="Times New Roman" w:cs="Times New Roman"/>
                <w:sz w:val="24"/>
                <w:szCs w:val="24"/>
              </w:rPr>
              <w:t>Нет</w:t>
            </w:r>
          </w:p>
        </w:tc>
        <w:tc>
          <w:tcPr>
            <w:tcW w:w="3715" w:type="dxa"/>
          </w:tcPr>
          <w:p w:rsidR="003D0ABB" w:rsidRPr="00494CC2" w:rsidRDefault="003D0ABB" w:rsidP="008718CE">
            <w:pPr>
              <w:jc w:val="both"/>
              <w:rPr>
                <w:rFonts w:ascii="Times New Roman" w:hAnsi="Times New Roman" w:cs="Times New Roman"/>
                <w:sz w:val="24"/>
                <w:szCs w:val="24"/>
              </w:rPr>
            </w:pPr>
            <w:r w:rsidRPr="00494CC2">
              <w:rPr>
                <w:rFonts w:ascii="Times New Roman" w:hAnsi="Times New Roman" w:cs="Times New Roman"/>
                <w:sz w:val="24"/>
                <w:szCs w:val="24"/>
              </w:rPr>
              <w:t>Проект Федерального закона «О внесении изменений в Федеральный закон «О развитии малого и среднего предпринимательства в Российской Федерации»</w:t>
            </w:r>
          </w:p>
        </w:tc>
        <w:tc>
          <w:tcPr>
            <w:tcW w:w="6633" w:type="dxa"/>
          </w:tcPr>
          <w:p w:rsidR="003D0ABB" w:rsidRPr="00494CC2" w:rsidRDefault="00B6508C" w:rsidP="00B6508C">
            <w:pPr>
              <w:pStyle w:val="pt-a-000003"/>
              <w:shd w:val="clear" w:color="auto" w:fill="FFFFFF"/>
              <w:spacing w:before="0" w:beforeAutospacing="0" w:after="0" w:afterAutospacing="0"/>
              <w:jc w:val="both"/>
              <w:rPr>
                <w:rStyle w:val="pt-a0-000004"/>
              </w:rPr>
            </w:pPr>
            <w:r w:rsidRPr="00494CC2">
              <w:rPr>
                <w:rStyle w:val="pt-a0-000004"/>
              </w:rPr>
              <w:t>Законопроектом предлагается:</w:t>
            </w:r>
          </w:p>
          <w:p w:rsidR="00B6508C" w:rsidRPr="00494CC2" w:rsidRDefault="00B6508C" w:rsidP="00E3734F">
            <w:pPr>
              <w:shd w:val="clear" w:color="auto" w:fill="FFFFFF"/>
              <w:jc w:val="both"/>
              <w:rPr>
                <w:rFonts w:ascii="Times New Roman" w:eastAsia="Times New Roman" w:hAnsi="Times New Roman" w:cs="Times New Roman"/>
                <w:sz w:val="24"/>
                <w:szCs w:val="24"/>
              </w:rPr>
            </w:pPr>
            <w:r w:rsidRPr="00494CC2">
              <w:rPr>
                <w:rFonts w:ascii="Times New Roman" w:eastAsia="Times New Roman" w:hAnsi="Times New Roman" w:cs="Times New Roman"/>
                <w:sz w:val="24"/>
                <w:szCs w:val="24"/>
              </w:rPr>
              <w:t>- предусмотреть в качестве одной из основных целей государственной политики в области развития малого и среднего предпринимательства в Р</w:t>
            </w:r>
            <w:r w:rsidR="00E3734F" w:rsidRPr="00494CC2">
              <w:rPr>
                <w:rFonts w:ascii="Times New Roman" w:eastAsia="Times New Roman" w:hAnsi="Times New Roman" w:cs="Times New Roman"/>
                <w:sz w:val="24"/>
                <w:szCs w:val="24"/>
              </w:rPr>
              <w:t>Ф</w:t>
            </w:r>
            <w:r w:rsidRPr="00494CC2">
              <w:rPr>
                <w:rFonts w:ascii="Times New Roman" w:eastAsia="Times New Roman" w:hAnsi="Times New Roman" w:cs="Times New Roman"/>
                <w:sz w:val="24"/>
                <w:szCs w:val="24"/>
              </w:rPr>
              <w:t xml:space="preserve"> рост объема несырьевого экспорта субъектов малого и среднего предпринимательства, а также увеличение числа субъектов малого и среднего предпринимательства, осуществляющих несырьевой экспорт;</w:t>
            </w:r>
          </w:p>
          <w:p w:rsidR="00B6508C" w:rsidRPr="00494CC2" w:rsidRDefault="00B6508C" w:rsidP="00E3734F">
            <w:pPr>
              <w:shd w:val="clear" w:color="auto" w:fill="FFFFFF"/>
              <w:jc w:val="both"/>
              <w:rPr>
                <w:rFonts w:ascii="Times New Roman" w:eastAsia="Times New Roman" w:hAnsi="Times New Roman" w:cs="Times New Roman"/>
                <w:sz w:val="24"/>
                <w:szCs w:val="24"/>
              </w:rPr>
            </w:pPr>
            <w:r w:rsidRPr="00494CC2">
              <w:rPr>
                <w:rFonts w:ascii="Times New Roman" w:eastAsia="Times New Roman" w:hAnsi="Times New Roman" w:cs="Times New Roman"/>
                <w:sz w:val="24"/>
                <w:szCs w:val="24"/>
              </w:rPr>
              <w:t xml:space="preserve">- предусмотреть положения по созданию регионального центра поддержки экспорта в субъекте </w:t>
            </w:r>
            <w:r w:rsidR="00E3734F" w:rsidRPr="00494CC2">
              <w:rPr>
                <w:rFonts w:ascii="Times New Roman" w:eastAsia="Times New Roman" w:hAnsi="Times New Roman" w:cs="Times New Roman"/>
                <w:sz w:val="24"/>
                <w:szCs w:val="24"/>
              </w:rPr>
              <w:t>РФ</w:t>
            </w:r>
            <w:r w:rsidRPr="00494CC2">
              <w:rPr>
                <w:rFonts w:ascii="Times New Roman" w:eastAsia="Times New Roman" w:hAnsi="Times New Roman" w:cs="Times New Roman"/>
                <w:sz w:val="24"/>
                <w:szCs w:val="24"/>
              </w:rPr>
              <w:t xml:space="preserve">, количество экспортеров из числа субъектов малого и среднего предпринимательства в которых превышает 100 (ста) единиц по данным ФТС России по количеству малых и средних </w:t>
            </w:r>
            <w:r w:rsidRPr="00494CC2">
              <w:rPr>
                <w:rFonts w:ascii="Times New Roman" w:eastAsia="Times New Roman" w:hAnsi="Times New Roman" w:cs="Times New Roman"/>
                <w:sz w:val="24"/>
                <w:szCs w:val="24"/>
              </w:rPr>
              <w:lastRenderedPageBreak/>
              <w:t>предприятий, осуществляющих экспортную деятельность за предыдущий календарный год;</w:t>
            </w:r>
          </w:p>
          <w:p w:rsidR="00B6508C" w:rsidRPr="00494CC2" w:rsidRDefault="00B6508C" w:rsidP="00E3734F">
            <w:pPr>
              <w:shd w:val="clear" w:color="auto" w:fill="FFFFFF"/>
              <w:jc w:val="both"/>
              <w:rPr>
                <w:rFonts w:ascii="Times New Roman" w:eastAsia="Times New Roman" w:hAnsi="Times New Roman" w:cs="Times New Roman"/>
                <w:sz w:val="24"/>
                <w:szCs w:val="24"/>
              </w:rPr>
            </w:pPr>
            <w:r w:rsidRPr="00494CC2">
              <w:rPr>
                <w:rFonts w:ascii="Times New Roman" w:eastAsia="Times New Roman" w:hAnsi="Times New Roman" w:cs="Times New Roman"/>
                <w:sz w:val="24"/>
                <w:szCs w:val="24"/>
              </w:rPr>
              <w:t>- возложить на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функции по установлению требований к региональным центрам поддержки экспорта;</w:t>
            </w:r>
          </w:p>
          <w:p w:rsidR="00B6508C" w:rsidRPr="00494CC2" w:rsidRDefault="00B6508C" w:rsidP="00E3734F">
            <w:pPr>
              <w:shd w:val="clear" w:color="auto" w:fill="FFFFFF"/>
              <w:jc w:val="both"/>
              <w:rPr>
                <w:rFonts w:ascii="Times New Roman" w:eastAsia="Times New Roman" w:hAnsi="Times New Roman" w:cs="Times New Roman"/>
                <w:sz w:val="24"/>
                <w:szCs w:val="24"/>
              </w:rPr>
            </w:pPr>
            <w:r w:rsidRPr="00494CC2">
              <w:rPr>
                <w:rFonts w:ascii="Times New Roman" w:eastAsia="Times New Roman" w:hAnsi="Times New Roman" w:cs="Times New Roman"/>
                <w:sz w:val="24"/>
                <w:szCs w:val="24"/>
              </w:rPr>
              <w:t>- предусмотреть возможность включения в единый реестр субъектов МСП дополнительных сведений об МСП, осуществляющих внешнеэкономическую деятельность;</w:t>
            </w:r>
          </w:p>
          <w:p w:rsidR="00B6508C" w:rsidRPr="00494CC2" w:rsidRDefault="00B6508C" w:rsidP="00E3734F">
            <w:pPr>
              <w:shd w:val="clear" w:color="auto" w:fill="FFFFFF"/>
              <w:jc w:val="both"/>
              <w:rPr>
                <w:rFonts w:ascii="Times New Roman" w:eastAsia="Times New Roman" w:hAnsi="Times New Roman" w:cs="Times New Roman"/>
                <w:sz w:val="24"/>
                <w:szCs w:val="24"/>
              </w:rPr>
            </w:pPr>
            <w:r w:rsidRPr="00494CC2">
              <w:rPr>
                <w:rFonts w:ascii="Times New Roman" w:eastAsia="Times New Roman" w:hAnsi="Times New Roman" w:cs="Times New Roman"/>
                <w:sz w:val="24"/>
                <w:szCs w:val="24"/>
              </w:rPr>
              <w:t xml:space="preserve">- включить акционерное </w:t>
            </w:r>
            <w:r w:rsidR="00FA6545" w:rsidRPr="00494CC2">
              <w:rPr>
                <w:rFonts w:ascii="Times New Roman" w:eastAsia="Times New Roman" w:hAnsi="Times New Roman" w:cs="Times New Roman"/>
                <w:sz w:val="24"/>
                <w:szCs w:val="24"/>
              </w:rPr>
              <w:t xml:space="preserve">общество «Российский экспортный </w:t>
            </w:r>
            <w:r w:rsidRPr="00494CC2">
              <w:rPr>
                <w:rFonts w:ascii="Times New Roman" w:eastAsia="Times New Roman" w:hAnsi="Times New Roman" w:cs="Times New Roman"/>
                <w:sz w:val="24"/>
                <w:szCs w:val="24"/>
              </w:rPr>
              <w:t xml:space="preserve">центр»(далее – АО «РЭЦ») в статью 3 Федерального закона от 24 июля 2007 г. № 209-ФЗ </w:t>
            </w:r>
            <w:r w:rsidRPr="00494CC2">
              <w:rPr>
                <w:rFonts w:ascii="Times New Roman" w:eastAsia="Times New Roman" w:hAnsi="Times New Roman" w:cs="Times New Roman"/>
                <w:sz w:val="24"/>
                <w:szCs w:val="24"/>
              </w:rPr>
              <w:br/>
              <w:t>‎«О развитии малого и среднего предпринимательства в Российской Федерации» (далее – № 209 – ФЗ) как организацию, осуществляющую деятельность в качестве института развития и поддержки экспорта, в том числе экспорта субъектов малого и среднего предпринимательства;</w:t>
            </w:r>
          </w:p>
          <w:p w:rsidR="00B6508C" w:rsidRPr="00494CC2" w:rsidRDefault="00B6508C" w:rsidP="00E3734F">
            <w:pPr>
              <w:shd w:val="clear" w:color="auto" w:fill="FFFFFF"/>
              <w:jc w:val="both"/>
              <w:rPr>
                <w:rFonts w:ascii="Times New Roman" w:eastAsia="Times New Roman" w:hAnsi="Times New Roman" w:cs="Times New Roman"/>
                <w:sz w:val="24"/>
                <w:szCs w:val="24"/>
              </w:rPr>
            </w:pPr>
            <w:r w:rsidRPr="00494CC2">
              <w:rPr>
                <w:rFonts w:ascii="Times New Roman" w:eastAsia="Times New Roman" w:hAnsi="Times New Roman" w:cs="Times New Roman"/>
                <w:sz w:val="24"/>
                <w:szCs w:val="24"/>
              </w:rPr>
              <w:t>- возложить на АО «РЭЦ» функции по оценке соответствия региональных центров поддержки экспорта, созданных в рамках государственной программы поддержки субъектов малого и среднего предпринимательства, реализуемой Минэкономразвития России;</w:t>
            </w:r>
          </w:p>
          <w:p w:rsidR="00B6508C" w:rsidRPr="00494CC2" w:rsidRDefault="00B6508C" w:rsidP="00E3734F">
            <w:pPr>
              <w:shd w:val="clear" w:color="auto" w:fill="FFFFFF"/>
              <w:jc w:val="both"/>
              <w:rPr>
                <w:rStyle w:val="pt-a0-000004"/>
                <w:rFonts w:ascii="Times New Roman" w:eastAsia="Times New Roman" w:hAnsi="Times New Roman" w:cs="Times New Roman"/>
                <w:sz w:val="28"/>
                <w:szCs w:val="28"/>
              </w:rPr>
            </w:pPr>
            <w:r w:rsidRPr="00494CC2">
              <w:rPr>
                <w:rFonts w:ascii="Times New Roman" w:eastAsia="Times New Roman" w:hAnsi="Times New Roman" w:cs="Times New Roman"/>
                <w:sz w:val="24"/>
                <w:szCs w:val="24"/>
              </w:rPr>
              <w:t xml:space="preserve">- закрепить за АО «РЭЦ» полномочие на обращение в федеральный орган исполнительной власти, осуществляющий функции по нормативно-правовому регулированию в сфере развития предпринимательской деятельности, в том числе среднего и малого бизнеса, в целях применения бюджетных мер принуждения, предусмотренных бюджетным законодательством </w:t>
            </w:r>
            <w:r w:rsidR="00E3734F" w:rsidRPr="00494CC2">
              <w:rPr>
                <w:rFonts w:ascii="Times New Roman" w:eastAsia="Times New Roman" w:hAnsi="Times New Roman" w:cs="Times New Roman"/>
                <w:sz w:val="24"/>
                <w:szCs w:val="24"/>
              </w:rPr>
              <w:t>РФ</w:t>
            </w:r>
          </w:p>
        </w:tc>
        <w:tc>
          <w:tcPr>
            <w:tcW w:w="3457" w:type="dxa"/>
          </w:tcPr>
          <w:p w:rsidR="003D0ABB" w:rsidRPr="00494CC2" w:rsidRDefault="00D73B16" w:rsidP="006345F6">
            <w:pPr>
              <w:jc w:val="both"/>
              <w:rPr>
                <w:rFonts w:ascii="Times New Roman" w:hAnsi="Times New Roman" w:cs="Times New Roman"/>
                <w:sz w:val="24"/>
                <w:szCs w:val="24"/>
              </w:rPr>
            </w:pPr>
            <w:r w:rsidRPr="00494CC2">
              <w:rPr>
                <w:rFonts w:ascii="Times New Roman" w:hAnsi="Times New Roman" w:cs="Times New Roman"/>
                <w:sz w:val="24"/>
                <w:szCs w:val="24"/>
              </w:rPr>
              <w:lastRenderedPageBreak/>
              <w:t>Разработчик – Минэкономразвития РФ</w:t>
            </w:r>
          </w:p>
          <w:p w:rsidR="00D73B16" w:rsidRPr="00494CC2" w:rsidRDefault="00D73B16" w:rsidP="006345F6">
            <w:pPr>
              <w:jc w:val="both"/>
              <w:rPr>
                <w:rFonts w:ascii="Times New Roman" w:hAnsi="Times New Roman" w:cs="Times New Roman"/>
                <w:sz w:val="24"/>
                <w:szCs w:val="24"/>
              </w:rPr>
            </w:pPr>
          </w:p>
          <w:p w:rsidR="00D73B16" w:rsidRPr="00494CC2" w:rsidRDefault="00D73B16" w:rsidP="00D73B16">
            <w:pPr>
              <w:jc w:val="both"/>
              <w:rPr>
                <w:rFonts w:ascii="Times New Roman" w:hAnsi="Times New Roman" w:cs="Times New Roman"/>
                <w:sz w:val="24"/>
                <w:szCs w:val="24"/>
              </w:rPr>
            </w:pPr>
            <w:r w:rsidRPr="00494CC2">
              <w:rPr>
                <w:rFonts w:ascii="Times New Roman" w:hAnsi="Times New Roman" w:cs="Times New Roman"/>
                <w:sz w:val="24"/>
                <w:szCs w:val="24"/>
              </w:rPr>
              <w:t xml:space="preserve">С 19 по 25 декабря 2016 г. проводится независимая антикоррупционная экспертиза по адресу: </w:t>
            </w:r>
            <w:hyperlink r:id="rId26" w:anchor="npa=60424" w:history="1">
              <w:r w:rsidRPr="00494CC2">
                <w:rPr>
                  <w:rStyle w:val="a9"/>
                  <w:rFonts w:ascii="Times New Roman" w:hAnsi="Times New Roman" w:cs="Times New Roman"/>
                  <w:color w:val="auto"/>
                  <w:sz w:val="24"/>
                  <w:szCs w:val="24"/>
                </w:rPr>
                <w:t>http://regulation.gov.ru/projects/List/AdvancedSearch#npa=60424</w:t>
              </w:r>
            </w:hyperlink>
          </w:p>
        </w:tc>
      </w:tr>
      <w:tr w:rsidR="00494CC2" w:rsidRPr="00494CC2" w:rsidTr="00F46281">
        <w:tc>
          <w:tcPr>
            <w:tcW w:w="534" w:type="dxa"/>
          </w:tcPr>
          <w:p w:rsidR="00B451F5" w:rsidRPr="00316000" w:rsidRDefault="00B451F5" w:rsidP="007B5D79">
            <w:pPr>
              <w:pStyle w:val="a8"/>
              <w:numPr>
                <w:ilvl w:val="0"/>
                <w:numId w:val="6"/>
              </w:numPr>
              <w:rPr>
                <w:rFonts w:ascii="Times New Roman" w:hAnsi="Times New Roman" w:cs="Times New Roman"/>
                <w:sz w:val="24"/>
                <w:szCs w:val="24"/>
              </w:rPr>
            </w:pPr>
          </w:p>
        </w:tc>
        <w:tc>
          <w:tcPr>
            <w:tcW w:w="1275" w:type="dxa"/>
          </w:tcPr>
          <w:p w:rsidR="00B451F5" w:rsidRPr="00316000" w:rsidRDefault="00B451F5" w:rsidP="00D17C46">
            <w:pPr>
              <w:jc w:val="center"/>
              <w:rPr>
                <w:rFonts w:ascii="Times New Roman" w:hAnsi="Times New Roman" w:cs="Times New Roman"/>
                <w:sz w:val="24"/>
                <w:szCs w:val="24"/>
              </w:rPr>
            </w:pPr>
            <w:r w:rsidRPr="00316000">
              <w:rPr>
                <w:rFonts w:ascii="Times New Roman" w:hAnsi="Times New Roman" w:cs="Times New Roman"/>
                <w:sz w:val="24"/>
                <w:szCs w:val="24"/>
              </w:rPr>
              <w:t>67925-7</w:t>
            </w:r>
          </w:p>
        </w:tc>
        <w:tc>
          <w:tcPr>
            <w:tcW w:w="3715" w:type="dxa"/>
          </w:tcPr>
          <w:p w:rsidR="00B451F5" w:rsidRPr="00316000" w:rsidRDefault="00B451F5" w:rsidP="00B451F5">
            <w:pPr>
              <w:jc w:val="both"/>
              <w:rPr>
                <w:rFonts w:ascii="Times New Roman" w:hAnsi="Times New Roman" w:cs="Times New Roman"/>
                <w:sz w:val="24"/>
                <w:szCs w:val="24"/>
              </w:rPr>
            </w:pPr>
            <w:r w:rsidRPr="00316000">
              <w:rPr>
                <w:rFonts w:ascii="Times New Roman" w:hAnsi="Times New Roman" w:cs="Times New Roman"/>
                <w:sz w:val="24"/>
                <w:szCs w:val="24"/>
              </w:rPr>
              <w:t xml:space="preserve">Проект федерального закона «О </w:t>
            </w:r>
            <w:r w:rsidRPr="00316000">
              <w:rPr>
                <w:rFonts w:ascii="Times New Roman" w:hAnsi="Times New Roman" w:cs="Times New Roman"/>
                <w:sz w:val="24"/>
                <w:szCs w:val="24"/>
              </w:rPr>
              <w:lastRenderedPageBreak/>
              <w:t>внесении изменения в статью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6633" w:type="dxa"/>
          </w:tcPr>
          <w:p w:rsidR="00B451F5" w:rsidRPr="00316000" w:rsidRDefault="00B451F5" w:rsidP="00B451F5">
            <w:pPr>
              <w:jc w:val="both"/>
              <w:rPr>
                <w:rFonts w:ascii="Times New Roman" w:hAnsi="Times New Roman" w:cs="Times New Roman"/>
                <w:sz w:val="24"/>
                <w:szCs w:val="24"/>
              </w:rPr>
            </w:pPr>
            <w:r w:rsidRPr="00316000">
              <w:rPr>
                <w:rFonts w:ascii="Times New Roman" w:hAnsi="Times New Roman" w:cs="Times New Roman"/>
                <w:sz w:val="24"/>
                <w:szCs w:val="24"/>
              </w:rPr>
              <w:lastRenderedPageBreak/>
              <w:t xml:space="preserve">Проектом федерального закона предлагается дополнить </w:t>
            </w:r>
            <w:r w:rsidRPr="00316000">
              <w:rPr>
                <w:rFonts w:ascii="Times New Roman" w:hAnsi="Times New Roman" w:cs="Times New Roman"/>
                <w:sz w:val="24"/>
                <w:szCs w:val="24"/>
              </w:rPr>
              <w:lastRenderedPageBreak/>
              <w:t>перечень оснований для отказа органов прокуратуры в согласовании проведения внеплановой выездной проверки юридического лица и индивидуального предпринимателя новым основанием - отсутствие выявленных органом государственного контроля (надзора) или органом муниципального контроля нарушений по результатам проведения предшествующей плановой проверки юридического лица, индивидуального предпринимателя, включенной в ежегодный план проведения плановых проверок на текущий год, что будет способствовать сокращению количества внеплановых проверок субъектов малого предпринимательства и, как следствие, снижению административного давления на указанных субъектов.</w:t>
            </w:r>
          </w:p>
        </w:tc>
        <w:tc>
          <w:tcPr>
            <w:tcW w:w="3457" w:type="dxa"/>
          </w:tcPr>
          <w:p w:rsidR="00B451F5" w:rsidRPr="00316000" w:rsidRDefault="00B451F5" w:rsidP="00B451F5">
            <w:pPr>
              <w:jc w:val="both"/>
              <w:rPr>
                <w:rFonts w:ascii="Times New Roman" w:hAnsi="Times New Roman" w:cs="Times New Roman"/>
                <w:sz w:val="24"/>
                <w:szCs w:val="24"/>
              </w:rPr>
            </w:pPr>
            <w:r w:rsidRPr="00316000">
              <w:rPr>
                <w:rFonts w:ascii="Times New Roman" w:hAnsi="Times New Roman" w:cs="Times New Roman"/>
                <w:sz w:val="24"/>
                <w:szCs w:val="24"/>
              </w:rPr>
              <w:lastRenderedPageBreak/>
              <w:t xml:space="preserve">Разработчик - Архангельское </w:t>
            </w:r>
            <w:r w:rsidRPr="00316000">
              <w:rPr>
                <w:rFonts w:ascii="Times New Roman" w:hAnsi="Times New Roman" w:cs="Times New Roman"/>
                <w:sz w:val="24"/>
                <w:szCs w:val="24"/>
              </w:rPr>
              <w:lastRenderedPageBreak/>
              <w:t>областное Собрание депутатов</w:t>
            </w:r>
          </w:p>
          <w:p w:rsidR="00B451F5" w:rsidRPr="00316000" w:rsidRDefault="00B451F5" w:rsidP="00B451F5">
            <w:pPr>
              <w:jc w:val="both"/>
              <w:rPr>
                <w:rFonts w:ascii="Times New Roman" w:hAnsi="Times New Roman" w:cs="Times New Roman"/>
                <w:sz w:val="24"/>
                <w:szCs w:val="24"/>
              </w:rPr>
            </w:pPr>
          </w:p>
          <w:p w:rsidR="00B451F5" w:rsidRPr="00316000" w:rsidRDefault="00281175" w:rsidP="00B451F5">
            <w:pPr>
              <w:jc w:val="both"/>
              <w:rPr>
                <w:rFonts w:ascii="Times New Roman" w:hAnsi="Times New Roman" w:cs="Times New Roman"/>
                <w:sz w:val="24"/>
                <w:szCs w:val="24"/>
              </w:rPr>
            </w:pPr>
            <w:r w:rsidRPr="00316000">
              <w:rPr>
                <w:rFonts w:ascii="Times New Roman" w:hAnsi="Times New Roman" w:cs="Times New Roman"/>
                <w:bCs/>
                <w:sz w:val="24"/>
                <w:szCs w:val="24"/>
                <w:shd w:val="clear" w:color="auto" w:fill="F3F2F2"/>
              </w:rPr>
              <w:t>Стадия:</w:t>
            </w:r>
            <w:r w:rsidRPr="00316000">
              <w:rPr>
                <w:rStyle w:val="apple-converted-space"/>
                <w:rFonts w:ascii="Times New Roman" w:hAnsi="Times New Roman" w:cs="Times New Roman"/>
                <w:sz w:val="24"/>
                <w:szCs w:val="24"/>
                <w:shd w:val="clear" w:color="auto" w:fill="F3F2F2"/>
              </w:rPr>
              <w:t> </w:t>
            </w:r>
            <w:r w:rsidR="00316000">
              <w:rPr>
                <w:rStyle w:val="apple-converted-space"/>
                <w:rFonts w:ascii="Times New Roman" w:hAnsi="Times New Roman" w:cs="Times New Roman"/>
                <w:sz w:val="24"/>
                <w:szCs w:val="24"/>
                <w:shd w:val="clear" w:color="auto" w:fill="F3F2F2"/>
              </w:rPr>
              <w:t xml:space="preserve">7 </w:t>
            </w:r>
            <w:r w:rsidR="009D143E" w:rsidRPr="00316000">
              <w:rPr>
                <w:rFonts w:ascii="Times New Roman" w:hAnsi="Times New Roman" w:cs="Times New Roman"/>
                <w:sz w:val="24"/>
                <w:szCs w:val="24"/>
                <w:shd w:val="clear" w:color="auto" w:fill="F3F2F2"/>
              </w:rPr>
              <w:t>февраля 2017 года было принято решение назначить ответственный комитет; представить отзывы, предложения и замечания к законопроекту; подготовить законопроект к рассмотрению Государственной Думой; включить законопроект в примерную программу</w:t>
            </w:r>
          </w:p>
        </w:tc>
      </w:tr>
      <w:tr w:rsidR="00494CC2" w:rsidRPr="00494CC2" w:rsidTr="00F46281">
        <w:tc>
          <w:tcPr>
            <w:tcW w:w="534" w:type="dxa"/>
          </w:tcPr>
          <w:p w:rsidR="00D17C46" w:rsidRPr="00316000" w:rsidRDefault="00D17C46" w:rsidP="00790BC7">
            <w:pPr>
              <w:pStyle w:val="a8"/>
              <w:numPr>
                <w:ilvl w:val="0"/>
                <w:numId w:val="6"/>
              </w:numPr>
              <w:rPr>
                <w:rFonts w:ascii="Times New Roman" w:hAnsi="Times New Roman" w:cs="Times New Roman"/>
                <w:sz w:val="24"/>
                <w:szCs w:val="24"/>
              </w:rPr>
            </w:pPr>
          </w:p>
        </w:tc>
        <w:tc>
          <w:tcPr>
            <w:tcW w:w="1275" w:type="dxa"/>
          </w:tcPr>
          <w:p w:rsidR="00D17C46" w:rsidRPr="00316000" w:rsidRDefault="00D17C46" w:rsidP="00790BC7">
            <w:pPr>
              <w:jc w:val="center"/>
              <w:rPr>
                <w:rFonts w:ascii="Times New Roman" w:hAnsi="Times New Roman" w:cs="Times New Roman"/>
                <w:sz w:val="24"/>
                <w:szCs w:val="24"/>
              </w:rPr>
            </w:pPr>
            <w:r w:rsidRPr="00316000">
              <w:rPr>
                <w:rFonts w:ascii="Times New Roman" w:hAnsi="Times New Roman" w:cs="Times New Roman"/>
                <w:sz w:val="24"/>
                <w:szCs w:val="24"/>
              </w:rPr>
              <w:t>Нет</w:t>
            </w:r>
          </w:p>
        </w:tc>
        <w:tc>
          <w:tcPr>
            <w:tcW w:w="3715" w:type="dxa"/>
          </w:tcPr>
          <w:p w:rsidR="00D17C46" w:rsidRPr="00316000" w:rsidRDefault="00D17C46" w:rsidP="00790BC7">
            <w:pPr>
              <w:jc w:val="both"/>
              <w:rPr>
                <w:rFonts w:ascii="Times New Roman" w:hAnsi="Times New Roman" w:cs="Times New Roman"/>
                <w:sz w:val="24"/>
                <w:szCs w:val="24"/>
              </w:rPr>
            </w:pPr>
            <w:r w:rsidRPr="00316000">
              <w:rPr>
                <w:rFonts w:ascii="Times New Roman" w:hAnsi="Times New Roman" w:cs="Times New Roman"/>
                <w:sz w:val="24"/>
                <w:szCs w:val="24"/>
              </w:rPr>
              <w:t>Проект постановления Правительства РФ «Об утверждении Порядка выплаты туристу и (или) иному заказчику страхового возмещения по договору страхования ответственности туроператора в случаях заключения туроператором более одного договора страхования и внесении изменения в Правила оказания услуг по реализации туристского продукта»</w:t>
            </w:r>
          </w:p>
        </w:tc>
        <w:tc>
          <w:tcPr>
            <w:tcW w:w="6633" w:type="dxa"/>
          </w:tcPr>
          <w:p w:rsidR="00D17C46" w:rsidRPr="00316000" w:rsidRDefault="00D17C46" w:rsidP="00790BC7">
            <w:pPr>
              <w:jc w:val="both"/>
              <w:rPr>
                <w:rFonts w:ascii="Times New Roman" w:hAnsi="Times New Roman" w:cs="Times New Roman"/>
                <w:sz w:val="24"/>
                <w:szCs w:val="24"/>
              </w:rPr>
            </w:pPr>
            <w:r w:rsidRPr="00316000">
              <w:rPr>
                <w:rFonts w:ascii="Times New Roman" w:hAnsi="Times New Roman" w:cs="Times New Roman"/>
                <w:sz w:val="24"/>
                <w:szCs w:val="24"/>
              </w:rPr>
              <w:t>Внесение изменений в соответствии с последними изменениями в Федеральном законе от 24 ноября 1996 г. № 132-ФЗ «Об основах туристкой деятельности в Российской Федерации»</w:t>
            </w:r>
          </w:p>
        </w:tc>
        <w:tc>
          <w:tcPr>
            <w:tcW w:w="3457" w:type="dxa"/>
          </w:tcPr>
          <w:p w:rsidR="00D17C46" w:rsidRPr="00316000" w:rsidRDefault="00F84449" w:rsidP="00790BC7">
            <w:pPr>
              <w:jc w:val="both"/>
              <w:rPr>
                <w:rFonts w:ascii="Times New Roman" w:hAnsi="Times New Roman" w:cs="Times New Roman"/>
                <w:sz w:val="24"/>
                <w:szCs w:val="24"/>
              </w:rPr>
            </w:pPr>
            <w:r w:rsidRPr="00316000">
              <w:rPr>
                <w:rFonts w:ascii="Times New Roman" w:hAnsi="Times New Roman" w:cs="Times New Roman"/>
                <w:sz w:val="24"/>
                <w:szCs w:val="24"/>
              </w:rPr>
              <w:t>Разработчик – Минкультуры РФ</w:t>
            </w:r>
          </w:p>
          <w:p w:rsidR="00F84449" w:rsidRPr="00316000" w:rsidRDefault="00F84449" w:rsidP="00790BC7">
            <w:pPr>
              <w:jc w:val="both"/>
              <w:rPr>
                <w:rFonts w:ascii="Times New Roman" w:hAnsi="Times New Roman" w:cs="Times New Roman"/>
                <w:sz w:val="24"/>
                <w:szCs w:val="24"/>
              </w:rPr>
            </w:pPr>
          </w:p>
          <w:p w:rsidR="00F84449" w:rsidRPr="00316000" w:rsidRDefault="00F84449" w:rsidP="00790BC7">
            <w:pPr>
              <w:jc w:val="both"/>
              <w:rPr>
                <w:rFonts w:ascii="Times New Roman" w:hAnsi="Times New Roman" w:cs="Times New Roman"/>
                <w:sz w:val="24"/>
                <w:szCs w:val="24"/>
              </w:rPr>
            </w:pPr>
            <w:r w:rsidRPr="00316000">
              <w:rPr>
                <w:rFonts w:ascii="Times New Roman" w:hAnsi="Times New Roman" w:cs="Times New Roman"/>
                <w:sz w:val="24"/>
                <w:szCs w:val="24"/>
              </w:rPr>
              <w:t xml:space="preserve">С 11 по 27 января 2017 г. проводятся общественные обсуждения проекта по адресу: </w:t>
            </w:r>
            <w:hyperlink r:id="rId27" w:anchor="npa=61023" w:history="1">
              <w:r w:rsidR="00031EA7" w:rsidRPr="00316000">
                <w:rPr>
                  <w:rStyle w:val="a9"/>
                  <w:rFonts w:ascii="Times New Roman" w:hAnsi="Times New Roman" w:cs="Times New Roman"/>
                  <w:color w:val="auto"/>
                  <w:sz w:val="24"/>
                  <w:szCs w:val="24"/>
                </w:rPr>
                <w:t>http://regulation.gov.ru/projects/List/AdvancedSearch#npa=61023</w:t>
              </w:r>
            </w:hyperlink>
          </w:p>
        </w:tc>
      </w:tr>
      <w:tr w:rsidR="00494CC2" w:rsidRPr="00494CC2" w:rsidTr="00F46281">
        <w:tc>
          <w:tcPr>
            <w:tcW w:w="534" w:type="dxa"/>
          </w:tcPr>
          <w:p w:rsidR="00592A1F" w:rsidRPr="00316000" w:rsidRDefault="00592A1F" w:rsidP="00790BC7">
            <w:pPr>
              <w:pStyle w:val="a8"/>
              <w:numPr>
                <w:ilvl w:val="0"/>
                <w:numId w:val="6"/>
              </w:numPr>
              <w:rPr>
                <w:rFonts w:ascii="Times New Roman" w:hAnsi="Times New Roman" w:cs="Times New Roman"/>
                <w:sz w:val="24"/>
                <w:szCs w:val="24"/>
              </w:rPr>
            </w:pPr>
          </w:p>
        </w:tc>
        <w:tc>
          <w:tcPr>
            <w:tcW w:w="1275" w:type="dxa"/>
          </w:tcPr>
          <w:p w:rsidR="00592A1F" w:rsidRPr="00316000" w:rsidRDefault="00592A1F" w:rsidP="009735D8">
            <w:pPr>
              <w:jc w:val="center"/>
              <w:rPr>
                <w:rFonts w:ascii="Times New Roman" w:hAnsi="Times New Roman" w:cs="Times New Roman"/>
                <w:sz w:val="24"/>
                <w:szCs w:val="24"/>
              </w:rPr>
            </w:pPr>
            <w:r w:rsidRPr="00316000">
              <w:rPr>
                <w:rFonts w:ascii="Times New Roman" w:hAnsi="Times New Roman" w:cs="Times New Roman"/>
                <w:sz w:val="24"/>
                <w:szCs w:val="24"/>
              </w:rPr>
              <w:t>69251-7</w:t>
            </w:r>
          </w:p>
        </w:tc>
        <w:tc>
          <w:tcPr>
            <w:tcW w:w="3715" w:type="dxa"/>
          </w:tcPr>
          <w:p w:rsidR="00592A1F" w:rsidRPr="00316000" w:rsidRDefault="00592A1F" w:rsidP="009735D8">
            <w:pPr>
              <w:jc w:val="both"/>
              <w:rPr>
                <w:rFonts w:ascii="Times New Roman" w:hAnsi="Times New Roman" w:cs="Times New Roman"/>
                <w:sz w:val="24"/>
                <w:szCs w:val="24"/>
              </w:rPr>
            </w:pPr>
            <w:r w:rsidRPr="00316000">
              <w:rPr>
                <w:rFonts w:ascii="Times New Roman" w:hAnsi="Times New Roman" w:cs="Times New Roman"/>
                <w:sz w:val="24"/>
                <w:szCs w:val="24"/>
              </w:rPr>
              <w:t xml:space="preserve">Проект федерального закона «О внесении изменений в отдельные законодательные акты Российской Федерации в целях совершенствования правового регулирования оказания </w:t>
            </w:r>
            <w:r w:rsidRPr="00316000">
              <w:rPr>
                <w:rFonts w:ascii="Times New Roman" w:hAnsi="Times New Roman" w:cs="Times New Roman"/>
                <w:sz w:val="24"/>
                <w:szCs w:val="24"/>
              </w:rPr>
              <w:lastRenderedPageBreak/>
              <w:t>гостиничных услуг и классификации объектов туристской индустрии»</w:t>
            </w:r>
          </w:p>
        </w:tc>
        <w:tc>
          <w:tcPr>
            <w:tcW w:w="6633" w:type="dxa"/>
          </w:tcPr>
          <w:p w:rsidR="00592A1F" w:rsidRPr="00316000" w:rsidRDefault="009735D8" w:rsidP="009B0FBA">
            <w:pPr>
              <w:jc w:val="both"/>
              <w:rPr>
                <w:rFonts w:ascii="Times New Roman" w:hAnsi="Times New Roman" w:cs="Times New Roman"/>
                <w:sz w:val="24"/>
                <w:szCs w:val="24"/>
              </w:rPr>
            </w:pPr>
            <w:r w:rsidRPr="00316000">
              <w:rPr>
                <w:rFonts w:ascii="Times New Roman" w:hAnsi="Times New Roman" w:cs="Times New Roman"/>
                <w:sz w:val="24"/>
                <w:szCs w:val="24"/>
              </w:rPr>
              <w:lastRenderedPageBreak/>
              <w:t xml:space="preserve">Законопроектом предлагается дополнить Федеральный закон от 24 ноября 1996 г. № 132-ФЭ "Об основах туристской деятельности в Российской Федерации" (далее - Закон о туристской деятельности) правовыми нормами, в соответствии с которыми: вводятся понятия "гостиничные услуги", "гостинца и иное средство размещения", </w:t>
            </w:r>
            <w:r w:rsidRPr="00316000">
              <w:rPr>
                <w:rFonts w:ascii="Times New Roman" w:hAnsi="Times New Roman" w:cs="Times New Roman"/>
                <w:sz w:val="24"/>
                <w:szCs w:val="24"/>
              </w:rPr>
              <w:lastRenderedPageBreak/>
              <w:t>"классификация объектов туристкой индустрии"; предусматривается поэтапное введение обязательной классификации объектов туристской индустрии на территории Российской Федерации в следующем порядке: с 1 января 2018 года - в отношении гостиниц и иных средств размещения с номерным фондом более 50 номеров, с 1 января 2019 года - в отношении гостиниц и иных средств размещения с номерным фондом более 15 номеров, с 1 января 2020 года - в отношении всех гостиниц и иных средств размещения.</w:t>
            </w:r>
          </w:p>
          <w:p w:rsidR="009735D8" w:rsidRPr="00316000" w:rsidRDefault="009735D8" w:rsidP="009B0FBA">
            <w:pPr>
              <w:jc w:val="both"/>
              <w:rPr>
                <w:rFonts w:ascii="Times New Roman" w:hAnsi="Times New Roman" w:cs="Times New Roman"/>
                <w:sz w:val="24"/>
                <w:szCs w:val="24"/>
              </w:rPr>
            </w:pPr>
            <w:r w:rsidRPr="00316000">
              <w:rPr>
                <w:rFonts w:ascii="Times New Roman" w:hAnsi="Times New Roman" w:cs="Times New Roman"/>
                <w:sz w:val="24"/>
                <w:szCs w:val="24"/>
              </w:rPr>
              <w:t>Законопроектом вводятся новые положения в отношении 3-годичного срока действия аттестата аккредитации. Кроме того, законопроектом установлено, что аккредитованная организация осуществляет классификацию объектов туристской индустрии на всей территории Российской Федерации при условии уведомления органа государственной власти субъекта Российской Федерации, на территории которого планируется осуществлять такую классификацию. Вместе с тем, законопроектом вводится запрет на предоставление гостиничных услуг без свидетельства о присвоении гостинице соответствующей категории, а также на использование гостиницами категории, не соответствующей категории, указанной в свидетельстве.</w:t>
            </w:r>
          </w:p>
          <w:p w:rsidR="009735D8" w:rsidRPr="00316000" w:rsidRDefault="009735D8" w:rsidP="009B0FBA">
            <w:pPr>
              <w:jc w:val="both"/>
              <w:rPr>
                <w:rFonts w:ascii="Times New Roman" w:hAnsi="Times New Roman" w:cs="Times New Roman"/>
                <w:sz w:val="24"/>
                <w:szCs w:val="24"/>
              </w:rPr>
            </w:pPr>
            <w:r w:rsidRPr="00316000">
              <w:rPr>
                <w:rFonts w:ascii="Times New Roman" w:hAnsi="Times New Roman" w:cs="Times New Roman"/>
                <w:sz w:val="24"/>
                <w:szCs w:val="24"/>
              </w:rPr>
              <w:t>Кроме того, в целях разграничения правонарушений, предусмотренных частью 2 статьи 14.7 и статьей 14.39 Кодекса, в часть 2 статьи 14.7 Кодекса Российской Федерации об административных правонарушениях вносятся изменения, предусматривающие, что за использование гостиницей или иным средством размещения категории, не соответствующей категории, указанной в свидетельстве, ответственность предусмотрена статьей 14.39 Кодекса.</w:t>
            </w:r>
          </w:p>
        </w:tc>
        <w:tc>
          <w:tcPr>
            <w:tcW w:w="3457" w:type="dxa"/>
          </w:tcPr>
          <w:p w:rsidR="00592A1F" w:rsidRPr="00316000" w:rsidRDefault="009735D8" w:rsidP="009735D8">
            <w:pPr>
              <w:jc w:val="both"/>
              <w:rPr>
                <w:rFonts w:ascii="Times New Roman" w:hAnsi="Times New Roman" w:cs="Times New Roman"/>
                <w:sz w:val="24"/>
                <w:szCs w:val="24"/>
              </w:rPr>
            </w:pPr>
            <w:r w:rsidRPr="00316000">
              <w:rPr>
                <w:rFonts w:ascii="Times New Roman" w:hAnsi="Times New Roman" w:cs="Times New Roman"/>
                <w:sz w:val="24"/>
                <w:szCs w:val="24"/>
              </w:rPr>
              <w:lastRenderedPageBreak/>
              <w:t>Разработчик – Правительство РФ</w:t>
            </w:r>
          </w:p>
          <w:p w:rsidR="009735D8" w:rsidRPr="00316000" w:rsidRDefault="009735D8" w:rsidP="009735D8">
            <w:pPr>
              <w:jc w:val="both"/>
              <w:rPr>
                <w:rFonts w:ascii="Times New Roman" w:hAnsi="Times New Roman" w:cs="Times New Roman"/>
                <w:sz w:val="24"/>
                <w:szCs w:val="24"/>
              </w:rPr>
            </w:pPr>
          </w:p>
          <w:p w:rsidR="009735D8" w:rsidRPr="00316000" w:rsidRDefault="009D143E" w:rsidP="009735D8">
            <w:pPr>
              <w:jc w:val="both"/>
              <w:rPr>
                <w:rFonts w:ascii="Times New Roman" w:hAnsi="Times New Roman" w:cs="Times New Roman"/>
                <w:sz w:val="24"/>
                <w:szCs w:val="24"/>
              </w:rPr>
            </w:pPr>
            <w:r w:rsidRPr="00316000">
              <w:rPr>
                <w:rFonts w:ascii="Times New Roman" w:hAnsi="Times New Roman" w:cs="Times New Roman"/>
                <w:sz w:val="24"/>
                <w:szCs w:val="24"/>
              </w:rPr>
              <w:t xml:space="preserve">7 февраля 2017 года было принято решение назначить ответственный комитет; </w:t>
            </w:r>
            <w:r w:rsidRPr="00316000">
              <w:rPr>
                <w:rFonts w:ascii="Times New Roman" w:hAnsi="Times New Roman" w:cs="Times New Roman"/>
                <w:sz w:val="24"/>
                <w:szCs w:val="24"/>
              </w:rPr>
              <w:lastRenderedPageBreak/>
              <w:t>представить отзывы, предложения и замечания к законопроекту; подготовить законопроект к рассмотрению Государственной Думой; назначить комитет-соисполнитель ; внести законопроект на рассмотрение Государственной Думы</w:t>
            </w:r>
          </w:p>
        </w:tc>
      </w:tr>
      <w:tr w:rsidR="00C4234A" w:rsidRPr="00494CC2" w:rsidTr="00F46281">
        <w:tc>
          <w:tcPr>
            <w:tcW w:w="534" w:type="dxa"/>
          </w:tcPr>
          <w:p w:rsidR="00C4234A" w:rsidRPr="00316000" w:rsidRDefault="00C4234A" w:rsidP="00790BC7">
            <w:pPr>
              <w:pStyle w:val="a8"/>
              <w:numPr>
                <w:ilvl w:val="0"/>
                <w:numId w:val="6"/>
              </w:numPr>
              <w:rPr>
                <w:rFonts w:ascii="Times New Roman" w:hAnsi="Times New Roman" w:cs="Times New Roman"/>
                <w:b/>
                <w:sz w:val="24"/>
                <w:szCs w:val="24"/>
              </w:rPr>
            </w:pPr>
          </w:p>
        </w:tc>
        <w:tc>
          <w:tcPr>
            <w:tcW w:w="1275" w:type="dxa"/>
          </w:tcPr>
          <w:p w:rsidR="00C4234A" w:rsidRPr="00316000" w:rsidRDefault="00C4234A" w:rsidP="009735D8">
            <w:pPr>
              <w:jc w:val="center"/>
              <w:rPr>
                <w:rFonts w:ascii="Times New Roman" w:hAnsi="Times New Roman" w:cs="Times New Roman"/>
                <w:b/>
                <w:sz w:val="24"/>
                <w:szCs w:val="24"/>
              </w:rPr>
            </w:pPr>
            <w:r w:rsidRPr="00316000">
              <w:rPr>
                <w:rFonts w:ascii="Times New Roman" w:hAnsi="Times New Roman" w:cs="Times New Roman"/>
                <w:b/>
                <w:sz w:val="24"/>
                <w:szCs w:val="24"/>
              </w:rPr>
              <w:t>91704-7</w:t>
            </w:r>
          </w:p>
        </w:tc>
        <w:tc>
          <w:tcPr>
            <w:tcW w:w="3715" w:type="dxa"/>
          </w:tcPr>
          <w:p w:rsidR="00C4234A" w:rsidRPr="00316000" w:rsidRDefault="00C4234A" w:rsidP="00C4234A">
            <w:pPr>
              <w:jc w:val="both"/>
              <w:rPr>
                <w:rFonts w:ascii="Times New Roman" w:hAnsi="Times New Roman" w:cs="Times New Roman"/>
                <w:b/>
                <w:sz w:val="24"/>
                <w:szCs w:val="24"/>
              </w:rPr>
            </w:pPr>
            <w:r w:rsidRPr="00316000">
              <w:rPr>
                <w:rFonts w:ascii="Times New Roman" w:hAnsi="Times New Roman" w:cs="Times New Roman"/>
                <w:b/>
                <w:sz w:val="24"/>
                <w:szCs w:val="24"/>
              </w:rPr>
              <w:t xml:space="preserve">проект федерального закона «О </w:t>
            </w:r>
            <w:r w:rsidRPr="00316000">
              <w:rPr>
                <w:rFonts w:ascii="Times New Roman" w:hAnsi="Times New Roman" w:cs="Times New Roman"/>
                <w:b/>
                <w:sz w:val="24"/>
                <w:szCs w:val="24"/>
              </w:rPr>
              <w:lastRenderedPageBreak/>
              <w:t>внесении изменений в главу 253</w:t>
            </w:r>
          </w:p>
          <w:p w:rsidR="00C4234A" w:rsidRPr="00316000" w:rsidRDefault="00C4234A" w:rsidP="00C4234A">
            <w:pPr>
              <w:jc w:val="both"/>
              <w:rPr>
                <w:rFonts w:ascii="Times New Roman" w:hAnsi="Times New Roman" w:cs="Times New Roman"/>
                <w:b/>
                <w:sz w:val="24"/>
                <w:szCs w:val="24"/>
              </w:rPr>
            </w:pPr>
            <w:r w:rsidRPr="00316000">
              <w:rPr>
                <w:rFonts w:ascii="Times New Roman" w:hAnsi="Times New Roman" w:cs="Times New Roman"/>
                <w:b/>
                <w:sz w:val="24"/>
                <w:szCs w:val="24"/>
              </w:rPr>
              <w:t>части второй Налогового кодекса Российской Федерации»</w:t>
            </w:r>
          </w:p>
        </w:tc>
        <w:tc>
          <w:tcPr>
            <w:tcW w:w="6633" w:type="dxa"/>
          </w:tcPr>
          <w:p w:rsidR="00C4234A" w:rsidRPr="00316000" w:rsidRDefault="00C4234A" w:rsidP="00C4234A">
            <w:pPr>
              <w:jc w:val="both"/>
              <w:rPr>
                <w:rFonts w:ascii="Times New Roman" w:hAnsi="Times New Roman" w:cs="Times New Roman"/>
                <w:b/>
                <w:sz w:val="24"/>
                <w:szCs w:val="24"/>
              </w:rPr>
            </w:pPr>
            <w:r w:rsidRPr="00316000">
              <w:rPr>
                <w:rFonts w:ascii="Times New Roman" w:hAnsi="Times New Roman" w:cs="Times New Roman"/>
                <w:b/>
                <w:sz w:val="24"/>
                <w:szCs w:val="24"/>
              </w:rPr>
              <w:lastRenderedPageBreak/>
              <w:t xml:space="preserve">Проектом федерального закона «О внесении изменений в </w:t>
            </w:r>
            <w:r w:rsidRPr="00316000">
              <w:rPr>
                <w:rFonts w:ascii="Times New Roman" w:hAnsi="Times New Roman" w:cs="Times New Roman"/>
                <w:b/>
                <w:sz w:val="24"/>
                <w:szCs w:val="24"/>
              </w:rPr>
              <w:lastRenderedPageBreak/>
              <w:t>главу 253 части второй Налогового кодекса Российской Федерации» (далее - законопроект) предлагается внести изменения в часть вторую Налогового кодекса Российской Федерации, касающиеся порядка уплаты и зачета государственной пошлины по делам, рассматриваемым арбитражными судами, в том числе в связи с изменениями, внесенными в Арбитражный процессуальный кодекс Российской Федерации федеральными законами</w:t>
            </w:r>
          </w:p>
          <w:p w:rsidR="00C4234A" w:rsidRPr="00316000" w:rsidRDefault="00C4234A" w:rsidP="00C4234A">
            <w:pPr>
              <w:jc w:val="both"/>
              <w:rPr>
                <w:rFonts w:ascii="Times New Roman" w:hAnsi="Times New Roman" w:cs="Times New Roman"/>
                <w:b/>
                <w:sz w:val="24"/>
                <w:szCs w:val="24"/>
              </w:rPr>
            </w:pPr>
            <w:r w:rsidRPr="00316000">
              <w:rPr>
                <w:rFonts w:ascii="Times New Roman" w:hAnsi="Times New Roman" w:cs="Times New Roman"/>
                <w:b/>
                <w:sz w:val="24"/>
                <w:szCs w:val="24"/>
              </w:rPr>
              <w:t>от 28 июня 2014 года № 186-ФЗ, от 2 марта 2016 года № 47-ФЗ, от 23 июня 2016 года №220-ФЗ</w:t>
            </w:r>
          </w:p>
        </w:tc>
        <w:tc>
          <w:tcPr>
            <w:tcW w:w="3457" w:type="dxa"/>
          </w:tcPr>
          <w:p w:rsidR="00C4234A" w:rsidRPr="00316000" w:rsidRDefault="00C4234A" w:rsidP="009735D8">
            <w:pPr>
              <w:jc w:val="both"/>
              <w:rPr>
                <w:rFonts w:ascii="Times New Roman" w:hAnsi="Times New Roman" w:cs="Times New Roman"/>
                <w:b/>
                <w:sz w:val="24"/>
                <w:szCs w:val="24"/>
              </w:rPr>
            </w:pPr>
            <w:r w:rsidRPr="00316000">
              <w:rPr>
                <w:rFonts w:ascii="Times New Roman" w:hAnsi="Times New Roman" w:cs="Times New Roman"/>
                <w:b/>
                <w:sz w:val="24"/>
                <w:szCs w:val="24"/>
              </w:rPr>
              <w:lastRenderedPageBreak/>
              <w:t xml:space="preserve">Инициатор: Верховный Суд </w:t>
            </w:r>
            <w:r w:rsidRPr="00316000">
              <w:rPr>
                <w:rFonts w:ascii="Times New Roman" w:hAnsi="Times New Roman" w:cs="Times New Roman"/>
                <w:b/>
                <w:sz w:val="24"/>
                <w:szCs w:val="24"/>
              </w:rPr>
              <w:lastRenderedPageBreak/>
              <w:t>РФ</w:t>
            </w:r>
          </w:p>
          <w:p w:rsidR="00C4234A" w:rsidRPr="00316000" w:rsidRDefault="00293331" w:rsidP="009735D8">
            <w:pPr>
              <w:jc w:val="both"/>
              <w:rPr>
                <w:rFonts w:ascii="Times New Roman" w:hAnsi="Times New Roman" w:cs="Times New Roman"/>
                <w:b/>
                <w:sz w:val="24"/>
                <w:szCs w:val="24"/>
              </w:rPr>
            </w:pPr>
            <w:r w:rsidRPr="00293331">
              <w:rPr>
                <w:rFonts w:ascii="Times New Roman" w:hAnsi="Times New Roman" w:cs="Times New Roman"/>
                <w:b/>
                <w:sz w:val="24"/>
                <w:szCs w:val="24"/>
              </w:rPr>
              <w:t>9 марта 2017 года было принято решение внести законопроект на рассмотрение Государственной Думы</w:t>
            </w:r>
          </w:p>
        </w:tc>
      </w:tr>
      <w:tr w:rsidR="004F57B0" w:rsidRPr="00494CC2" w:rsidTr="00F46281">
        <w:tc>
          <w:tcPr>
            <w:tcW w:w="534" w:type="dxa"/>
          </w:tcPr>
          <w:p w:rsidR="004F57B0" w:rsidRPr="00494CC2" w:rsidRDefault="004F57B0" w:rsidP="00790BC7">
            <w:pPr>
              <w:pStyle w:val="a8"/>
              <w:numPr>
                <w:ilvl w:val="0"/>
                <w:numId w:val="6"/>
              </w:numPr>
              <w:rPr>
                <w:rFonts w:ascii="Times New Roman" w:hAnsi="Times New Roman" w:cs="Times New Roman"/>
                <w:b/>
                <w:sz w:val="24"/>
                <w:szCs w:val="24"/>
              </w:rPr>
            </w:pPr>
          </w:p>
        </w:tc>
        <w:tc>
          <w:tcPr>
            <w:tcW w:w="1275" w:type="dxa"/>
          </w:tcPr>
          <w:p w:rsidR="004F57B0" w:rsidRPr="00C4234A" w:rsidRDefault="004F57B0" w:rsidP="009735D8">
            <w:pPr>
              <w:jc w:val="center"/>
              <w:rPr>
                <w:rFonts w:ascii="Times New Roman" w:hAnsi="Times New Roman" w:cs="Times New Roman"/>
                <w:sz w:val="24"/>
                <w:szCs w:val="24"/>
              </w:rPr>
            </w:pPr>
            <w:r>
              <w:rPr>
                <w:rFonts w:ascii="Times New Roman" w:hAnsi="Times New Roman" w:cs="Times New Roman"/>
                <w:sz w:val="24"/>
                <w:szCs w:val="24"/>
              </w:rPr>
              <w:t>нет</w:t>
            </w:r>
          </w:p>
        </w:tc>
        <w:tc>
          <w:tcPr>
            <w:tcW w:w="3715" w:type="dxa"/>
          </w:tcPr>
          <w:p w:rsidR="004F57B0" w:rsidRPr="004F57B0" w:rsidRDefault="004F57B0" w:rsidP="004F57B0">
            <w:pPr>
              <w:jc w:val="both"/>
              <w:rPr>
                <w:rFonts w:ascii="Times New Roman" w:hAnsi="Times New Roman" w:cs="Times New Roman"/>
                <w:sz w:val="24"/>
                <w:szCs w:val="24"/>
              </w:rPr>
            </w:pPr>
            <w:r w:rsidRPr="004F57B0">
              <w:rPr>
                <w:rFonts w:ascii="Times New Roman" w:hAnsi="Times New Roman" w:cs="Times New Roman"/>
                <w:sz w:val="24"/>
                <w:szCs w:val="24"/>
              </w:rPr>
              <w:t xml:space="preserve">проект федерального закона «О внесении изменений в Федеральный </w:t>
            </w:r>
          </w:p>
          <w:p w:rsidR="004F57B0" w:rsidRPr="00C4234A" w:rsidRDefault="004F57B0" w:rsidP="004F57B0">
            <w:pPr>
              <w:jc w:val="both"/>
              <w:rPr>
                <w:rFonts w:ascii="Times New Roman" w:hAnsi="Times New Roman" w:cs="Times New Roman"/>
                <w:sz w:val="24"/>
                <w:szCs w:val="24"/>
              </w:rPr>
            </w:pPr>
            <w:r w:rsidRPr="004F57B0">
              <w:rPr>
                <w:rFonts w:ascii="Times New Roman" w:hAnsi="Times New Roman" w:cs="Times New Roman"/>
                <w:sz w:val="24"/>
                <w:szCs w:val="24"/>
              </w:rPr>
              <w:t>закон «О контрактной системе в сфере закупок товаров, работ, услуг для обеспечения государственных и муниципальных нужд»</w:t>
            </w:r>
          </w:p>
        </w:tc>
        <w:tc>
          <w:tcPr>
            <w:tcW w:w="6633" w:type="dxa"/>
          </w:tcPr>
          <w:p w:rsidR="004F57B0" w:rsidRPr="004F57B0" w:rsidRDefault="004F57B0" w:rsidP="004F57B0">
            <w:pPr>
              <w:jc w:val="both"/>
              <w:rPr>
                <w:rFonts w:ascii="Times New Roman" w:hAnsi="Times New Roman" w:cs="Times New Roman"/>
                <w:sz w:val="24"/>
                <w:szCs w:val="24"/>
              </w:rPr>
            </w:pPr>
            <w:r w:rsidRPr="004F57B0">
              <w:rPr>
                <w:rFonts w:ascii="Times New Roman" w:hAnsi="Times New Roman" w:cs="Times New Roman"/>
                <w:sz w:val="24"/>
                <w:szCs w:val="24"/>
              </w:rPr>
              <w:t xml:space="preserve">В законопроекте содержатся новации. </w:t>
            </w:r>
          </w:p>
          <w:p w:rsidR="004F57B0" w:rsidRPr="004F57B0" w:rsidRDefault="004F57B0" w:rsidP="004F57B0">
            <w:pPr>
              <w:jc w:val="both"/>
              <w:rPr>
                <w:rFonts w:ascii="Times New Roman" w:hAnsi="Times New Roman" w:cs="Times New Roman"/>
                <w:sz w:val="24"/>
                <w:szCs w:val="24"/>
              </w:rPr>
            </w:pPr>
            <w:r w:rsidRPr="004F57B0">
              <w:rPr>
                <w:rFonts w:ascii="Times New Roman" w:hAnsi="Times New Roman" w:cs="Times New Roman"/>
                <w:sz w:val="24"/>
                <w:szCs w:val="24"/>
              </w:rPr>
              <w:t xml:space="preserve">Создано единое информационное пространство. Документация и (или) извещение о проведении торгов размещаются в единой информационной системе </w:t>
            </w:r>
          </w:p>
          <w:p w:rsidR="004F57B0" w:rsidRPr="004F57B0" w:rsidRDefault="004F57B0" w:rsidP="004F57B0">
            <w:pPr>
              <w:jc w:val="both"/>
              <w:rPr>
                <w:rFonts w:ascii="Times New Roman" w:hAnsi="Times New Roman" w:cs="Times New Roman"/>
                <w:sz w:val="24"/>
                <w:szCs w:val="24"/>
              </w:rPr>
            </w:pPr>
            <w:r w:rsidRPr="004F57B0">
              <w:rPr>
                <w:rFonts w:ascii="Times New Roman" w:hAnsi="Times New Roman" w:cs="Times New Roman"/>
                <w:sz w:val="24"/>
                <w:szCs w:val="24"/>
              </w:rPr>
              <w:t>в сфере закупок (ЕИС).</w:t>
            </w:r>
          </w:p>
          <w:p w:rsidR="004F57B0" w:rsidRPr="004F57B0" w:rsidRDefault="004F57B0" w:rsidP="004F57B0">
            <w:pPr>
              <w:jc w:val="both"/>
              <w:rPr>
                <w:rFonts w:ascii="Times New Roman" w:hAnsi="Times New Roman" w:cs="Times New Roman"/>
                <w:sz w:val="24"/>
                <w:szCs w:val="24"/>
              </w:rPr>
            </w:pPr>
            <w:r w:rsidRPr="004F57B0">
              <w:rPr>
                <w:rFonts w:ascii="Times New Roman" w:hAnsi="Times New Roman" w:cs="Times New Roman"/>
                <w:sz w:val="24"/>
                <w:szCs w:val="24"/>
              </w:rPr>
              <w:t xml:space="preserve">Торги проводятся в электронной форме и обеспечивается на электронной площадке ее оператором. Функционирование операторов электронных площадок и электронных площадок осуществляется в соответствии с требованиями, предусмотренными Федеральным законом от 5 апреля 2013 г. № 44-ФЗ </w:t>
            </w:r>
          </w:p>
          <w:p w:rsidR="004F57B0" w:rsidRPr="004F57B0" w:rsidRDefault="004F57B0" w:rsidP="004F57B0">
            <w:pPr>
              <w:jc w:val="both"/>
              <w:rPr>
                <w:rFonts w:ascii="Times New Roman" w:hAnsi="Times New Roman" w:cs="Times New Roman"/>
                <w:sz w:val="24"/>
                <w:szCs w:val="24"/>
              </w:rPr>
            </w:pPr>
            <w:r w:rsidRPr="004F57B0">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p>
          <w:p w:rsidR="004F57B0" w:rsidRPr="004F57B0" w:rsidRDefault="004F57B0" w:rsidP="004F57B0">
            <w:pPr>
              <w:jc w:val="both"/>
              <w:rPr>
                <w:rFonts w:ascii="Times New Roman" w:hAnsi="Times New Roman" w:cs="Times New Roman"/>
                <w:sz w:val="24"/>
                <w:szCs w:val="24"/>
              </w:rPr>
            </w:pPr>
            <w:r w:rsidRPr="004F57B0">
              <w:rPr>
                <w:rFonts w:ascii="Times New Roman" w:hAnsi="Times New Roman" w:cs="Times New Roman"/>
                <w:sz w:val="24"/>
                <w:szCs w:val="24"/>
              </w:rPr>
              <w:t>Проведение торгов в электронной форме позволит повысить анонимность подачи заявок участниками торгов и их рассмотрения организаторами торгов, что может способствовать снижению коррупционных рисков.</w:t>
            </w:r>
          </w:p>
          <w:p w:rsidR="004F57B0" w:rsidRPr="00C4234A" w:rsidRDefault="004F57B0" w:rsidP="004F57B0">
            <w:pPr>
              <w:jc w:val="both"/>
              <w:rPr>
                <w:rFonts w:ascii="Times New Roman" w:hAnsi="Times New Roman" w:cs="Times New Roman"/>
                <w:sz w:val="24"/>
                <w:szCs w:val="24"/>
              </w:rPr>
            </w:pPr>
            <w:r w:rsidRPr="004F57B0">
              <w:rPr>
                <w:rFonts w:ascii="Times New Roman" w:hAnsi="Times New Roman" w:cs="Times New Roman"/>
                <w:sz w:val="24"/>
                <w:szCs w:val="24"/>
              </w:rPr>
              <w:t xml:space="preserve">Кроме того, законопроектом предоставлено право Правительству Российской Федерации определить типовую форму заявки на участие в торгах, требования к содержанию, </w:t>
            </w:r>
            <w:r w:rsidRPr="004F57B0">
              <w:rPr>
                <w:rFonts w:ascii="Times New Roman" w:hAnsi="Times New Roman" w:cs="Times New Roman"/>
                <w:sz w:val="24"/>
                <w:szCs w:val="24"/>
              </w:rPr>
              <w:lastRenderedPageBreak/>
              <w:t>составу, порядку разработки типовой документации о торгах. При этом такая типовая документация обязательна для применения организаторами торгов.</w:t>
            </w:r>
          </w:p>
        </w:tc>
        <w:tc>
          <w:tcPr>
            <w:tcW w:w="3457" w:type="dxa"/>
          </w:tcPr>
          <w:p w:rsidR="004F57B0" w:rsidRDefault="004F57B0" w:rsidP="009735D8">
            <w:pPr>
              <w:jc w:val="both"/>
              <w:rPr>
                <w:rFonts w:ascii="Times New Roman" w:hAnsi="Times New Roman" w:cs="Times New Roman"/>
                <w:sz w:val="24"/>
                <w:szCs w:val="24"/>
              </w:rPr>
            </w:pPr>
            <w:r>
              <w:rPr>
                <w:rFonts w:ascii="Times New Roman" w:hAnsi="Times New Roman" w:cs="Times New Roman"/>
                <w:sz w:val="24"/>
                <w:szCs w:val="24"/>
              </w:rPr>
              <w:lastRenderedPageBreak/>
              <w:t>С 9 оп 23 февраля 2017 г. общественное обсуждение по адресу</w:t>
            </w:r>
          </w:p>
          <w:p w:rsidR="004F57B0" w:rsidRPr="00C4234A" w:rsidRDefault="00223E05" w:rsidP="009735D8">
            <w:pPr>
              <w:jc w:val="both"/>
              <w:rPr>
                <w:rFonts w:ascii="Times New Roman" w:hAnsi="Times New Roman" w:cs="Times New Roman"/>
                <w:sz w:val="24"/>
                <w:szCs w:val="24"/>
              </w:rPr>
            </w:pPr>
            <w:hyperlink r:id="rId28" w:anchor="npa=62024" w:history="1">
              <w:r w:rsidR="004F57B0" w:rsidRPr="00AC175E">
                <w:rPr>
                  <w:rStyle w:val="a9"/>
                  <w:rFonts w:ascii="Times New Roman" w:hAnsi="Times New Roman" w:cs="Times New Roman"/>
                  <w:sz w:val="24"/>
                  <w:szCs w:val="24"/>
                </w:rPr>
                <w:t>http://regulation.gov.ru/projects/#npa=62024</w:t>
              </w:r>
            </w:hyperlink>
            <w:r w:rsidR="004F57B0">
              <w:rPr>
                <w:rFonts w:ascii="Times New Roman" w:hAnsi="Times New Roman" w:cs="Times New Roman"/>
                <w:sz w:val="24"/>
                <w:szCs w:val="24"/>
              </w:rPr>
              <w:t xml:space="preserve"> </w:t>
            </w:r>
          </w:p>
        </w:tc>
      </w:tr>
      <w:tr w:rsidR="004F57B0" w:rsidRPr="00494CC2" w:rsidTr="00F46281">
        <w:tc>
          <w:tcPr>
            <w:tcW w:w="534" w:type="dxa"/>
          </w:tcPr>
          <w:p w:rsidR="004F57B0" w:rsidRPr="00494CC2" w:rsidRDefault="004F57B0" w:rsidP="00790BC7">
            <w:pPr>
              <w:pStyle w:val="a8"/>
              <w:numPr>
                <w:ilvl w:val="0"/>
                <w:numId w:val="6"/>
              </w:numPr>
              <w:rPr>
                <w:rFonts w:ascii="Times New Roman" w:hAnsi="Times New Roman" w:cs="Times New Roman"/>
                <w:b/>
                <w:sz w:val="24"/>
                <w:szCs w:val="24"/>
              </w:rPr>
            </w:pPr>
          </w:p>
        </w:tc>
        <w:tc>
          <w:tcPr>
            <w:tcW w:w="1275" w:type="dxa"/>
          </w:tcPr>
          <w:p w:rsidR="004F57B0" w:rsidRDefault="004F57B0" w:rsidP="009735D8">
            <w:pPr>
              <w:jc w:val="center"/>
              <w:rPr>
                <w:rFonts w:ascii="Times New Roman" w:hAnsi="Times New Roman" w:cs="Times New Roman"/>
                <w:sz w:val="24"/>
                <w:szCs w:val="24"/>
              </w:rPr>
            </w:pPr>
          </w:p>
        </w:tc>
        <w:tc>
          <w:tcPr>
            <w:tcW w:w="3715" w:type="dxa"/>
          </w:tcPr>
          <w:p w:rsidR="004F57B0" w:rsidRPr="004F57B0" w:rsidRDefault="004F57B0" w:rsidP="004F57B0">
            <w:pPr>
              <w:jc w:val="both"/>
              <w:rPr>
                <w:rFonts w:ascii="Times New Roman" w:hAnsi="Times New Roman" w:cs="Times New Roman"/>
                <w:sz w:val="24"/>
                <w:szCs w:val="24"/>
              </w:rPr>
            </w:pPr>
          </w:p>
        </w:tc>
        <w:tc>
          <w:tcPr>
            <w:tcW w:w="6633" w:type="dxa"/>
          </w:tcPr>
          <w:p w:rsidR="004F57B0" w:rsidRPr="004F57B0" w:rsidRDefault="004F57B0" w:rsidP="004F57B0">
            <w:pPr>
              <w:jc w:val="both"/>
              <w:rPr>
                <w:rFonts w:ascii="Times New Roman" w:hAnsi="Times New Roman" w:cs="Times New Roman"/>
                <w:sz w:val="24"/>
                <w:szCs w:val="24"/>
              </w:rPr>
            </w:pPr>
          </w:p>
        </w:tc>
        <w:tc>
          <w:tcPr>
            <w:tcW w:w="3457" w:type="dxa"/>
          </w:tcPr>
          <w:p w:rsidR="004F57B0" w:rsidRDefault="004F57B0" w:rsidP="009735D8">
            <w:pPr>
              <w:jc w:val="both"/>
              <w:rPr>
                <w:rFonts w:ascii="Times New Roman" w:hAnsi="Times New Roman" w:cs="Times New Roman"/>
                <w:sz w:val="24"/>
                <w:szCs w:val="24"/>
              </w:rPr>
            </w:pPr>
          </w:p>
        </w:tc>
      </w:tr>
    </w:tbl>
    <w:p w:rsidR="008526CD" w:rsidRPr="00494CC2" w:rsidRDefault="008526CD" w:rsidP="00DB1E4A">
      <w:pPr>
        <w:jc w:val="center"/>
        <w:rPr>
          <w:rFonts w:ascii="Times New Roman" w:hAnsi="Times New Roman" w:cs="Times New Roman"/>
          <w:sz w:val="24"/>
          <w:szCs w:val="24"/>
          <w:lang w:val="en-US"/>
        </w:rPr>
      </w:pPr>
      <w:r w:rsidRPr="00494CC2">
        <w:rPr>
          <w:rFonts w:ascii="Times New Roman" w:hAnsi="Times New Roman" w:cs="Times New Roman"/>
          <w:sz w:val="24"/>
          <w:szCs w:val="24"/>
        </w:rPr>
        <w:t>________________________________________________</w:t>
      </w:r>
    </w:p>
    <w:sectPr w:rsidR="008526CD" w:rsidRPr="00494CC2" w:rsidSect="006C37F2">
      <w:headerReference w:type="default" r:id="rId29"/>
      <w:footerReference w:type="default" r:id="rId30"/>
      <w:pgSz w:w="16838" w:h="11906"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725" w:rsidRDefault="00183725" w:rsidP="00186639">
      <w:pPr>
        <w:spacing w:after="0" w:line="240" w:lineRule="auto"/>
      </w:pPr>
      <w:r>
        <w:separator/>
      </w:r>
    </w:p>
  </w:endnote>
  <w:endnote w:type="continuationSeparator" w:id="1">
    <w:p w:rsidR="00183725" w:rsidRDefault="00183725" w:rsidP="001866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981603"/>
    </w:sdtPr>
    <w:sdtEndPr>
      <w:rPr>
        <w:rFonts w:ascii="Times New Roman" w:hAnsi="Times New Roman" w:cs="Times New Roman"/>
        <w:sz w:val="28"/>
        <w:szCs w:val="28"/>
      </w:rPr>
    </w:sdtEndPr>
    <w:sdtContent>
      <w:p w:rsidR="004F57B0" w:rsidRPr="00F95DF7" w:rsidRDefault="00223E05">
        <w:pPr>
          <w:pStyle w:val="a5"/>
          <w:jc w:val="center"/>
          <w:rPr>
            <w:rFonts w:ascii="Times New Roman" w:hAnsi="Times New Roman" w:cs="Times New Roman"/>
            <w:sz w:val="28"/>
            <w:szCs w:val="28"/>
          </w:rPr>
        </w:pPr>
        <w:r w:rsidRPr="00F95DF7">
          <w:rPr>
            <w:rFonts w:ascii="Times New Roman" w:hAnsi="Times New Roman" w:cs="Times New Roman"/>
            <w:sz w:val="28"/>
            <w:szCs w:val="28"/>
          </w:rPr>
          <w:fldChar w:fldCharType="begin"/>
        </w:r>
        <w:r w:rsidR="004F57B0" w:rsidRPr="00F95DF7">
          <w:rPr>
            <w:rFonts w:ascii="Times New Roman" w:hAnsi="Times New Roman" w:cs="Times New Roman"/>
            <w:sz w:val="28"/>
            <w:szCs w:val="28"/>
          </w:rPr>
          <w:instrText>PAGE   \* MERGEFORMAT</w:instrText>
        </w:r>
        <w:r w:rsidRPr="00F95DF7">
          <w:rPr>
            <w:rFonts w:ascii="Times New Roman" w:hAnsi="Times New Roman" w:cs="Times New Roman"/>
            <w:sz w:val="28"/>
            <w:szCs w:val="28"/>
          </w:rPr>
          <w:fldChar w:fldCharType="separate"/>
        </w:r>
        <w:r w:rsidR="00293331">
          <w:rPr>
            <w:rFonts w:ascii="Times New Roman" w:hAnsi="Times New Roman" w:cs="Times New Roman"/>
            <w:noProof/>
            <w:sz w:val="28"/>
            <w:szCs w:val="28"/>
          </w:rPr>
          <w:t>30</w:t>
        </w:r>
        <w:r w:rsidRPr="00F95DF7">
          <w:rPr>
            <w:rFonts w:ascii="Times New Roman" w:hAnsi="Times New Roman" w:cs="Times New Roman"/>
            <w:sz w:val="28"/>
            <w:szCs w:val="28"/>
          </w:rPr>
          <w:fldChar w:fldCharType="end"/>
        </w:r>
      </w:p>
    </w:sdtContent>
  </w:sdt>
  <w:p w:rsidR="004F57B0" w:rsidRDefault="004F57B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725" w:rsidRDefault="00183725" w:rsidP="00186639">
      <w:pPr>
        <w:spacing w:after="0" w:line="240" w:lineRule="auto"/>
      </w:pPr>
      <w:r>
        <w:separator/>
      </w:r>
    </w:p>
  </w:footnote>
  <w:footnote w:type="continuationSeparator" w:id="1">
    <w:p w:rsidR="00183725" w:rsidRDefault="00183725" w:rsidP="001866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7"/>
      <w:tblW w:w="15588" w:type="dxa"/>
      <w:tblLook w:val="04A0"/>
    </w:tblPr>
    <w:tblGrid>
      <w:gridCol w:w="522"/>
      <w:gridCol w:w="1262"/>
      <w:gridCol w:w="3740"/>
      <w:gridCol w:w="6662"/>
      <w:gridCol w:w="3402"/>
    </w:tblGrid>
    <w:tr w:rsidR="004F57B0" w:rsidRPr="00186639" w:rsidTr="00285458">
      <w:tc>
        <w:tcPr>
          <w:tcW w:w="522" w:type="dxa"/>
        </w:tcPr>
        <w:p w:rsidR="004F57B0" w:rsidRPr="00186639" w:rsidRDefault="004F57B0" w:rsidP="00184B83">
          <w:pPr>
            <w:jc w:val="center"/>
            <w:rPr>
              <w:rFonts w:ascii="Times New Roman" w:hAnsi="Times New Roman" w:cs="Times New Roman"/>
              <w:b/>
              <w:sz w:val="24"/>
              <w:szCs w:val="24"/>
            </w:rPr>
          </w:pPr>
        </w:p>
      </w:tc>
      <w:tc>
        <w:tcPr>
          <w:tcW w:w="1262" w:type="dxa"/>
        </w:tcPr>
        <w:p w:rsidR="004F57B0" w:rsidRPr="00186639" w:rsidRDefault="004F57B0" w:rsidP="00184B83">
          <w:pPr>
            <w:jc w:val="center"/>
            <w:rPr>
              <w:rFonts w:ascii="Times New Roman" w:hAnsi="Times New Roman" w:cs="Times New Roman"/>
              <w:b/>
              <w:sz w:val="24"/>
              <w:szCs w:val="24"/>
            </w:rPr>
          </w:pPr>
          <w:r>
            <w:rPr>
              <w:rFonts w:ascii="Times New Roman" w:hAnsi="Times New Roman" w:cs="Times New Roman"/>
              <w:b/>
              <w:sz w:val="24"/>
              <w:szCs w:val="24"/>
            </w:rPr>
            <w:t>№</w:t>
          </w:r>
        </w:p>
      </w:tc>
      <w:tc>
        <w:tcPr>
          <w:tcW w:w="3740" w:type="dxa"/>
        </w:tcPr>
        <w:p w:rsidR="004F57B0" w:rsidRPr="00186639" w:rsidRDefault="004F57B0" w:rsidP="005D3B88">
          <w:pPr>
            <w:jc w:val="center"/>
            <w:rPr>
              <w:rFonts w:ascii="Times New Roman" w:hAnsi="Times New Roman" w:cs="Times New Roman"/>
              <w:b/>
              <w:sz w:val="24"/>
              <w:szCs w:val="24"/>
            </w:rPr>
          </w:pPr>
          <w:r>
            <w:rPr>
              <w:rFonts w:ascii="Times New Roman" w:hAnsi="Times New Roman" w:cs="Times New Roman"/>
              <w:b/>
              <w:sz w:val="24"/>
              <w:szCs w:val="24"/>
            </w:rPr>
            <w:t>Вид и наименование проекта</w:t>
          </w:r>
        </w:p>
      </w:tc>
      <w:tc>
        <w:tcPr>
          <w:tcW w:w="6662" w:type="dxa"/>
        </w:tcPr>
        <w:p w:rsidR="004F57B0" w:rsidRPr="00186639" w:rsidRDefault="004F57B0" w:rsidP="00184B83">
          <w:pPr>
            <w:jc w:val="center"/>
            <w:rPr>
              <w:rFonts w:ascii="Times New Roman" w:hAnsi="Times New Roman" w:cs="Times New Roman"/>
              <w:b/>
              <w:sz w:val="24"/>
              <w:szCs w:val="24"/>
            </w:rPr>
          </w:pPr>
          <w:r>
            <w:rPr>
              <w:rFonts w:ascii="Times New Roman" w:hAnsi="Times New Roman" w:cs="Times New Roman"/>
              <w:b/>
              <w:sz w:val="24"/>
              <w:szCs w:val="24"/>
            </w:rPr>
            <w:t>Краткое содержание проекта</w:t>
          </w:r>
        </w:p>
      </w:tc>
      <w:tc>
        <w:tcPr>
          <w:tcW w:w="3402" w:type="dxa"/>
        </w:tcPr>
        <w:p w:rsidR="004F57B0" w:rsidRPr="00186639" w:rsidRDefault="004F57B0" w:rsidP="00184B83">
          <w:pPr>
            <w:jc w:val="center"/>
            <w:rPr>
              <w:rFonts w:ascii="Times New Roman" w:hAnsi="Times New Roman" w:cs="Times New Roman"/>
              <w:b/>
              <w:sz w:val="24"/>
              <w:szCs w:val="24"/>
            </w:rPr>
          </w:pPr>
          <w:r>
            <w:rPr>
              <w:rFonts w:ascii="Times New Roman" w:hAnsi="Times New Roman" w:cs="Times New Roman"/>
              <w:b/>
              <w:sz w:val="24"/>
              <w:szCs w:val="24"/>
            </w:rPr>
            <w:t>Информация о рассмотрении</w:t>
          </w:r>
        </w:p>
      </w:tc>
    </w:tr>
  </w:tbl>
  <w:p w:rsidR="004F57B0" w:rsidRDefault="004F57B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6B9B"/>
    <w:multiLevelType w:val="hybridMultilevel"/>
    <w:tmpl w:val="BAACD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F9039F"/>
    <w:multiLevelType w:val="hybridMultilevel"/>
    <w:tmpl w:val="9E0E2022"/>
    <w:lvl w:ilvl="0" w:tplc="1EFE7DA4">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DC58D2"/>
    <w:multiLevelType w:val="hybridMultilevel"/>
    <w:tmpl w:val="591C11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6104747"/>
    <w:multiLevelType w:val="multilevel"/>
    <w:tmpl w:val="4650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932F21"/>
    <w:multiLevelType w:val="hybridMultilevel"/>
    <w:tmpl w:val="2EDAD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4B6BE0"/>
    <w:multiLevelType w:val="hybridMultilevel"/>
    <w:tmpl w:val="C82263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73DB65B7"/>
    <w:multiLevelType w:val="hybridMultilevel"/>
    <w:tmpl w:val="F12CA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5226407"/>
    <w:multiLevelType w:val="hybridMultilevel"/>
    <w:tmpl w:val="C86C561E"/>
    <w:lvl w:ilvl="0" w:tplc="210875BA">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6"/>
  </w:num>
  <w:num w:numId="5">
    <w:abstractNumId w:val="5"/>
  </w:num>
  <w:num w:numId="6">
    <w:abstractNumId w:val="7"/>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defaultTabStop w:val="708"/>
  <w:characterSpacingControl w:val="doNotCompress"/>
  <w:hdrShapeDefaults>
    <o:shapedefaults v:ext="edit" spidmax="99330"/>
  </w:hdrShapeDefaults>
  <w:footnotePr>
    <w:footnote w:id="0"/>
    <w:footnote w:id="1"/>
  </w:footnotePr>
  <w:endnotePr>
    <w:endnote w:id="0"/>
    <w:endnote w:id="1"/>
  </w:endnotePr>
  <w:compat>
    <w:useFELayout/>
  </w:compat>
  <w:rsids>
    <w:rsidRoot w:val="00222185"/>
    <w:rsid w:val="0000048A"/>
    <w:rsid w:val="0000113B"/>
    <w:rsid w:val="00002335"/>
    <w:rsid w:val="00003B75"/>
    <w:rsid w:val="00004128"/>
    <w:rsid w:val="00005D22"/>
    <w:rsid w:val="000068D6"/>
    <w:rsid w:val="00006CF1"/>
    <w:rsid w:val="000127C3"/>
    <w:rsid w:val="00014127"/>
    <w:rsid w:val="00014891"/>
    <w:rsid w:val="00020055"/>
    <w:rsid w:val="00020DC5"/>
    <w:rsid w:val="00020E23"/>
    <w:rsid w:val="00020F08"/>
    <w:rsid w:val="000217DF"/>
    <w:rsid w:val="000251EB"/>
    <w:rsid w:val="00025705"/>
    <w:rsid w:val="00026717"/>
    <w:rsid w:val="00031272"/>
    <w:rsid w:val="0003164C"/>
    <w:rsid w:val="00031A6E"/>
    <w:rsid w:val="00031B60"/>
    <w:rsid w:val="00031EA7"/>
    <w:rsid w:val="00034083"/>
    <w:rsid w:val="00034AEA"/>
    <w:rsid w:val="000359F7"/>
    <w:rsid w:val="00035DFA"/>
    <w:rsid w:val="00036681"/>
    <w:rsid w:val="0003693E"/>
    <w:rsid w:val="00037B10"/>
    <w:rsid w:val="00041CBF"/>
    <w:rsid w:val="00041D87"/>
    <w:rsid w:val="00042570"/>
    <w:rsid w:val="00044600"/>
    <w:rsid w:val="00044875"/>
    <w:rsid w:val="00045510"/>
    <w:rsid w:val="00045598"/>
    <w:rsid w:val="00047942"/>
    <w:rsid w:val="00051F92"/>
    <w:rsid w:val="00052C0C"/>
    <w:rsid w:val="00054185"/>
    <w:rsid w:val="0005452D"/>
    <w:rsid w:val="00056FA8"/>
    <w:rsid w:val="00063B34"/>
    <w:rsid w:val="0006573D"/>
    <w:rsid w:val="00066ECD"/>
    <w:rsid w:val="00071ECF"/>
    <w:rsid w:val="0007397F"/>
    <w:rsid w:val="00073A92"/>
    <w:rsid w:val="00074A0D"/>
    <w:rsid w:val="00075A6B"/>
    <w:rsid w:val="000811E4"/>
    <w:rsid w:val="00081EFD"/>
    <w:rsid w:val="00083042"/>
    <w:rsid w:val="00084477"/>
    <w:rsid w:val="00087C00"/>
    <w:rsid w:val="000914AF"/>
    <w:rsid w:val="0009276D"/>
    <w:rsid w:val="000936AB"/>
    <w:rsid w:val="0009392B"/>
    <w:rsid w:val="00093C6D"/>
    <w:rsid w:val="0009583A"/>
    <w:rsid w:val="000A581C"/>
    <w:rsid w:val="000A75C1"/>
    <w:rsid w:val="000B1294"/>
    <w:rsid w:val="000B6E90"/>
    <w:rsid w:val="000C2C05"/>
    <w:rsid w:val="000C43B4"/>
    <w:rsid w:val="000C57FF"/>
    <w:rsid w:val="000C5D4B"/>
    <w:rsid w:val="000C6639"/>
    <w:rsid w:val="000C7ADB"/>
    <w:rsid w:val="000D1150"/>
    <w:rsid w:val="000D1CF5"/>
    <w:rsid w:val="000D1E50"/>
    <w:rsid w:val="000D2FC4"/>
    <w:rsid w:val="000D3DBF"/>
    <w:rsid w:val="000D4D69"/>
    <w:rsid w:val="000D5458"/>
    <w:rsid w:val="000D6EE9"/>
    <w:rsid w:val="000E29AD"/>
    <w:rsid w:val="000E4BC7"/>
    <w:rsid w:val="000E6ECE"/>
    <w:rsid w:val="000E76A5"/>
    <w:rsid w:val="000F1200"/>
    <w:rsid w:val="000F1CE9"/>
    <w:rsid w:val="000F299F"/>
    <w:rsid w:val="000F3796"/>
    <w:rsid w:val="000F38CE"/>
    <w:rsid w:val="000F6DC2"/>
    <w:rsid w:val="001005BD"/>
    <w:rsid w:val="00101587"/>
    <w:rsid w:val="00101AB5"/>
    <w:rsid w:val="00101B66"/>
    <w:rsid w:val="00102697"/>
    <w:rsid w:val="00102E2C"/>
    <w:rsid w:val="00104682"/>
    <w:rsid w:val="0010470E"/>
    <w:rsid w:val="00104886"/>
    <w:rsid w:val="001048DD"/>
    <w:rsid w:val="0010570E"/>
    <w:rsid w:val="001066AE"/>
    <w:rsid w:val="00106D9F"/>
    <w:rsid w:val="00106DAA"/>
    <w:rsid w:val="001070A9"/>
    <w:rsid w:val="00112792"/>
    <w:rsid w:val="00113F6D"/>
    <w:rsid w:val="0011510F"/>
    <w:rsid w:val="0011577D"/>
    <w:rsid w:val="00116A89"/>
    <w:rsid w:val="00117A03"/>
    <w:rsid w:val="00121044"/>
    <w:rsid w:val="00122265"/>
    <w:rsid w:val="00122AE1"/>
    <w:rsid w:val="001251F8"/>
    <w:rsid w:val="001333F1"/>
    <w:rsid w:val="00133A0C"/>
    <w:rsid w:val="001347E6"/>
    <w:rsid w:val="00134B5D"/>
    <w:rsid w:val="00137413"/>
    <w:rsid w:val="00137ED2"/>
    <w:rsid w:val="00141939"/>
    <w:rsid w:val="00141C6F"/>
    <w:rsid w:val="00142E07"/>
    <w:rsid w:val="00143F9E"/>
    <w:rsid w:val="00145F46"/>
    <w:rsid w:val="0015006F"/>
    <w:rsid w:val="0015164E"/>
    <w:rsid w:val="001535A5"/>
    <w:rsid w:val="00154F8D"/>
    <w:rsid w:val="0015736E"/>
    <w:rsid w:val="00161750"/>
    <w:rsid w:val="00162DF9"/>
    <w:rsid w:val="00164D1B"/>
    <w:rsid w:val="00167BA6"/>
    <w:rsid w:val="0017093E"/>
    <w:rsid w:val="00173ECD"/>
    <w:rsid w:val="00176FD8"/>
    <w:rsid w:val="00177569"/>
    <w:rsid w:val="00180423"/>
    <w:rsid w:val="00180E38"/>
    <w:rsid w:val="001832C6"/>
    <w:rsid w:val="00183725"/>
    <w:rsid w:val="00184B83"/>
    <w:rsid w:val="00185752"/>
    <w:rsid w:val="00185A8A"/>
    <w:rsid w:val="00186208"/>
    <w:rsid w:val="00186639"/>
    <w:rsid w:val="00186DBD"/>
    <w:rsid w:val="00187486"/>
    <w:rsid w:val="001876BC"/>
    <w:rsid w:val="001879C2"/>
    <w:rsid w:val="001908C0"/>
    <w:rsid w:val="001925EE"/>
    <w:rsid w:val="0019596D"/>
    <w:rsid w:val="00196B9C"/>
    <w:rsid w:val="00197195"/>
    <w:rsid w:val="001A131F"/>
    <w:rsid w:val="001A1E40"/>
    <w:rsid w:val="001A2123"/>
    <w:rsid w:val="001A2D0B"/>
    <w:rsid w:val="001A500C"/>
    <w:rsid w:val="001A529E"/>
    <w:rsid w:val="001B5017"/>
    <w:rsid w:val="001B5BE0"/>
    <w:rsid w:val="001B5D10"/>
    <w:rsid w:val="001B6781"/>
    <w:rsid w:val="001B6AF2"/>
    <w:rsid w:val="001B7A17"/>
    <w:rsid w:val="001C1273"/>
    <w:rsid w:val="001C198C"/>
    <w:rsid w:val="001C19DF"/>
    <w:rsid w:val="001C3FAA"/>
    <w:rsid w:val="001C4B52"/>
    <w:rsid w:val="001C513E"/>
    <w:rsid w:val="001C58A2"/>
    <w:rsid w:val="001D40D6"/>
    <w:rsid w:val="001D73D5"/>
    <w:rsid w:val="001D7A64"/>
    <w:rsid w:val="001E12C3"/>
    <w:rsid w:val="001E2E85"/>
    <w:rsid w:val="001E39D1"/>
    <w:rsid w:val="001E509E"/>
    <w:rsid w:val="001E6D1F"/>
    <w:rsid w:val="001F1E63"/>
    <w:rsid w:val="001F4D5C"/>
    <w:rsid w:val="001F5913"/>
    <w:rsid w:val="001F6631"/>
    <w:rsid w:val="002001F9"/>
    <w:rsid w:val="002005A1"/>
    <w:rsid w:val="002006C1"/>
    <w:rsid w:val="002007FE"/>
    <w:rsid w:val="002031DC"/>
    <w:rsid w:val="00206453"/>
    <w:rsid w:val="002072E2"/>
    <w:rsid w:val="00207D1F"/>
    <w:rsid w:val="002105B2"/>
    <w:rsid w:val="002116D2"/>
    <w:rsid w:val="002125E9"/>
    <w:rsid w:val="00213738"/>
    <w:rsid w:val="002158B2"/>
    <w:rsid w:val="002220A9"/>
    <w:rsid w:val="00222185"/>
    <w:rsid w:val="00223E05"/>
    <w:rsid w:val="00224662"/>
    <w:rsid w:val="002256F9"/>
    <w:rsid w:val="00225E7C"/>
    <w:rsid w:val="00227142"/>
    <w:rsid w:val="0023070E"/>
    <w:rsid w:val="00233639"/>
    <w:rsid w:val="002338F8"/>
    <w:rsid w:val="0023422C"/>
    <w:rsid w:val="0023469F"/>
    <w:rsid w:val="002349A2"/>
    <w:rsid w:val="002350F7"/>
    <w:rsid w:val="0023685F"/>
    <w:rsid w:val="002374D4"/>
    <w:rsid w:val="00237A27"/>
    <w:rsid w:val="00240C1B"/>
    <w:rsid w:val="00240D9D"/>
    <w:rsid w:val="002424E4"/>
    <w:rsid w:val="00242AB1"/>
    <w:rsid w:val="00245B61"/>
    <w:rsid w:val="002468ED"/>
    <w:rsid w:val="0025028B"/>
    <w:rsid w:val="00250F64"/>
    <w:rsid w:val="00252C6E"/>
    <w:rsid w:val="00254335"/>
    <w:rsid w:val="0025746B"/>
    <w:rsid w:val="002575FA"/>
    <w:rsid w:val="00260A8F"/>
    <w:rsid w:val="002635AE"/>
    <w:rsid w:val="00265000"/>
    <w:rsid w:val="00265F6F"/>
    <w:rsid w:val="00267DB2"/>
    <w:rsid w:val="002722A2"/>
    <w:rsid w:val="00276181"/>
    <w:rsid w:val="002778E6"/>
    <w:rsid w:val="00277BA9"/>
    <w:rsid w:val="00277D4F"/>
    <w:rsid w:val="00280882"/>
    <w:rsid w:val="00281175"/>
    <w:rsid w:val="0028171A"/>
    <w:rsid w:val="00284B77"/>
    <w:rsid w:val="00284BB9"/>
    <w:rsid w:val="00285458"/>
    <w:rsid w:val="00285BCD"/>
    <w:rsid w:val="00285C02"/>
    <w:rsid w:val="00285FDE"/>
    <w:rsid w:val="002861E5"/>
    <w:rsid w:val="00287587"/>
    <w:rsid w:val="002924FC"/>
    <w:rsid w:val="00293271"/>
    <w:rsid w:val="00293331"/>
    <w:rsid w:val="00295CFE"/>
    <w:rsid w:val="002973F6"/>
    <w:rsid w:val="002A2087"/>
    <w:rsid w:val="002A29D6"/>
    <w:rsid w:val="002A2C88"/>
    <w:rsid w:val="002A38FD"/>
    <w:rsid w:val="002A6689"/>
    <w:rsid w:val="002A7B6C"/>
    <w:rsid w:val="002B01BE"/>
    <w:rsid w:val="002B0E2C"/>
    <w:rsid w:val="002B220B"/>
    <w:rsid w:val="002B2573"/>
    <w:rsid w:val="002B3351"/>
    <w:rsid w:val="002B537E"/>
    <w:rsid w:val="002B6466"/>
    <w:rsid w:val="002B69B5"/>
    <w:rsid w:val="002B799D"/>
    <w:rsid w:val="002B7A79"/>
    <w:rsid w:val="002B7AF6"/>
    <w:rsid w:val="002B7F31"/>
    <w:rsid w:val="002C0F92"/>
    <w:rsid w:val="002C1200"/>
    <w:rsid w:val="002C21B4"/>
    <w:rsid w:val="002C2AF3"/>
    <w:rsid w:val="002C5915"/>
    <w:rsid w:val="002C5ADB"/>
    <w:rsid w:val="002D1A0C"/>
    <w:rsid w:val="002D51CC"/>
    <w:rsid w:val="002D650A"/>
    <w:rsid w:val="002D78CA"/>
    <w:rsid w:val="002D78CC"/>
    <w:rsid w:val="002E260C"/>
    <w:rsid w:val="002E3D0F"/>
    <w:rsid w:val="002E6C3C"/>
    <w:rsid w:val="002E7536"/>
    <w:rsid w:val="002E7A06"/>
    <w:rsid w:val="002F20CB"/>
    <w:rsid w:val="002F2828"/>
    <w:rsid w:val="002F52BB"/>
    <w:rsid w:val="002F722C"/>
    <w:rsid w:val="00300861"/>
    <w:rsid w:val="0030101E"/>
    <w:rsid w:val="00303C1A"/>
    <w:rsid w:val="003041A2"/>
    <w:rsid w:val="003049A5"/>
    <w:rsid w:val="00305AED"/>
    <w:rsid w:val="00310EAE"/>
    <w:rsid w:val="00310F4F"/>
    <w:rsid w:val="00312C79"/>
    <w:rsid w:val="00315A98"/>
    <w:rsid w:val="00316000"/>
    <w:rsid w:val="003161A2"/>
    <w:rsid w:val="003163B6"/>
    <w:rsid w:val="0031689F"/>
    <w:rsid w:val="00322930"/>
    <w:rsid w:val="00323041"/>
    <w:rsid w:val="003230E6"/>
    <w:rsid w:val="00326BC4"/>
    <w:rsid w:val="003272D8"/>
    <w:rsid w:val="00334F32"/>
    <w:rsid w:val="0033742B"/>
    <w:rsid w:val="00341F27"/>
    <w:rsid w:val="00341F7B"/>
    <w:rsid w:val="00342695"/>
    <w:rsid w:val="00342F88"/>
    <w:rsid w:val="00343AF4"/>
    <w:rsid w:val="0034772E"/>
    <w:rsid w:val="003527EC"/>
    <w:rsid w:val="00354763"/>
    <w:rsid w:val="00354789"/>
    <w:rsid w:val="00355779"/>
    <w:rsid w:val="00356433"/>
    <w:rsid w:val="00360945"/>
    <w:rsid w:val="003616C3"/>
    <w:rsid w:val="00361784"/>
    <w:rsid w:val="003620A0"/>
    <w:rsid w:val="00362708"/>
    <w:rsid w:val="00362E13"/>
    <w:rsid w:val="003666CC"/>
    <w:rsid w:val="0036704F"/>
    <w:rsid w:val="003709ED"/>
    <w:rsid w:val="003730E2"/>
    <w:rsid w:val="003733B0"/>
    <w:rsid w:val="00374EC1"/>
    <w:rsid w:val="0037661F"/>
    <w:rsid w:val="00376A47"/>
    <w:rsid w:val="00376AE3"/>
    <w:rsid w:val="003801D5"/>
    <w:rsid w:val="00380303"/>
    <w:rsid w:val="003808BF"/>
    <w:rsid w:val="003811E1"/>
    <w:rsid w:val="0038185E"/>
    <w:rsid w:val="0038206E"/>
    <w:rsid w:val="00382410"/>
    <w:rsid w:val="00384110"/>
    <w:rsid w:val="00384B0C"/>
    <w:rsid w:val="00385F95"/>
    <w:rsid w:val="00390498"/>
    <w:rsid w:val="00390C25"/>
    <w:rsid w:val="00392358"/>
    <w:rsid w:val="003928A1"/>
    <w:rsid w:val="0039385F"/>
    <w:rsid w:val="00394210"/>
    <w:rsid w:val="00394249"/>
    <w:rsid w:val="00394A81"/>
    <w:rsid w:val="003957A9"/>
    <w:rsid w:val="00397776"/>
    <w:rsid w:val="003A0DBD"/>
    <w:rsid w:val="003A0ECF"/>
    <w:rsid w:val="003A1167"/>
    <w:rsid w:val="003A3396"/>
    <w:rsid w:val="003A3E03"/>
    <w:rsid w:val="003A4FFC"/>
    <w:rsid w:val="003A5471"/>
    <w:rsid w:val="003A54F8"/>
    <w:rsid w:val="003A77AA"/>
    <w:rsid w:val="003B0159"/>
    <w:rsid w:val="003B0242"/>
    <w:rsid w:val="003B1DBC"/>
    <w:rsid w:val="003B33FB"/>
    <w:rsid w:val="003B468F"/>
    <w:rsid w:val="003B4D0A"/>
    <w:rsid w:val="003B5570"/>
    <w:rsid w:val="003B6548"/>
    <w:rsid w:val="003B66FF"/>
    <w:rsid w:val="003B6903"/>
    <w:rsid w:val="003C08FF"/>
    <w:rsid w:val="003D0ABB"/>
    <w:rsid w:val="003D2B71"/>
    <w:rsid w:val="003D331F"/>
    <w:rsid w:val="003D4623"/>
    <w:rsid w:val="003D5BA0"/>
    <w:rsid w:val="003D6C6E"/>
    <w:rsid w:val="003D7184"/>
    <w:rsid w:val="003E00BF"/>
    <w:rsid w:val="003E0A4C"/>
    <w:rsid w:val="003E3B31"/>
    <w:rsid w:val="003E4025"/>
    <w:rsid w:val="003E545F"/>
    <w:rsid w:val="003E6778"/>
    <w:rsid w:val="003E6F28"/>
    <w:rsid w:val="003F25B8"/>
    <w:rsid w:val="003F2838"/>
    <w:rsid w:val="003F3399"/>
    <w:rsid w:val="003F3862"/>
    <w:rsid w:val="003F5730"/>
    <w:rsid w:val="003F5D47"/>
    <w:rsid w:val="003F7295"/>
    <w:rsid w:val="004017E1"/>
    <w:rsid w:val="00402506"/>
    <w:rsid w:val="00402BF1"/>
    <w:rsid w:val="00405A1F"/>
    <w:rsid w:val="00406EF3"/>
    <w:rsid w:val="004113E4"/>
    <w:rsid w:val="0041233E"/>
    <w:rsid w:val="0041267D"/>
    <w:rsid w:val="00417EC4"/>
    <w:rsid w:val="00422082"/>
    <w:rsid w:val="00423F35"/>
    <w:rsid w:val="004259B0"/>
    <w:rsid w:val="004259BA"/>
    <w:rsid w:val="00425EF0"/>
    <w:rsid w:val="00425FB0"/>
    <w:rsid w:val="00427F78"/>
    <w:rsid w:val="004309F7"/>
    <w:rsid w:val="004324AE"/>
    <w:rsid w:val="00432A58"/>
    <w:rsid w:val="004337F0"/>
    <w:rsid w:val="00436EF5"/>
    <w:rsid w:val="00437BEF"/>
    <w:rsid w:val="00440E80"/>
    <w:rsid w:val="004411BB"/>
    <w:rsid w:val="0044176B"/>
    <w:rsid w:val="004424AB"/>
    <w:rsid w:val="00445B0D"/>
    <w:rsid w:val="00446BFF"/>
    <w:rsid w:val="00447AAA"/>
    <w:rsid w:val="00447FCA"/>
    <w:rsid w:val="004511B7"/>
    <w:rsid w:val="0045155E"/>
    <w:rsid w:val="0045254B"/>
    <w:rsid w:val="00455F1B"/>
    <w:rsid w:val="00456392"/>
    <w:rsid w:val="0045769E"/>
    <w:rsid w:val="00457C19"/>
    <w:rsid w:val="00460672"/>
    <w:rsid w:val="00462F4A"/>
    <w:rsid w:val="00463951"/>
    <w:rsid w:val="00464D50"/>
    <w:rsid w:val="004708CC"/>
    <w:rsid w:val="004717C1"/>
    <w:rsid w:val="00473EFC"/>
    <w:rsid w:val="004752B4"/>
    <w:rsid w:val="00477238"/>
    <w:rsid w:val="0048094A"/>
    <w:rsid w:val="00481C56"/>
    <w:rsid w:val="004846DD"/>
    <w:rsid w:val="00485604"/>
    <w:rsid w:val="00485FA0"/>
    <w:rsid w:val="0048603A"/>
    <w:rsid w:val="00490015"/>
    <w:rsid w:val="00490039"/>
    <w:rsid w:val="004905C9"/>
    <w:rsid w:val="00491C9B"/>
    <w:rsid w:val="00492122"/>
    <w:rsid w:val="004925AF"/>
    <w:rsid w:val="004928AA"/>
    <w:rsid w:val="00493037"/>
    <w:rsid w:val="00494CC2"/>
    <w:rsid w:val="00494E13"/>
    <w:rsid w:val="004A13FA"/>
    <w:rsid w:val="004A1FD3"/>
    <w:rsid w:val="004A2EC9"/>
    <w:rsid w:val="004A3594"/>
    <w:rsid w:val="004A4910"/>
    <w:rsid w:val="004A627D"/>
    <w:rsid w:val="004B08DA"/>
    <w:rsid w:val="004B3E01"/>
    <w:rsid w:val="004B459F"/>
    <w:rsid w:val="004B47A7"/>
    <w:rsid w:val="004B4AE8"/>
    <w:rsid w:val="004B6250"/>
    <w:rsid w:val="004C03DB"/>
    <w:rsid w:val="004C0D64"/>
    <w:rsid w:val="004C290E"/>
    <w:rsid w:val="004C2ABF"/>
    <w:rsid w:val="004C2B8C"/>
    <w:rsid w:val="004C3250"/>
    <w:rsid w:val="004C55CC"/>
    <w:rsid w:val="004C5DCD"/>
    <w:rsid w:val="004C6099"/>
    <w:rsid w:val="004C62DF"/>
    <w:rsid w:val="004C66F3"/>
    <w:rsid w:val="004C775E"/>
    <w:rsid w:val="004C798D"/>
    <w:rsid w:val="004D033C"/>
    <w:rsid w:val="004D1E75"/>
    <w:rsid w:val="004D2B62"/>
    <w:rsid w:val="004D2EDC"/>
    <w:rsid w:val="004D5224"/>
    <w:rsid w:val="004D5A5B"/>
    <w:rsid w:val="004D6868"/>
    <w:rsid w:val="004D712A"/>
    <w:rsid w:val="004D768E"/>
    <w:rsid w:val="004E04EB"/>
    <w:rsid w:val="004E0AA3"/>
    <w:rsid w:val="004E0E97"/>
    <w:rsid w:val="004E12E9"/>
    <w:rsid w:val="004E15B9"/>
    <w:rsid w:val="004E20F8"/>
    <w:rsid w:val="004E25A9"/>
    <w:rsid w:val="004E482B"/>
    <w:rsid w:val="004F0FAA"/>
    <w:rsid w:val="004F378B"/>
    <w:rsid w:val="004F53C6"/>
    <w:rsid w:val="004F57B0"/>
    <w:rsid w:val="005009AE"/>
    <w:rsid w:val="005026D1"/>
    <w:rsid w:val="00502CA0"/>
    <w:rsid w:val="0050376D"/>
    <w:rsid w:val="00503AC8"/>
    <w:rsid w:val="005041A3"/>
    <w:rsid w:val="0050421D"/>
    <w:rsid w:val="005054F0"/>
    <w:rsid w:val="00505567"/>
    <w:rsid w:val="00507E48"/>
    <w:rsid w:val="0051013B"/>
    <w:rsid w:val="00510B8E"/>
    <w:rsid w:val="00511AD7"/>
    <w:rsid w:val="00512B99"/>
    <w:rsid w:val="00515DAF"/>
    <w:rsid w:val="00515DEE"/>
    <w:rsid w:val="00516B46"/>
    <w:rsid w:val="0051783C"/>
    <w:rsid w:val="00517BB5"/>
    <w:rsid w:val="005213FF"/>
    <w:rsid w:val="0052205F"/>
    <w:rsid w:val="005222EF"/>
    <w:rsid w:val="00523070"/>
    <w:rsid w:val="0052475C"/>
    <w:rsid w:val="00525714"/>
    <w:rsid w:val="00526A9C"/>
    <w:rsid w:val="00527929"/>
    <w:rsid w:val="005305C2"/>
    <w:rsid w:val="0053066F"/>
    <w:rsid w:val="005310B5"/>
    <w:rsid w:val="00531B43"/>
    <w:rsid w:val="005326C7"/>
    <w:rsid w:val="005328D1"/>
    <w:rsid w:val="00533467"/>
    <w:rsid w:val="00533B7D"/>
    <w:rsid w:val="00534061"/>
    <w:rsid w:val="00537ED2"/>
    <w:rsid w:val="005415F9"/>
    <w:rsid w:val="005429C5"/>
    <w:rsid w:val="00542BEF"/>
    <w:rsid w:val="0054419A"/>
    <w:rsid w:val="00545630"/>
    <w:rsid w:val="0054759A"/>
    <w:rsid w:val="00547994"/>
    <w:rsid w:val="0055184D"/>
    <w:rsid w:val="00553A7B"/>
    <w:rsid w:val="005555C3"/>
    <w:rsid w:val="005556F9"/>
    <w:rsid w:val="00560396"/>
    <w:rsid w:val="00560753"/>
    <w:rsid w:val="005609AA"/>
    <w:rsid w:val="00562055"/>
    <w:rsid w:val="00562F47"/>
    <w:rsid w:val="00564881"/>
    <w:rsid w:val="005650E1"/>
    <w:rsid w:val="00567334"/>
    <w:rsid w:val="0057175E"/>
    <w:rsid w:val="005732A6"/>
    <w:rsid w:val="005734A1"/>
    <w:rsid w:val="005734B3"/>
    <w:rsid w:val="0057390D"/>
    <w:rsid w:val="00576EEE"/>
    <w:rsid w:val="00577AD6"/>
    <w:rsid w:val="0058237E"/>
    <w:rsid w:val="0058303E"/>
    <w:rsid w:val="00583B10"/>
    <w:rsid w:val="005846C8"/>
    <w:rsid w:val="00586096"/>
    <w:rsid w:val="005867D7"/>
    <w:rsid w:val="0059089C"/>
    <w:rsid w:val="00591E05"/>
    <w:rsid w:val="00592A1F"/>
    <w:rsid w:val="00595125"/>
    <w:rsid w:val="005969BF"/>
    <w:rsid w:val="00596C73"/>
    <w:rsid w:val="005A2410"/>
    <w:rsid w:val="005A3CDA"/>
    <w:rsid w:val="005A3E21"/>
    <w:rsid w:val="005A4E3E"/>
    <w:rsid w:val="005A6C05"/>
    <w:rsid w:val="005A743C"/>
    <w:rsid w:val="005B381C"/>
    <w:rsid w:val="005B659E"/>
    <w:rsid w:val="005C05EB"/>
    <w:rsid w:val="005C3614"/>
    <w:rsid w:val="005C4514"/>
    <w:rsid w:val="005C4DDF"/>
    <w:rsid w:val="005C557F"/>
    <w:rsid w:val="005D005A"/>
    <w:rsid w:val="005D2845"/>
    <w:rsid w:val="005D3B88"/>
    <w:rsid w:val="005D43CC"/>
    <w:rsid w:val="005D5867"/>
    <w:rsid w:val="005E1FB1"/>
    <w:rsid w:val="005E2E82"/>
    <w:rsid w:val="005E40F3"/>
    <w:rsid w:val="005E5782"/>
    <w:rsid w:val="005E59BA"/>
    <w:rsid w:val="005E662C"/>
    <w:rsid w:val="005E6BC9"/>
    <w:rsid w:val="005E7EFF"/>
    <w:rsid w:val="005F11D2"/>
    <w:rsid w:val="005F11E3"/>
    <w:rsid w:val="005F13CE"/>
    <w:rsid w:val="005F24DD"/>
    <w:rsid w:val="005F3798"/>
    <w:rsid w:val="005F506D"/>
    <w:rsid w:val="005F5AC8"/>
    <w:rsid w:val="00601D5E"/>
    <w:rsid w:val="006026B9"/>
    <w:rsid w:val="00602B40"/>
    <w:rsid w:val="00605063"/>
    <w:rsid w:val="00605803"/>
    <w:rsid w:val="00606072"/>
    <w:rsid w:val="00606965"/>
    <w:rsid w:val="00607276"/>
    <w:rsid w:val="00610782"/>
    <w:rsid w:val="00611E01"/>
    <w:rsid w:val="006151F9"/>
    <w:rsid w:val="00615E8B"/>
    <w:rsid w:val="00617426"/>
    <w:rsid w:val="00620F92"/>
    <w:rsid w:val="0062145C"/>
    <w:rsid w:val="0062452C"/>
    <w:rsid w:val="00625AD6"/>
    <w:rsid w:val="00630A96"/>
    <w:rsid w:val="0063379D"/>
    <w:rsid w:val="006345F6"/>
    <w:rsid w:val="00634689"/>
    <w:rsid w:val="00635FB6"/>
    <w:rsid w:val="0063680C"/>
    <w:rsid w:val="00636CE0"/>
    <w:rsid w:val="0063710C"/>
    <w:rsid w:val="0064045B"/>
    <w:rsid w:val="00642C90"/>
    <w:rsid w:val="00643EAC"/>
    <w:rsid w:val="006440AD"/>
    <w:rsid w:val="00644615"/>
    <w:rsid w:val="00645E48"/>
    <w:rsid w:val="00645F83"/>
    <w:rsid w:val="0064653D"/>
    <w:rsid w:val="0064665B"/>
    <w:rsid w:val="00647419"/>
    <w:rsid w:val="00650D80"/>
    <w:rsid w:val="00651C12"/>
    <w:rsid w:val="006523C3"/>
    <w:rsid w:val="006529AA"/>
    <w:rsid w:val="00652D04"/>
    <w:rsid w:val="00653C1E"/>
    <w:rsid w:val="006544A6"/>
    <w:rsid w:val="0065472F"/>
    <w:rsid w:val="00655343"/>
    <w:rsid w:val="006563F1"/>
    <w:rsid w:val="00657446"/>
    <w:rsid w:val="006614D1"/>
    <w:rsid w:val="00661E31"/>
    <w:rsid w:val="00663E36"/>
    <w:rsid w:val="006644AF"/>
    <w:rsid w:val="006647C7"/>
    <w:rsid w:val="00666C60"/>
    <w:rsid w:val="00670726"/>
    <w:rsid w:val="00671077"/>
    <w:rsid w:val="00671AD2"/>
    <w:rsid w:val="006720A3"/>
    <w:rsid w:val="006726AA"/>
    <w:rsid w:val="006756D2"/>
    <w:rsid w:val="00675CDB"/>
    <w:rsid w:val="006761A7"/>
    <w:rsid w:val="0067626C"/>
    <w:rsid w:val="00676764"/>
    <w:rsid w:val="006770D2"/>
    <w:rsid w:val="00686D40"/>
    <w:rsid w:val="00690F5A"/>
    <w:rsid w:val="0069145F"/>
    <w:rsid w:val="006922E2"/>
    <w:rsid w:val="006933B3"/>
    <w:rsid w:val="00694627"/>
    <w:rsid w:val="006948A4"/>
    <w:rsid w:val="006A2CAB"/>
    <w:rsid w:val="006A3ADF"/>
    <w:rsid w:val="006A51BE"/>
    <w:rsid w:val="006A5627"/>
    <w:rsid w:val="006A5C0E"/>
    <w:rsid w:val="006A6184"/>
    <w:rsid w:val="006A7DB6"/>
    <w:rsid w:val="006B28E5"/>
    <w:rsid w:val="006B29E2"/>
    <w:rsid w:val="006B363D"/>
    <w:rsid w:val="006B40FE"/>
    <w:rsid w:val="006B422F"/>
    <w:rsid w:val="006C0CD0"/>
    <w:rsid w:val="006C1F5F"/>
    <w:rsid w:val="006C23B8"/>
    <w:rsid w:val="006C2BF6"/>
    <w:rsid w:val="006C37F2"/>
    <w:rsid w:val="006C3F07"/>
    <w:rsid w:val="006C4607"/>
    <w:rsid w:val="006C4D04"/>
    <w:rsid w:val="006C51BA"/>
    <w:rsid w:val="006C79A0"/>
    <w:rsid w:val="006D3AEF"/>
    <w:rsid w:val="006D5238"/>
    <w:rsid w:val="006E34B6"/>
    <w:rsid w:val="006E3938"/>
    <w:rsid w:val="006E5F56"/>
    <w:rsid w:val="006E6EEB"/>
    <w:rsid w:val="006E6FE5"/>
    <w:rsid w:val="006E76DA"/>
    <w:rsid w:val="006F064C"/>
    <w:rsid w:val="006F0AC1"/>
    <w:rsid w:val="006F1752"/>
    <w:rsid w:val="006F1C39"/>
    <w:rsid w:val="006F5181"/>
    <w:rsid w:val="006F6193"/>
    <w:rsid w:val="007003CB"/>
    <w:rsid w:val="00701291"/>
    <w:rsid w:val="00702D22"/>
    <w:rsid w:val="007035C8"/>
    <w:rsid w:val="00711397"/>
    <w:rsid w:val="00711498"/>
    <w:rsid w:val="007120F6"/>
    <w:rsid w:val="00715799"/>
    <w:rsid w:val="00723B02"/>
    <w:rsid w:val="007304A8"/>
    <w:rsid w:val="00731861"/>
    <w:rsid w:val="00732902"/>
    <w:rsid w:val="0073333F"/>
    <w:rsid w:val="00733EAB"/>
    <w:rsid w:val="0073424A"/>
    <w:rsid w:val="00735A08"/>
    <w:rsid w:val="00735F49"/>
    <w:rsid w:val="00737849"/>
    <w:rsid w:val="00737EF1"/>
    <w:rsid w:val="007413C5"/>
    <w:rsid w:val="0074338B"/>
    <w:rsid w:val="00743431"/>
    <w:rsid w:val="0074372B"/>
    <w:rsid w:val="007444B2"/>
    <w:rsid w:val="00744DFE"/>
    <w:rsid w:val="00745D67"/>
    <w:rsid w:val="00747911"/>
    <w:rsid w:val="007541CB"/>
    <w:rsid w:val="0075485A"/>
    <w:rsid w:val="007549B3"/>
    <w:rsid w:val="00755B92"/>
    <w:rsid w:val="00756E30"/>
    <w:rsid w:val="007571A1"/>
    <w:rsid w:val="00757756"/>
    <w:rsid w:val="0075794A"/>
    <w:rsid w:val="00761C21"/>
    <w:rsid w:val="0076422A"/>
    <w:rsid w:val="00764E9B"/>
    <w:rsid w:val="0076522A"/>
    <w:rsid w:val="00765EB1"/>
    <w:rsid w:val="00766CB9"/>
    <w:rsid w:val="00766D37"/>
    <w:rsid w:val="00771389"/>
    <w:rsid w:val="0077397B"/>
    <w:rsid w:val="00775A15"/>
    <w:rsid w:val="00775D26"/>
    <w:rsid w:val="00775E01"/>
    <w:rsid w:val="00777317"/>
    <w:rsid w:val="00777502"/>
    <w:rsid w:val="00780B8B"/>
    <w:rsid w:val="0078136C"/>
    <w:rsid w:val="007823A3"/>
    <w:rsid w:val="00782703"/>
    <w:rsid w:val="007841C7"/>
    <w:rsid w:val="00786D9A"/>
    <w:rsid w:val="00790BC7"/>
    <w:rsid w:val="007915EC"/>
    <w:rsid w:val="00792DCA"/>
    <w:rsid w:val="00793BDD"/>
    <w:rsid w:val="0079735A"/>
    <w:rsid w:val="007A0987"/>
    <w:rsid w:val="007A16E2"/>
    <w:rsid w:val="007A6ABB"/>
    <w:rsid w:val="007A7648"/>
    <w:rsid w:val="007B0C88"/>
    <w:rsid w:val="007B22B7"/>
    <w:rsid w:val="007B51C2"/>
    <w:rsid w:val="007B5D79"/>
    <w:rsid w:val="007B63EF"/>
    <w:rsid w:val="007B70D7"/>
    <w:rsid w:val="007C022A"/>
    <w:rsid w:val="007C28A5"/>
    <w:rsid w:val="007C4DE2"/>
    <w:rsid w:val="007C4EA0"/>
    <w:rsid w:val="007C50C0"/>
    <w:rsid w:val="007C5167"/>
    <w:rsid w:val="007C51C5"/>
    <w:rsid w:val="007D0F08"/>
    <w:rsid w:val="007D24BF"/>
    <w:rsid w:val="007D2724"/>
    <w:rsid w:val="007D4518"/>
    <w:rsid w:val="007D51AD"/>
    <w:rsid w:val="007D59EE"/>
    <w:rsid w:val="007D63F9"/>
    <w:rsid w:val="007D7309"/>
    <w:rsid w:val="007D7B73"/>
    <w:rsid w:val="007D7DAC"/>
    <w:rsid w:val="007E0768"/>
    <w:rsid w:val="007E078E"/>
    <w:rsid w:val="007E1F08"/>
    <w:rsid w:val="007E32C3"/>
    <w:rsid w:val="007E4602"/>
    <w:rsid w:val="007E5B38"/>
    <w:rsid w:val="007E5C2B"/>
    <w:rsid w:val="007E6C82"/>
    <w:rsid w:val="007E7FC6"/>
    <w:rsid w:val="007F023A"/>
    <w:rsid w:val="007F08E7"/>
    <w:rsid w:val="007F08FA"/>
    <w:rsid w:val="007F2112"/>
    <w:rsid w:val="007F556F"/>
    <w:rsid w:val="007F6B95"/>
    <w:rsid w:val="007F7663"/>
    <w:rsid w:val="007F77DF"/>
    <w:rsid w:val="007F7CC7"/>
    <w:rsid w:val="00805245"/>
    <w:rsid w:val="008107B0"/>
    <w:rsid w:val="00812051"/>
    <w:rsid w:val="00812ACC"/>
    <w:rsid w:val="0081766B"/>
    <w:rsid w:val="008177EA"/>
    <w:rsid w:val="00820DAE"/>
    <w:rsid w:val="00821234"/>
    <w:rsid w:val="00823DFC"/>
    <w:rsid w:val="00824009"/>
    <w:rsid w:val="0082472A"/>
    <w:rsid w:val="00824AEF"/>
    <w:rsid w:val="00827FC8"/>
    <w:rsid w:val="00830237"/>
    <w:rsid w:val="008304CF"/>
    <w:rsid w:val="00830E4A"/>
    <w:rsid w:val="00832C4E"/>
    <w:rsid w:val="00837559"/>
    <w:rsid w:val="00837D30"/>
    <w:rsid w:val="00841B1F"/>
    <w:rsid w:val="00843664"/>
    <w:rsid w:val="00844052"/>
    <w:rsid w:val="00845818"/>
    <w:rsid w:val="00847726"/>
    <w:rsid w:val="00851BE8"/>
    <w:rsid w:val="008526CD"/>
    <w:rsid w:val="00853E9B"/>
    <w:rsid w:val="008562EE"/>
    <w:rsid w:val="00857038"/>
    <w:rsid w:val="0085710E"/>
    <w:rsid w:val="0086083F"/>
    <w:rsid w:val="00862D06"/>
    <w:rsid w:val="00862D28"/>
    <w:rsid w:val="00863773"/>
    <w:rsid w:val="00864F5A"/>
    <w:rsid w:val="008661FB"/>
    <w:rsid w:val="0086651F"/>
    <w:rsid w:val="008665AD"/>
    <w:rsid w:val="008675FE"/>
    <w:rsid w:val="008718CE"/>
    <w:rsid w:val="00871A8D"/>
    <w:rsid w:val="00872240"/>
    <w:rsid w:val="008725A7"/>
    <w:rsid w:val="00872B39"/>
    <w:rsid w:val="008741D7"/>
    <w:rsid w:val="00876542"/>
    <w:rsid w:val="00877D43"/>
    <w:rsid w:val="008805FE"/>
    <w:rsid w:val="00880633"/>
    <w:rsid w:val="00881B95"/>
    <w:rsid w:val="008828B5"/>
    <w:rsid w:val="00884BE6"/>
    <w:rsid w:val="00886183"/>
    <w:rsid w:val="008875E3"/>
    <w:rsid w:val="00887AD5"/>
    <w:rsid w:val="00890841"/>
    <w:rsid w:val="00892208"/>
    <w:rsid w:val="008929F8"/>
    <w:rsid w:val="00894DEF"/>
    <w:rsid w:val="00895F84"/>
    <w:rsid w:val="008978C5"/>
    <w:rsid w:val="008A19BA"/>
    <w:rsid w:val="008A1DA8"/>
    <w:rsid w:val="008A30FB"/>
    <w:rsid w:val="008A4B9F"/>
    <w:rsid w:val="008A601D"/>
    <w:rsid w:val="008A6213"/>
    <w:rsid w:val="008B070E"/>
    <w:rsid w:val="008B4185"/>
    <w:rsid w:val="008B43E2"/>
    <w:rsid w:val="008C0723"/>
    <w:rsid w:val="008C2A02"/>
    <w:rsid w:val="008C2D36"/>
    <w:rsid w:val="008C329A"/>
    <w:rsid w:val="008C4757"/>
    <w:rsid w:val="008C4D41"/>
    <w:rsid w:val="008D1139"/>
    <w:rsid w:val="008D6759"/>
    <w:rsid w:val="008E04D0"/>
    <w:rsid w:val="008E0D5C"/>
    <w:rsid w:val="008E42D1"/>
    <w:rsid w:val="008F17D0"/>
    <w:rsid w:val="008F29CC"/>
    <w:rsid w:val="008F2CC7"/>
    <w:rsid w:val="008F3912"/>
    <w:rsid w:val="008F39A7"/>
    <w:rsid w:val="008F5DEA"/>
    <w:rsid w:val="008F6D7A"/>
    <w:rsid w:val="008F714B"/>
    <w:rsid w:val="008F775E"/>
    <w:rsid w:val="008F797D"/>
    <w:rsid w:val="008F7B6C"/>
    <w:rsid w:val="00900332"/>
    <w:rsid w:val="00900C39"/>
    <w:rsid w:val="00901978"/>
    <w:rsid w:val="009044E6"/>
    <w:rsid w:val="00904EBB"/>
    <w:rsid w:val="00906C12"/>
    <w:rsid w:val="00906C48"/>
    <w:rsid w:val="00912206"/>
    <w:rsid w:val="00912836"/>
    <w:rsid w:val="00912924"/>
    <w:rsid w:val="0091354C"/>
    <w:rsid w:val="00913EB7"/>
    <w:rsid w:val="00914187"/>
    <w:rsid w:val="009141F6"/>
    <w:rsid w:val="00914390"/>
    <w:rsid w:val="00914DA4"/>
    <w:rsid w:val="00914DF4"/>
    <w:rsid w:val="009158E4"/>
    <w:rsid w:val="009160B1"/>
    <w:rsid w:val="009204A4"/>
    <w:rsid w:val="0092422D"/>
    <w:rsid w:val="00931844"/>
    <w:rsid w:val="00932D6D"/>
    <w:rsid w:val="00935B11"/>
    <w:rsid w:val="009366A9"/>
    <w:rsid w:val="009409ED"/>
    <w:rsid w:val="00941166"/>
    <w:rsid w:val="00942EB2"/>
    <w:rsid w:val="009466A2"/>
    <w:rsid w:val="0095056E"/>
    <w:rsid w:val="0095158C"/>
    <w:rsid w:val="009540A9"/>
    <w:rsid w:val="00954944"/>
    <w:rsid w:val="00960D97"/>
    <w:rsid w:val="00961249"/>
    <w:rsid w:val="009616BC"/>
    <w:rsid w:val="0096274D"/>
    <w:rsid w:val="009720B8"/>
    <w:rsid w:val="009735B2"/>
    <w:rsid w:val="009735D8"/>
    <w:rsid w:val="009737DA"/>
    <w:rsid w:val="009765E9"/>
    <w:rsid w:val="0097693A"/>
    <w:rsid w:val="00977C8E"/>
    <w:rsid w:val="009807EE"/>
    <w:rsid w:val="00982248"/>
    <w:rsid w:val="0098234F"/>
    <w:rsid w:val="00984EB9"/>
    <w:rsid w:val="00990DE9"/>
    <w:rsid w:val="0099178B"/>
    <w:rsid w:val="00993289"/>
    <w:rsid w:val="009A0155"/>
    <w:rsid w:val="009A08DA"/>
    <w:rsid w:val="009A1F18"/>
    <w:rsid w:val="009A21FA"/>
    <w:rsid w:val="009A2FC9"/>
    <w:rsid w:val="009A30A1"/>
    <w:rsid w:val="009A3173"/>
    <w:rsid w:val="009A4921"/>
    <w:rsid w:val="009A4ED2"/>
    <w:rsid w:val="009A5D53"/>
    <w:rsid w:val="009A7BCB"/>
    <w:rsid w:val="009A7D8F"/>
    <w:rsid w:val="009A7DB3"/>
    <w:rsid w:val="009B0FBA"/>
    <w:rsid w:val="009B1B2E"/>
    <w:rsid w:val="009B1DEC"/>
    <w:rsid w:val="009B3D78"/>
    <w:rsid w:val="009B4447"/>
    <w:rsid w:val="009B5326"/>
    <w:rsid w:val="009C35FC"/>
    <w:rsid w:val="009C45B9"/>
    <w:rsid w:val="009C4DCC"/>
    <w:rsid w:val="009C5F5D"/>
    <w:rsid w:val="009C6173"/>
    <w:rsid w:val="009C7FAB"/>
    <w:rsid w:val="009D143E"/>
    <w:rsid w:val="009D1D1A"/>
    <w:rsid w:val="009D20AB"/>
    <w:rsid w:val="009D26A3"/>
    <w:rsid w:val="009D40D3"/>
    <w:rsid w:val="009D54DD"/>
    <w:rsid w:val="009D7A37"/>
    <w:rsid w:val="009D7AF0"/>
    <w:rsid w:val="009E0B25"/>
    <w:rsid w:val="009E164B"/>
    <w:rsid w:val="009E40FA"/>
    <w:rsid w:val="009E4872"/>
    <w:rsid w:val="009E54D2"/>
    <w:rsid w:val="009E5677"/>
    <w:rsid w:val="009E7E33"/>
    <w:rsid w:val="009F06EE"/>
    <w:rsid w:val="009F3DBF"/>
    <w:rsid w:val="009F4489"/>
    <w:rsid w:val="009F4CE6"/>
    <w:rsid w:val="009F5301"/>
    <w:rsid w:val="009F534C"/>
    <w:rsid w:val="009F6FBD"/>
    <w:rsid w:val="00A00931"/>
    <w:rsid w:val="00A022FF"/>
    <w:rsid w:val="00A02535"/>
    <w:rsid w:val="00A03CB5"/>
    <w:rsid w:val="00A042AE"/>
    <w:rsid w:val="00A05BEB"/>
    <w:rsid w:val="00A1120D"/>
    <w:rsid w:val="00A11D8A"/>
    <w:rsid w:val="00A14442"/>
    <w:rsid w:val="00A14A11"/>
    <w:rsid w:val="00A14BF1"/>
    <w:rsid w:val="00A15AC1"/>
    <w:rsid w:val="00A20B4B"/>
    <w:rsid w:val="00A22754"/>
    <w:rsid w:val="00A23156"/>
    <w:rsid w:val="00A23C74"/>
    <w:rsid w:val="00A2492B"/>
    <w:rsid w:val="00A25A9B"/>
    <w:rsid w:val="00A26D5B"/>
    <w:rsid w:val="00A30F26"/>
    <w:rsid w:val="00A3467C"/>
    <w:rsid w:val="00A355EF"/>
    <w:rsid w:val="00A366BA"/>
    <w:rsid w:val="00A40B6B"/>
    <w:rsid w:val="00A4186D"/>
    <w:rsid w:val="00A446F9"/>
    <w:rsid w:val="00A45232"/>
    <w:rsid w:val="00A4564C"/>
    <w:rsid w:val="00A46F62"/>
    <w:rsid w:val="00A47A6F"/>
    <w:rsid w:val="00A50D2B"/>
    <w:rsid w:val="00A54365"/>
    <w:rsid w:val="00A550DB"/>
    <w:rsid w:val="00A5619A"/>
    <w:rsid w:val="00A576CF"/>
    <w:rsid w:val="00A6047F"/>
    <w:rsid w:val="00A609CB"/>
    <w:rsid w:val="00A60B43"/>
    <w:rsid w:val="00A62281"/>
    <w:rsid w:val="00A62AA9"/>
    <w:rsid w:val="00A62EC3"/>
    <w:rsid w:val="00A64D88"/>
    <w:rsid w:val="00A66EF0"/>
    <w:rsid w:val="00A67046"/>
    <w:rsid w:val="00A67B50"/>
    <w:rsid w:val="00A7003A"/>
    <w:rsid w:val="00A705A9"/>
    <w:rsid w:val="00A72445"/>
    <w:rsid w:val="00A73462"/>
    <w:rsid w:val="00A74AFE"/>
    <w:rsid w:val="00A75213"/>
    <w:rsid w:val="00A76064"/>
    <w:rsid w:val="00A76D56"/>
    <w:rsid w:val="00A76EDC"/>
    <w:rsid w:val="00A772C3"/>
    <w:rsid w:val="00A8593E"/>
    <w:rsid w:val="00A87553"/>
    <w:rsid w:val="00A87964"/>
    <w:rsid w:val="00A90643"/>
    <w:rsid w:val="00A9067B"/>
    <w:rsid w:val="00A9204C"/>
    <w:rsid w:val="00A95D48"/>
    <w:rsid w:val="00A96E9D"/>
    <w:rsid w:val="00AA4407"/>
    <w:rsid w:val="00AA6579"/>
    <w:rsid w:val="00AA6C11"/>
    <w:rsid w:val="00AA787A"/>
    <w:rsid w:val="00AB412E"/>
    <w:rsid w:val="00AB4D8B"/>
    <w:rsid w:val="00AB7A8B"/>
    <w:rsid w:val="00AC1244"/>
    <w:rsid w:val="00AC1EF6"/>
    <w:rsid w:val="00AC34F5"/>
    <w:rsid w:val="00AC38D2"/>
    <w:rsid w:val="00AC5054"/>
    <w:rsid w:val="00AC70AF"/>
    <w:rsid w:val="00AC7CAE"/>
    <w:rsid w:val="00AD16B8"/>
    <w:rsid w:val="00AD1E5D"/>
    <w:rsid w:val="00AD2CCB"/>
    <w:rsid w:val="00AD3EC6"/>
    <w:rsid w:val="00AD3F09"/>
    <w:rsid w:val="00AD4868"/>
    <w:rsid w:val="00AD6934"/>
    <w:rsid w:val="00AD6BC6"/>
    <w:rsid w:val="00AD6E8E"/>
    <w:rsid w:val="00AD6EF5"/>
    <w:rsid w:val="00AE0BD6"/>
    <w:rsid w:val="00AE107B"/>
    <w:rsid w:val="00AE45E3"/>
    <w:rsid w:val="00AE4BF9"/>
    <w:rsid w:val="00AE6041"/>
    <w:rsid w:val="00AE61AB"/>
    <w:rsid w:val="00AE6C0F"/>
    <w:rsid w:val="00AE6F1A"/>
    <w:rsid w:val="00AE7A58"/>
    <w:rsid w:val="00AE7D28"/>
    <w:rsid w:val="00AF04FF"/>
    <w:rsid w:val="00AF1B66"/>
    <w:rsid w:val="00AF2A46"/>
    <w:rsid w:val="00AF3692"/>
    <w:rsid w:val="00AF38D0"/>
    <w:rsid w:val="00AF4599"/>
    <w:rsid w:val="00AF5100"/>
    <w:rsid w:val="00AF5CFF"/>
    <w:rsid w:val="00AF6C0F"/>
    <w:rsid w:val="00B00374"/>
    <w:rsid w:val="00B02F72"/>
    <w:rsid w:val="00B045B0"/>
    <w:rsid w:val="00B046AB"/>
    <w:rsid w:val="00B0605E"/>
    <w:rsid w:val="00B06D32"/>
    <w:rsid w:val="00B070CF"/>
    <w:rsid w:val="00B072C8"/>
    <w:rsid w:val="00B1052E"/>
    <w:rsid w:val="00B11080"/>
    <w:rsid w:val="00B13625"/>
    <w:rsid w:val="00B14876"/>
    <w:rsid w:val="00B14CC7"/>
    <w:rsid w:val="00B15572"/>
    <w:rsid w:val="00B169B7"/>
    <w:rsid w:val="00B200D3"/>
    <w:rsid w:val="00B21240"/>
    <w:rsid w:val="00B214D8"/>
    <w:rsid w:val="00B22EAE"/>
    <w:rsid w:val="00B23E7B"/>
    <w:rsid w:val="00B244F2"/>
    <w:rsid w:val="00B274A3"/>
    <w:rsid w:val="00B27AFC"/>
    <w:rsid w:val="00B27C03"/>
    <w:rsid w:val="00B309BD"/>
    <w:rsid w:val="00B31F5B"/>
    <w:rsid w:val="00B32136"/>
    <w:rsid w:val="00B32E07"/>
    <w:rsid w:val="00B332E5"/>
    <w:rsid w:val="00B35092"/>
    <w:rsid w:val="00B36E85"/>
    <w:rsid w:val="00B37383"/>
    <w:rsid w:val="00B37968"/>
    <w:rsid w:val="00B400A4"/>
    <w:rsid w:val="00B40AF5"/>
    <w:rsid w:val="00B41F6A"/>
    <w:rsid w:val="00B44A99"/>
    <w:rsid w:val="00B451F5"/>
    <w:rsid w:val="00B45933"/>
    <w:rsid w:val="00B46D6C"/>
    <w:rsid w:val="00B47404"/>
    <w:rsid w:val="00B50B4B"/>
    <w:rsid w:val="00B52445"/>
    <w:rsid w:val="00B5643D"/>
    <w:rsid w:val="00B6084B"/>
    <w:rsid w:val="00B614D4"/>
    <w:rsid w:val="00B645C1"/>
    <w:rsid w:val="00B64F83"/>
    <w:rsid w:val="00B6508C"/>
    <w:rsid w:val="00B668DB"/>
    <w:rsid w:val="00B67639"/>
    <w:rsid w:val="00B6780B"/>
    <w:rsid w:val="00B72544"/>
    <w:rsid w:val="00B7391D"/>
    <w:rsid w:val="00B73EE9"/>
    <w:rsid w:val="00B75EA3"/>
    <w:rsid w:val="00B7684E"/>
    <w:rsid w:val="00B76D98"/>
    <w:rsid w:val="00B81AFD"/>
    <w:rsid w:val="00B820CC"/>
    <w:rsid w:val="00B82ABA"/>
    <w:rsid w:val="00B83463"/>
    <w:rsid w:val="00B84449"/>
    <w:rsid w:val="00B848D8"/>
    <w:rsid w:val="00B85AD9"/>
    <w:rsid w:val="00B85E68"/>
    <w:rsid w:val="00B86B1D"/>
    <w:rsid w:val="00B9051D"/>
    <w:rsid w:val="00B90A2B"/>
    <w:rsid w:val="00B96FF5"/>
    <w:rsid w:val="00B979E3"/>
    <w:rsid w:val="00BA00E5"/>
    <w:rsid w:val="00BA0532"/>
    <w:rsid w:val="00BA0A65"/>
    <w:rsid w:val="00BA11E1"/>
    <w:rsid w:val="00BA136E"/>
    <w:rsid w:val="00BA1384"/>
    <w:rsid w:val="00BA168F"/>
    <w:rsid w:val="00BA2A7D"/>
    <w:rsid w:val="00BA2AF7"/>
    <w:rsid w:val="00BA2E39"/>
    <w:rsid w:val="00BA35C5"/>
    <w:rsid w:val="00BA37B9"/>
    <w:rsid w:val="00BA3F8A"/>
    <w:rsid w:val="00BA41ED"/>
    <w:rsid w:val="00BA62AB"/>
    <w:rsid w:val="00BA66ED"/>
    <w:rsid w:val="00BA7363"/>
    <w:rsid w:val="00BB1184"/>
    <w:rsid w:val="00BB17D2"/>
    <w:rsid w:val="00BB1A4C"/>
    <w:rsid w:val="00BB1FE4"/>
    <w:rsid w:val="00BB23E6"/>
    <w:rsid w:val="00BB2841"/>
    <w:rsid w:val="00BB4219"/>
    <w:rsid w:val="00BB59D5"/>
    <w:rsid w:val="00BB6A38"/>
    <w:rsid w:val="00BC0D4D"/>
    <w:rsid w:val="00BC159F"/>
    <w:rsid w:val="00BC4093"/>
    <w:rsid w:val="00BC6FED"/>
    <w:rsid w:val="00BC7C71"/>
    <w:rsid w:val="00BD0305"/>
    <w:rsid w:val="00BD3C1E"/>
    <w:rsid w:val="00BD6E72"/>
    <w:rsid w:val="00BD7820"/>
    <w:rsid w:val="00BE1F08"/>
    <w:rsid w:val="00BE45C4"/>
    <w:rsid w:val="00BE4A99"/>
    <w:rsid w:val="00BE5DE5"/>
    <w:rsid w:val="00BE7417"/>
    <w:rsid w:val="00BF0C66"/>
    <w:rsid w:val="00BF10A1"/>
    <w:rsid w:val="00BF1F19"/>
    <w:rsid w:val="00BF2DBA"/>
    <w:rsid w:val="00BF337D"/>
    <w:rsid w:val="00BF3960"/>
    <w:rsid w:val="00BF676A"/>
    <w:rsid w:val="00C00BEC"/>
    <w:rsid w:val="00C01E9C"/>
    <w:rsid w:val="00C02730"/>
    <w:rsid w:val="00C03E73"/>
    <w:rsid w:val="00C07654"/>
    <w:rsid w:val="00C119AA"/>
    <w:rsid w:val="00C11D89"/>
    <w:rsid w:val="00C14374"/>
    <w:rsid w:val="00C14B11"/>
    <w:rsid w:val="00C158E8"/>
    <w:rsid w:val="00C2051A"/>
    <w:rsid w:val="00C223FF"/>
    <w:rsid w:val="00C259CC"/>
    <w:rsid w:val="00C26DB2"/>
    <w:rsid w:val="00C27F63"/>
    <w:rsid w:val="00C3109B"/>
    <w:rsid w:val="00C3201B"/>
    <w:rsid w:val="00C33DCA"/>
    <w:rsid w:val="00C3423C"/>
    <w:rsid w:val="00C34D53"/>
    <w:rsid w:val="00C34EE6"/>
    <w:rsid w:val="00C360BF"/>
    <w:rsid w:val="00C40746"/>
    <w:rsid w:val="00C4234A"/>
    <w:rsid w:val="00C43E50"/>
    <w:rsid w:val="00C44872"/>
    <w:rsid w:val="00C45AA2"/>
    <w:rsid w:val="00C46CBE"/>
    <w:rsid w:val="00C46DD7"/>
    <w:rsid w:val="00C517A4"/>
    <w:rsid w:val="00C51B2B"/>
    <w:rsid w:val="00C54661"/>
    <w:rsid w:val="00C579EE"/>
    <w:rsid w:val="00C61EDC"/>
    <w:rsid w:val="00C634A0"/>
    <w:rsid w:val="00C63896"/>
    <w:rsid w:val="00C642CC"/>
    <w:rsid w:val="00C64EBE"/>
    <w:rsid w:val="00C6548C"/>
    <w:rsid w:val="00C70415"/>
    <w:rsid w:val="00C70CBB"/>
    <w:rsid w:val="00C7168D"/>
    <w:rsid w:val="00C7275C"/>
    <w:rsid w:val="00C7618F"/>
    <w:rsid w:val="00C802B7"/>
    <w:rsid w:val="00C8066D"/>
    <w:rsid w:val="00C82BDA"/>
    <w:rsid w:val="00C84380"/>
    <w:rsid w:val="00C85AB8"/>
    <w:rsid w:val="00C861A3"/>
    <w:rsid w:val="00C90375"/>
    <w:rsid w:val="00C91F9E"/>
    <w:rsid w:val="00C956C0"/>
    <w:rsid w:val="00C95ACC"/>
    <w:rsid w:val="00CA1EF3"/>
    <w:rsid w:val="00CA2275"/>
    <w:rsid w:val="00CA6989"/>
    <w:rsid w:val="00CA7A01"/>
    <w:rsid w:val="00CB127C"/>
    <w:rsid w:val="00CB27DC"/>
    <w:rsid w:val="00CB42AA"/>
    <w:rsid w:val="00CC23E8"/>
    <w:rsid w:val="00CC4062"/>
    <w:rsid w:val="00CC6A7F"/>
    <w:rsid w:val="00CC6B94"/>
    <w:rsid w:val="00CC6DF9"/>
    <w:rsid w:val="00CD0C69"/>
    <w:rsid w:val="00CD3C06"/>
    <w:rsid w:val="00CD3EDD"/>
    <w:rsid w:val="00CD43BD"/>
    <w:rsid w:val="00CD5148"/>
    <w:rsid w:val="00CD57DA"/>
    <w:rsid w:val="00CD6A7F"/>
    <w:rsid w:val="00CD6B4A"/>
    <w:rsid w:val="00CE05D3"/>
    <w:rsid w:val="00CE0BFF"/>
    <w:rsid w:val="00CE2348"/>
    <w:rsid w:val="00CE2602"/>
    <w:rsid w:val="00CE2CB2"/>
    <w:rsid w:val="00CE2CCD"/>
    <w:rsid w:val="00CE362A"/>
    <w:rsid w:val="00CF0CDD"/>
    <w:rsid w:val="00CF1F91"/>
    <w:rsid w:val="00CF2B76"/>
    <w:rsid w:val="00CF3D7A"/>
    <w:rsid w:val="00CF41A0"/>
    <w:rsid w:val="00CF4F22"/>
    <w:rsid w:val="00CF58D4"/>
    <w:rsid w:val="00D05031"/>
    <w:rsid w:val="00D059B3"/>
    <w:rsid w:val="00D0653B"/>
    <w:rsid w:val="00D06FC4"/>
    <w:rsid w:val="00D1255F"/>
    <w:rsid w:val="00D13224"/>
    <w:rsid w:val="00D17C46"/>
    <w:rsid w:val="00D17DC0"/>
    <w:rsid w:val="00D220B9"/>
    <w:rsid w:val="00D222AC"/>
    <w:rsid w:val="00D22F64"/>
    <w:rsid w:val="00D232CF"/>
    <w:rsid w:val="00D235A6"/>
    <w:rsid w:val="00D2375E"/>
    <w:rsid w:val="00D23FAD"/>
    <w:rsid w:val="00D251A0"/>
    <w:rsid w:val="00D2613C"/>
    <w:rsid w:val="00D309FD"/>
    <w:rsid w:val="00D31460"/>
    <w:rsid w:val="00D33165"/>
    <w:rsid w:val="00D34756"/>
    <w:rsid w:val="00D34BFD"/>
    <w:rsid w:val="00D35795"/>
    <w:rsid w:val="00D370A0"/>
    <w:rsid w:val="00D370F9"/>
    <w:rsid w:val="00D372CF"/>
    <w:rsid w:val="00D409D8"/>
    <w:rsid w:val="00D410CB"/>
    <w:rsid w:val="00D425B3"/>
    <w:rsid w:val="00D44CF2"/>
    <w:rsid w:val="00D44E90"/>
    <w:rsid w:val="00D46F99"/>
    <w:rsid w:val="00D534D5"/>
    <w:rsid w:val="00D53A26"/>
    <w:rsid w:val="00D540B9"/>
    <w:rsid w:val="00D54E47"/>
    <w:rsid w:val="00D566A3"/>
    <w:rsid w:val="00D6058E"/>
    <w:rsid w:val="00D621F9"/>
    <w:rsid w:val="00D6369C"/>
    <w:rsid w:val="00D649AB"/>
    <w:rsid w:val="00D66BE1"/>
    <w:rsid w:val="00D67587"/>
    <w:rsid w:val="00D71473"/>
    <w:rsid w:val="00D722E9"/>
    <w:rsid w:val="00D73ACF"/>
    <w:rsid w:val="00D73B16"/>
    <w:rsid w:val="00D74D3B"/>
    <w:rsid w:val="00D74F86"/>
    <w:rsid w:val="00D77E75"/>
    <w:rsid w:val="00D81205"/>
    <w:rsid w:val="00D81E88"/>
    <w:rsid w:val="00D83D05"/>
    <w:rsid w:val="00D86066"/>
    <w:rsid w:val="00D862E2"/>
    <w:rsid w:val="00D86363"/>
    <w:rsid w:val="00D8784A"/>
    <w:rsid w:val="00D9036F"/>
    <w:rsid w:val="00D90BF7"/>
    <w:rsid w:val="00D94F5E"/>
    <w:rsid w:val="00D96988"/>
    <w:rsid w:val="00DA013A"/>
    <w:rsid w:val="00DA2B26"/>
    <w:rsid w:val="00DB1E4A"/>
    <w:rsid w:val="00DB4602"/>
    <w:rsid w:val="00DB4FB0"/>
    <w:rsid w:val="00DB5163"/>
    <w:rsid w:val="00DB7BE0"/>
    <w:rsid w:val="00DC26E2"/>
    <w:rsid w:val="00DC35B1"/>
    <w:rsid w:val="00DC5927"/>
    <w:rsid w:val="00DC60B7"/>
    <w:rsid w:val="00DC695F"/>
    <w:rsid w:val="00DC7748"/>
    <w:rsid w:val="00DC781C"/>
    <w:rsid w:val="00DC7B87"/>
    <w:rsid w:val="00DC7D7B"/>
    <w:rsid w:val="00DC7E47"/>
    <w:rsid w:val="00DD1EBE"/>
    <w:rsid w:val="00DD21AF"/>
    <w:rsid w:val="00DD57B3"/>
    <w:rsid w:val="00DD58AA"/>
    <w:rsid w:val="00DD6B18"/>
    <w:rsid w:val="00DE0233"/>
    <w:rsid w:val="00DE23FF"/>
    <w:rsid w:val="00DE25D6"/>
    <w:rsid w:val="00DE38F3"/>
    <w:rsid w:val="00DE462C"/>
    <w:rsid w:val="00DE642C"/>
    <w:rsid w:val="00DE6B05"/>
    <w:rsid w:val="00DE7CE0"/>
    <w:rsid w:val="00DF012F"/>
    <w:rsid w:val="00DF0476"/>
    <w:rsid w:val="00DF11FF"/>
    <w:rsid w:val="00DF212C"/>
    <w:rsid w:val="00DF3DF2"/>
    <w:rsid w:val="00DF4079"/>
    <w:rsid w:val="00DF498C"/>
    <w:rsid w:val="00DF570C"/>
    <w:rsid w:val="00DF5C00"/>
    <w:rsid w:val="00DF62EE"/>
    <w:rsid w:val="00DF7EAD"/>
    <w:rsid w:val="00E002B5"/>
    <w:rsid w:val="00E02BB3"/>
    <w:rsid w:val="00E03F57"/>
    <w:rsid w:val="00E04B38"/>
    <w:rsid w:val="00E04C68"/>
    <w:rsid w:val="00E04F6F"/>
    <w:rsid w:val="00E056B3"/>
    <w:rsid w:val="00E10503"/>
    <w:rsid w:val="00E10ED1"/>
    <w:rsid w:val="00E11F9A"/>
    <w:rsid w:val="00E1211C"/>
    <w:rsid w:val="00E138B5"/>
    <w:rsid w:val="00E15E39"/>
    <w:rsid w:val="00E226EA"/>
    <w:rsid w:val="00E240F5"/>
    <w:rsid w:val="00E25325"/>
    <w:rsid w:val="00E314E0"/>
    <w:rsid w:val="00E33911"/>
    <w:rsid w:val="00E3517F"/>
    <w:rsid w:val="00E35451"/>
    <w:rsid w:val="00E3563E"/>
    <w:rsid w:val="00E357B9"/>
    <w:rsid w:val="00E35CBA"/>
    <w:rsid w:val="00E36312"/>
    <w:rsid w:val="00E3734F"/>
    <w:rsid w:val="00E40A41"/>
    <w:rsid w:val="00E429A5"/>
    <w:rsid w:val="00E4341E"/>
    <w:rsid w:val="00E44E08"/>
    <w:rsid w:val="00E45BB2"/>
    <w:rsid w:val="00E50B87"/>
    <w:rsid w:val="00E51AC4"/>
    <w:rsid w:val="00E554C4"/>
    <w:rsid w:val="00E55D8A"/>
    <w:rsid w:val="00E56152"/>
    <w:rsid w:val="00E57EA0"/>
    <w:rsid w:val="00E60529"/>
    <w:rsid w:val="00E62008"/>
    <w:rsid w:val="00E62341"/>
    <w:rsid w:val="00E62C59"/>
    <w:rsid w:val="00E63D5A"/>
    <w:rsid w:val="00E64279"/>
    <w:rsid w:val="00E64636"/>
    <w:rsid w:val="00E64B3A"/>
    <w:rsid w:val="00E65D86"/>
    <w:rsid w:val="00E67975"/>
    <w:rsid w:val="00E67AFA"/>
    <w:rsid w:val="00E70339"/>
    <w:rsid w:val="00E71423"/>
    <w:rsid w:val="00E71B4B"/>
    <w:rsid w:val="00E72ACD"/>
    <w:rsid w:val="00E76194"/>
    <w:rsid w:val="00E7634B"/>
    <w:rsid w:val="00E769F8"/>
    <w:rsid w:val="00E80091"/>
    <w:rsid w:val="00E81FC5"/>
    <w:rsid w:val="00E82B80"/>
    <w:rsid w:val="00E84462"/>
    <w:rsid w:val="00E84733"/>
    <w:rsid w:val="00E84C43"/>
    <w:rsid w:val="00E86ABF"/>
    <w:rsid w:val="00E87213"/>
    <w:rsid w:val="00E875FE"/>
    <w:rsid w:val="00E905BB"/>
    <w:rsid w:val="00E91046"/>
    <w:rsid w:val="00E91EF8"/>
    <w:rsid w:val="00E931AB"/>
    <w:rsid w:val="00E94680"/>
    <w:rsid w:val="00E9546F"/>
    <w:rsid w:val="00E9725E"/>
    <w:rsid w:val="00E97D7E"/>
    <w:rsid w:val="00E97E54"/>
    <w:rsid w:val="00E97EB4"/>
    <w:rsid w:val="00EA05F9"/>
    <w:rsid w:val="00EA0680"/>
    <w:rsid w:val="00EA0B2D"/>
    <w:rsid w:val="00EA0D90"/>
    <w:rsid w:val="00EA128C"/>
    <w:rsid w:val="00EA14F6"/>
    <w:rsid w:val="00EA1E34"/>
    <w:rsid w:val="00EA1E9A"/>
    <w:rsid w:val="00EA354A"/>
    <w:rsid w:val="00EA3827"/>
    <w:rsid w:val="00EA466E"/>
    <w:rsid w:val="00EA4B98"/>
    <w:rsid w:val="00EA4BCE"/>
    <w:rsid w:val="00EA6A53"/>
    <w:rsid w:val="00EA6DA0"/>
    <w:rsid w:val="00EA7192"/>
    <w:rsid w:val="00EA7B63"/>
    <w:rsid w:val="00EB1C35"/>
    <w:rsid w:val="00EB50FE"/>
    <w:rsid w:val="00EC0514"/>
    <w:rsid w:val="00EC1B6D"/>
    <w:rsid w:val="00EC394E"/>
    <w:rsid w:val="00EC41B7"/>
    <w:rsid w:val="00EC4CCB"/>
    <w:rsid w:val="00EC5B0D"/>
    <w:rsid w:val="00EC6437"/>
    <w:rsid w:val="00EC65B8"/>
    <w:rsid w:val="00EC6694"/>
    <w:rsid w:val="00ED0E8A"/>
    <w:rsid w:val="00ED447F"/>
    <w:rsid w:val="00ED55C9"/>
    <w:rsid w:val="00ED6F18"/>
    <w:rsid w:val="00ED7279"/>
    <w:rsid w:val="00ED796E"/>
    <w:rsid w:val="00ED7A41"/>
    <w:rsid w:val="00EE05CF"/>
    <w:rsid w:val="00EE440D"/>
    <w:rsid w:val="00EE55BF"/>
    <w:rsid w:val="00EE6F41"/>
    <w:rsid w:val="00EE7823"/>
    <w:rsid w:val="00EE782A"/>
    <w:rsid w:val="00EF1C98"/>
    <w:rsid w:val="00EF2131"/>
    <w:rsid w:val="00EF534D"/>
    <w:rsid w:val="00EF729A"/>
    <w:rsid w:val="00EF7BE4"/>
    <w:rsid w:val="00F01608"/>
    <w:rsid w:val="00F01B66"/>
    <w:rsid w:val="00F03D63"/>
    <w:rsid w:val="00F0495F"/>
    <w:rsid w:val="00F05F8E"/>
    <w:rsid w:val="00F06E79"/>
    <w:rsid w:val="00F07013"/>
    <w:rsid w:val="00F1043A"/>
    <w:rsid w:val="00F107C2"/>
    <w:rsid w:val="00F11438"/>
    <w:rsid w:val="00F173C3"/>
    <w:rsid w:val="00F174C7"/>
    <w:rsid w:val="00F25760"/>
    <w:rsid w:val="00F265A7"/>
    <w:rsid w:val="00F27008"/>
    <w:rsid w:val="00F27845"/>
    <w:rsid w:val="00F27DE9"/>
    <w:rsid w:val="00F27F49"/>
    <w:rsid w:val="00F30EB8"/>
    <w:rsid w:val="00F324A3"/>
    <w:rsid w:val="00F3326C"/>
    <w:rsid w:val="00F3384F"/>
    <w:rsid w:val="00F34560"/>
    <w:rsid w:val="00F3487A"/>
    <w:rsid w:val="00F348F8"/>
    <w:rsid w:val="00F34CE3"/>
    <w:rsid w:val="00F34DCC"/>
    <w:rsid w:val="00F37CE9"/>
    <w:rsid w:val="00F40152"/>
    <w:rsid w:val="00F41DA5"/>
    <w:rsid w:val="00F42855"/>
    <w:rsid w:val="00F43470"/>
    <w:rsid w:val="00F44AFD"/>
    <w:rsid w:val="00F44E17"/>
    <w:rsid w:val="00F4616A"/>
    <w:rsid w:val="00F46281"/>
    <w:rsid w:val="00F526D7"/>
    <w:rsid w:val="00F57473"/>
    <w:rsid w:val="00F57E94"/>
    <w:rsid w:val="00F603C9"/>
    <w:rsid w:val="00F612AA"/>
    <w:rsid w:val="00F61E16"/>
    <w:rsid w:val="00F6349E"/>
    <w:rsid w:val="00F6489A"/>
    <w:rsid w:val="00F66348"/>
    <w:rsid w:val="00F67ED4"/>
    <w:rsid w:val="00F70435"/>
    <w:rsid w:val="00F71239"/>
    <w:rsid w:val="00F714B6"/>
    <w:rsid w:val="00F7285A"/>
    <w:rsid w:val="00F74E1B"/>
    <w:rsid w:val="00F755D3"/>
    <w:rsid w:val="00F80192"/>
    <w:rsid w:val="00F818F2"/>
    <w:rsid w:val="00F8330D"/>
    <w:rsid w:val="00F84449"/>
    <w:rsid w:val="00F85276"/>
    <w:rsid w:val="00F86DDB"/>
    <w:rsid w:val="00F87550"/>
    <w:rsid w:val="00F875E5"/>
    <w:rsid w:val="00F8760D"/>
    <w:rsid w:val="00F90788"/>
    <w:rsid w:val="00F90DCB"/>
    <w:rsid w:val="00F91D09"/>
    <w:rsid w:val="00F936B8"/>
    <w:rsid w:val="00F94384"/>
    <w:rsid w:val="00F94AC5"/>
    <w:rsid w:val="00F95DF7"/>
    <w:rsid w:val="00FA03C6"/>
    <w:rsid w:val="00FA1693"/>
    <w:rsid w:val="00FA1F8B"/>
    <w:rsid w:val="00FA32DE"/>
    <w:rsid w:val="00FA4A7B"/>
    <w:rsid w:val="00FA52AB"/>
    <w:rsid w:val="00FA6545"/>
    <w:rsid w:val="00FA6FA5"/>
    <w:rsid w:val="00FA7423"/>
    <w:rsid w:val="00FA7751"/>
    <w:rsid w:val="00FB12D3"/>
    <w:rsid w:val="00FB3822"/>
    <w:rsid w:val="00FB41B6"/>
    <w:rsid w:val="00FB515A"/>
    <w:rsid w:val="00FB61AB"/>
    <w:rsid w:val="00FB68FB"/>
    <w:rsid w:val="00FB7003"/>
    <w:rsid w:val="00FB7893"/>
    <w:rsid w:val="00FC0C15"/>
    <w:rsid w:val="00FC0D2E"/>
    <w:rsid w:val="00FC3B6B"/>
    <w:rsid w:val="00FC43C6"/>
    <w:rsid w:val="00FC5697"/>
    <w:rsid w:val="00FC570A"/>
    <w:rsid w:val="00FC66EF"/>
    <w:rsid w:val="00FC6B51"/>
    <w:rsid w:val="00FC7F7F"/>
    <w:rsid w:val="00FD4129"/>
    <w:rsid w:val="00FD56A4"/>
    <w:rsid w:val="00FE14F8"/>
    <w:rsid w:val="00FE1ADD"/>
    <w:rsid w:val="00FE47CD"/>
    <w:rsid w:val="00FE7D60"/>
    <w:rsid w:val="00FE7FF3"/>
    <w:rsid w:val="00FF1864"/>
    <w:rsid w:val="00FF198B"/>
    <w:rsid w:val="00FF2DC1"/>
    <w:rsid w:val="00FF441A"/>
    <w:rsid w:val="00FF5225"/>
    <w:rsid w:val="00FF690D"/>
    <w:rsid w:val="00FF7D02"/>
    <w:rsid w:val="00FF7E9C"/>
    <w:rsid w:val="00FF7E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F1B"/>
  </w:style>
  <w:style w:type="paragraph" w:styleId="2">
    <w:name w:val="heading 2"/>
    <w:basedOn w:val="a"/>
    <w:link w:val="20"/>
    <w:uiPriority w:val="9"/>
    <w:qFormat/>
    <w:rsid w:val="001866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516B46"/>
    <w:pPr>
      <w:keepNext/>
      <w:keepLines/>
      <w:spacing w:before="200" w:after="0"/>
      <w:outlineLvl w:val="2"/>
    </w:pPr>
    <w:rPr>
      <w:rFonts w:asciiTheme="majorHAnsi" w:eastAsiaTheme="majorEastAsia" w:hAnsiTheme="majorHAnsi" w:cstheme="majorBidi"/>
      <w:b/>
      <w:bCs/>
      <w:color w:val="727CA3" w:themeColor="accent1"/>
    </w:rPr>
  </w:style>
  <w:style w:type="paragraph" w:styleId="4">
    <w:name w:val="heading 4"/>
    <w:basedOn w:val="a"/>
    <w:next w:val="a"/>
    <w:link w:val="40"/>
    <w:uiPriority w:val="9"/>
    <w:unhideWhenUsed/>
    <w:qFormat/>
    <w:rsid w:val="002158B2"/>
    <w:pPr>
      <w:keepNext/>
      <w:keepLines/>
      <w:spacing w:before="200" w:after="0"/>
      <w:outlineLvl w:val="3"/>
    </w:pPr>
    <w:rPr>
      <w:rFonts w:asciiTheme="majorHAnsi" w:eastAsiaTheme="majorEastAsia" w:hAnsiTheme="majorHAnsi" w:cstheme="majorBidi"/>
      <w:b/>
      <w:bCs/>
      <w:i/>
      <w:iCs/>
      <w:color w:val="727CA3"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66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86639"/>
  </w:style>
  <w:style w:type="paragraph" w:styleId="a5">
    <w:name w:val="footer"/>
    <w:basedOn w:val="a"/>
    <w:link w:val="a6"/>
    <w:uiPriority w:val="99"/>
    <w:unhideWhenUsed/>
    <w:rsid w:val="001866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86639"/>
  </w:style>
  <w:style w:type="table" w:styleId="a7">
    <w:name w:val="Table Grid"/>
    <w:basedOn w:val="a1"/>
    <w:uiPriority w:val="59"/>
    <w:rsid w:val="001866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186639"/>
    <w:rPr>
      <w:rFonts w:ascii="Times New Roman" w:eastAsia="Times New Roman" w:hAnsi="Times New Roman" w:cs="Times New Roman"/>
      <w:b/>
      <w:bCs/>
      <w:sz w:val="36"/>
      <w:szCs w:val="36"/>
      <w:lang w:eastAsia="ru-RU"/>
    </w:rPr>
  </w:style>
  <w:style w:type="paragraph" w:styleId="a8">
    <w:name w:val="List Paragraph"/>
    <w:basedOn w:val="a"/>
    <w:uiPriority w:val="34"/>
    <w:qFormat/>
    <w:rsid w:val="00186639"/>
    <w:pPr>
      <w:ind w:left="720"/>
      <w:contextualSpacing/>
    </w:pPr>
  </w:style>
  <w:style w:type="character" w:styleId="a9">
    <w:name w:val="Hyperlink"/>
    <w:basedOn w:val="a0"/>
    <w:uiPriority w:val="99"/>
    <w:unhideWhenUsed/>
    <w:rsid w:val="00186639"/>
    <w:rPr>
      <w:color w:val="0000FF"/>
      <w:u w:val="single"/>
    </w:rPr>
  </w:style>
  <w:style w:type="character" w:customStyle="1" w:styleId="apple-converted-space">
    <w:name w:val="apple-converted-space"/>
    <w:basedOn w:val="a0"/>
    <w:rsid w:val="00186639"/>
  </w:style>
  <w:style w:type="paragraph" w:styleId="aa">
    <w:name w:val="Normal (Web)"/>
    <w:basedOn w:val="a"/>
    <w:uiPriority w:val="99"/>
    <w:unhideWhenUsed/>
    <w:rsid w:val="001866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516B46"/>
    <w:rPr>
      <w:rFonts w:asciiTheme="majorHAnsi" w:eastAsiaTheme="majorEastAsia" w:hAnsiTheme="majorHAnsi" w:cstheme="majorBidi"/>
      <w:b/>
      <w:bCs/>
      <w:color w:val="727CA3" w:themeColor="accent1"/>
    </w:rPr>
  </w:style>
  <w:style w:type="paragraph" w:styleId="ab">
    <w:name w:val="Balloon Text"/>
    <w:basedOn w:val="a"/>
    <w:link w:val="ac"/>
    <w:uiPriority w:val="99"/>
    <w:semiHidden/>
    <w:unhideWhenUsed/>
    <w:rsid w:val="00F27DE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7DE9"/>
    <w:rPr>
      <w:rFonts w:ascii="Tahoma" w:hAnsi="Tahoma" w:cs="Tahoma"/>
      <w:sz w:val="16"/>
      <w:szCs w:val="16"/>
    </w:rPr>
  </w:style>
  <w:style w:type="character" w:customStyle="1" w:styleId="40">
    <w:name w:val="Заголовок 4 Знак"/>
    <w:basedOn w:val="a0"/>
    <w:link w:val="4"/>
    <w:uiPriority w:val="9"/>
    <w:rsid w:val="002158B2"/>
    <w:rPr>
      <w:rFonts w:asciiTheme="majorHAnsi" w:eastAsiaTheme="majorEastAsia" w:hAnsiTheme="majorHAnsi" w:cstheme="majorBidi"/>
      <w:b/>
      <w:bCs/>
      <w:i/>
      <w:iCs/>
      <w:color w:val="727CA3" w:themeColor="accent1"/>
    </w:rPr>
  </w:style>
  <w:style w:type="paragraph" w:customStyle="1" w:styleId="pt-a-000002">
    <w:name w:val="pt-a-000002"/>
    <w:basedOn w:val="a"/>
    <w:rsid w:val="008F77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03">
    <w:name w:val="pt-a0-000003"/>
    <w:basedOn w:val="a0"/>
    <w:rsid w:val="008F775E"/>
  </w:style>
  <w:style w:type="character" w:customStyle="1" w:styleId="pt-a0-000004">
    <w:name w:val="pt-a0-000004"/>
    <w:basedOn w:val="a0"/>
    <w:rsid w:val="008F775E"/>
  </w:style>
  <w:style w:type="paragraph" w:customStyle="1" w:styleId="pt-a-000013">
    <w:name w:val="pt-a-000013"/>
    <w:basedOn w:val="a"/>
    <w:rsid w:val="001A1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06">
    <w:name w:val="pt-a0-000006"/>
    <w:basedOn w:val="a0"/>
    <w:rsid w:val="001A131F"/>
  </w:style>
  <w:style w:type="paragraph" w:customStyle="1" w:styleId="pt-000008">
    <w:name w:val="pt-000008"/>
    <w:basedOn w:val="a"/>
    <w:rsid w:val="001A1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09">
    <w:name w:val="pt-000009"/>
    <w:basedOn w:val="a0"/>
    <w:rsid w:val="001A131F"/>
  </w:style>
  <w:style w:type="character" w:customStyle="1" w:styleId="pt-000010">
    <w:name w:val="pt-000010"/>
    <w:basedOn w:val="a0"/>
    <w:rsid w:val="001A131F"/>
  </w:style>
  <w:style w:type="paragraph" w:customStyle="1" w:styleId="pt-000012">
    <w:name w:val="pt-000012"/>
    <w:basedOn w:val="a"/>
    <w:rsid w:val="001A1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efaultparagraphfont-000002">
    <w:name w:val="pt-defaultparagraphfont-000002"/>
    <w:basedOn w:val="a0"/>
    <w:rsid w:val="00E87213"/>
  </w:style>
  <w:style w:type="character" w:customStyle="1" w:styleId="pt-defaultparagraphfont-000003">
    <w:name w:val="pt-defaultparagraphfont-000003"/>
    <w:basedOn w:val="a0"/>
    <w:rsid w:val="00E87213"/>
  </w:style>
  <w:style w:type="character" w:customStyle="1" w:styleId="pt-defaultparagraphfont-000005">
    <w:name w:val="pt-defaultparagraphfont-000005"/>
    <w:basedOn w:val="a0"/>
    <w:rsid w:val="00481C56"/>
  </w:style>
  <w:style w:type="character" w:customStyle="1" w:styleId="pt-a0-000000">
    <w:name w:val="pt-a0-000000"/>
    <w:basedOn w:val="a0"/>
    <w:rsid w:val="00711397"/>
  </w:style>
  <w:style w:type="paragraph" w:customStyle="1" w:styleId="ConsPlusNormal">
    <w:name w:val="ConsPlusNormal"/>
    <w:rsid w:val="004E20F8"/>
    <w:pPr>
      <w:autoSpaceDE w:val="0"/>
      <w:autoSpaceDN w:val="0"/>
      <w:adjustRightInd w:val="0"/>
      <w:spacing w:after="0" w:line="240" w:lineRule="auto"/>
    </w:pPr>
    <w:rPr>
      <w:rFonts w:ascii="Times New Roman" w:hAnsi="Times New Roman" w:cs="Times New Roman"/>
      <w:sz w:val="24"/>
      <w:szCs w:val="24"/>
    </w:rPr>
  </w:style>
  <w:style w:type="paragraph" w:customStyle="1" w:styleId="pt-a-000005">
    <w:name w:val="pt-a-000005"/>
    <w:basedOn w:val="a"/>
    <w:rsid w:val="00B070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10">
    <w:name w:val="pt-a0-000010"/>
    <w:basedOn w:val="a0"/>
    <w:rsid w:val="00B070CF"/>
  </w:style>
  <w:style w:type="paragraph" w:customStyle="1" w:styleId="pt-a-000000">
    <w:name w:val="pt-a-000000"/>
    <w:basedOn w:val="a"/>
    <w:rsid w:val="002502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02">
    <w:name w:val="pt-a0-000002"/>
    <w:basedOn w:val="a0"/>
    <w:rsid w:val="0025028B"/>
  </w:style>
  <w:style w:type="character" w:styleId="ad">
    <w:name w:val="FollowedHyperlink"/>
    <w:basedOn w:val="a0"/>
    <w:uiPriority w:val="99"/>
    <w:semiHidden/>
    <w:unhideWhenUsed/>
    <w:rsid w:val="00690F5A"/>
    <w:rPr>
      <w:color w:val="6B5680" w:themeColor="followedHyperlink"/>
      <w:u w:val="single"/>
    </w:rPr>
  </w:style>
  <w:style w:type="character" w:customStyle="1" w:styleId="grame">
    <w:name w:val="grame"/>
    <w:rsid w:val="00DE23FF"/>
  </w:style>
  <w:style w:type="paragraph" w:customStyle="1" w:styleId="21">
    <w:name w:val="Основной текст с отступом 21"/>
    <w:basedOn w:val="a"/>
    <w:rsid w:val="004A4910"/>
    <w:pPr>
      <w:overflowPunct w:val="0"/>
      <w:autoSpaceDE w:val="0"/>
      <w:autoSpaceDN w:val="0"/>
      <w:adjustRightInd w:val="0"/>
      <w:spacing w:after="0" w:line="360" w:lineRule="auto"/>
      <w:ind w:firstLine="709"/>
      <w:jc w:val="both"/>
      <w:textAlignment w:val="baseline"/>
    </w:pPr>
    <w:rPr>
      <w:rFonts w:ascii="Arial" w:eastAsia="Times New Roman" w:hAnsi="Arial" w:cs="Times New Roman"/>
      <w:sz w:val="24"/>
      <w:szCs w:val="20"/>
    </w:rPr>
  </w:style>
  <w:style w:type="paragraph" w:customStyle="1" w:styleId="ae">
    <w:name w:val="Знак Знак Знак Знак"/>
    <w:basedOn w:val="a"/>
    <w:rsid w:val="004A4910"/>
    <w:pPr>
      <w:spacing w:after="0" w:line="240" w:lineRule="auto"/>
    </w:pPr>
    <w:rPr>
      <w:rFonts w:ascii="Verdana" w:eastAsia="Times New Roman" w:hAnsi="Verdana" w:cs="Verdana"/>
      <w:sz w:val="20"/>
      <w:szCs w:val="20"/>
      <w:lang w:val="en-US"/>
    </w:rPr>
  </w:style>
  <w:style w:type="table" w:customStyle="1" w:styleId="1">
    <w:name w:val="Сетка таблицы1"/>
    <w:basedOn w:val="a1"/>
    <w:next w:val="a7"/>
    <w:uiPriority w:val="59"/>
    <w:rsid w:val="005E57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t-normal-000005">
    <w:name w:val="pt-normal-000005"/>
    <w:basedOn w:val="a"/>
    <w:rsid w:val="00C223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efaultparagraphfont-000004">
    <w:name w:val="pt-defaultparagraphfont-000004"/>
    <w:basedOn w:val="a0"/>
    <w:rsid w:val="00C223FF"/>
  </w:style>
  <w:style w:type="paragraph" w:customStyle="1" w:styleId="pt-consplustitle-000006">
    <w:name w:val="pt-consplustitle-000006"/>
    <w:basedOn w:val="a"/>
    <w:rsid w:val="00B85E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07">
    <w:name w:val="pt-a0-000007"/>
    <w:basedOn w:val="a0"/>
    <w:rsid w:val="00B85E68"/>
  </w:style>
  <w:style w:type="paragraph" w:customStyle="1" w:styleId="pt-p">
    <w:name w:val="pt-p"/>
    <w:basedOn w:val="a"/>
    <w:rsid w:val="000023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efaultparagraphfont">
    <w:name w:val="pt-defaultparagraphfont"/>
    <w:basedOn w:val="a0"/>
    <w:rsid w:val="00892208"/>
  </w:style>
  <w:style w:type="paragraph" w:customStyle="1" w:styleId="pt-normal-000002">
    <w:name w:val="pt-normal-000002"/>
    <w:basedOn w:val="a"/>
    <w:rsid w:val="007B5D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1-000008">
    <w:name w:val="pt-a1-000008"/>
    <w:basedOn w:val="a0"/>
    <w:rsid w:val="004B6250"/>
  </w:style>
  <w:style w:type="character" w:customStyle="1" w:styleId="pt-a1-000009">
    <w:name w:val="pt-a1-000009"/>
    <w:basedOn w:val="a0"/>
    <w:rsid w:val="004B6250"/>
  </w:style>
  <w:style w:type="paragraph" w:styleId="af">
    <w:name w:val="No Spacing"/>
    <w:uiPriority w:val="1"/>
    <w:qFormat/>
    <w:rsid w:val="009D7AF0"/>
    <w:pPr>
      <w:spacing w:after="0" w:line="240" w:lineRule="auto"/>
    </w:pPr>
    <w:rPr>
      <w:rFonts w:ascii="Times New Roman" w:eastAsia="Times New Roman" w:hAnsi="Times New Roman" w:cs="Times New Roman"/>
      <w:sz w:val="24"/>
      <w:szCs w:val="24"/>
    </w:rPr>
  </w:style>
  <w:style w:type="character" w:customStyle="1" w:styleId="blk">
    <w:name w:val="blk"/>
    <w:basedOn w:val="a0"/>
    <w:rsid w:val="009D7AF0"/>
  </w:style>
  <w:style w:type="character" w:customStyle="1" w:styleId="pt-a0-000005">
    <w:name w:val="pt-a0-000005"/>
    <w:basedOn w:val="a0"/>
    <w:rsid w:val="008718CE"/>
  </w:style>
  <w:style w:type="paragraph" w:customStyle="1" w:styleId="pt-a-000003">
    <w:name w:val="pt-a-000003"/>
    <w:basedOn w:val="a"/>
    <w:rsid w:val="00334F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00199">
      <w:bodyDiv w:val="1"/>
      <w:marLeft w:val="0"/>
      <w:marRight w:val="0"/>
      <w:marTop w:val="0"/>
      <w:marBottom w:val="0"/>
      <w:divBdr>
        <w:top w:val="none" w:sz="0" w:space="0" w:color="auto"/>
        <w:left w:val="none" w:sz="0" w:space="0" w:color="auto"/>
        <w:bottom w:val="none" w:sz="0" w:space="0" w:color="auto"/>
        <w:right w:val="none" w:sz="0" w:space="0" w:color="auto"/>
      </w:divBdr>
    </w:div>
    <w:div w:id="23333182">
      <w:bodyDiv w:val="1"/>
      <w:marLeft w:val="0"/>
      <w:marRight w:val="0"/>
      <w:marTop w:val="0"/>
      <w:marBottom w:val="0"/>
      <w:divBdr>
        <w:top w:val="none" w:sz="0" w:space="0" w:color="auto"/>
        <w:left w:val="none" w:sz="0" w:space="0" w:color="auto"/>
        <w:bottom w:val="none" w:sz="0" w:space="0" w:color="auto"/>
        <w:right w:val="none" w:sz="0" w:space="0" w:color="auto"/>
      </w:divBdr>
    </w:div>
    <w:div w:id="60100184">
      <w:bodyDiv w:val="1"/>
      <w:marLeft w:val="0"/>
      <w:marRight w:val="0"/>
      <w:marTop w:val="0"/>
      <w:marBottom w:val="0"/>
      <w:divBdr>
        <w:top w:val="none" w:sz="0" w:space="0" w:color="auto"/>
        <w:left w:val="none" w:sz="0" w:space="0" w:color="auto"/>
        <w:bottom w:val="none" w:sz="0" w:space="0" w:color="auto"/>
        <w:right w:val="none" w:sz="0" w:space="0" w:color="auto"/>
      </w:divBdr>
    </w:div>
    <w:div w:id="83500233">
      <w:bodyDiv w:val="1"/>
      <w:marLeft w:val="0"/>
      <w:marRight w:val="0"/>
      <w:marTop w:val="0"/>
      <w:marBottom w:val="0"/>
      <w:divBdr>
        <w:top w:val="none" w:sz="0" w:space="0" w:color="auto"/>
        <w:left w:val="none" w:sz="0" w:space="0" w:color="auto"/>
        <w:bottom w:val="none" w:sz="0" w:space="0" w:color="auto"/>
        <w:right w:val="none" w:sz="0" w:space="0" w:color="auto"/>
      </w:divBdr>
    </w:div>
    <w:div w:id="98332511">
      <w:bodyDiv w:val="1"/>
      <w:marLeft w:val="0"/>
      <w:marRight w:val="0"/>
      <w:marTop w:val="0"/>
      <w:marBottom w:val="0"/>
      <w:divBdr>
        <w:top w:val="none" w:sz="0" w:space="0" w:color="auto"/>
        <w:left w:val="none" w:sz="0" w:space="0" w:color="auto"/>
        <w:bottom w:val="none" w:sz="0" w:space="0" w:color="auto"/>
        <w:right w:val="none" w:sz="0" w:space="0" w:color="auto"/>
      </w:divBdr>
    </w:div>
    <w:div w:id="105857787">
      <w:bodyDiv w:val="1"/>
      <w:marLeft w:val="0"/>
      <w:marRight w:val="0"/>
      <w:marTop w:val="0"/>
      <w:marBottom w:val="0"/>
      <w:divBdr>
        <w:top w:val="none" w:sz="0" w:space="0" w:color="auto"/>
        <w:left w:val="none" w:sz="0" w:space="0" w:color="auto"/>
        <w:bottom w:val="none" w:sz="0" w:space="0" w:color="auto"/>
        <w:right w:val="none" w:sz="0" w:space="0" w:color="auto"/>
      </w:divBdr>
    </w:div>
    <w:div w:id="116266591">
      <w:bodyDiv w:val="1"/>
      <w:marLeft w:val="0"/>
      <w:marRight w:val="0"/>
      <w:marTop w:val="0"/>
      <w:marBottom w:val="0"/>
      <w:divBdr>
        <w:top w:val="none" w:sz="0" w:space="0" w:color="auto"/>
        <w:left w:val="none" w:sz="0" w:space="0" w:color="auto"/>
        <w:bottom w:val="none" w:sz="0" w:space="0" w:color="auto"/>
        <w:right w:val="none" w:sz="0" w:space="0" w:color="auto"/>
      </w:divBdr>
      <w:divsChild>
        <w:div w:id="118958166">
          <w:marLeft w:val="0"/>
          <w:marRight w:val="0"/>
          <w:marTop w:val="0"/>
          <w:marBottom w:val="0"/>
          <w:divBdr>
            <w:top w:val="none" w:sz="0" w:space="0" w:color="auto"/>
            <w:left w:val="none" w:sz="0" w:space="0" w:color="auto"/>
            <w:bottom w:val="none" w:sz="0" w:space="0" w:color="auto"/>
            <w:right w:val="none" w:sz="0" w:space="0" w:color="auto"/>
          </w:divBdr>
        </w:div>
        <w:div w:id="158548400">
          <w:marLeft w:val="2250"/>
          <w:marRight w:val="2250"/>
          <w:marTop w:val="0"/>
          <w:marBottom w:val="0"/>
          <w:divBdr>
            <w:top w:val="none" w:sz="0" w:space="0" w:color="auto"/>
            <w:left w:val="none" w:sz="0" w:space="0" w:color="auto"/>
            <w:bottom w:val="none" w:sz="0" w:space="0" w:color="auto"/>
            <w:right w:val="none" w:sz="0" w:space="0" w:color="auto"/>
          </w:divBdr>
        </w:div>
      </w:divsChild>
    </w:div>
    <w:div w:id="120656263">
      <w:bodyDiv w:val="1"/>
      <w:marLeft w:val="0"/>
      <w:marRight w:val="0"/>
      <w:marTop w:val="0"/>
      <w:marBottom w:val="0"/>
      <w:divBdr>
        <w:top w:val="none" w:sz="0" w:space="0" w:color="auto"/>
        <w:left w:val="none" w:sz="0" w:space="0" w:color="auto"/>
        <w:bottom w:val="none" w:sz="0" w:space="0" w:color="auto"/>
        <w:right w:val="none" w:sz="0" w:space="0" w:color="auto"/>
      </w:divBdr>
    </w:div>
    <w:div w:id="165487375">
      <w:bodyDiv w:val="1"/>
      <w:marLeft w:val="0"/>
      <w:marRight w:val="0"/>
      <w:marTop w:val="0"/>
      <w:marBottom w:val="0"/>
      <w:divBdr>
        <w:top w:val="none" w:sz="0" w:space="0" w:color="auto"/>
        <w:left w:val="none" w:sz="0" w:space="0" w:color="auto"/>
        <w:bottom w:val="none" w:sz="0" w:space="0" w:color="auto"/>
        <w:right w:val="none" w:sz="0" w:space="0" w:color="auto"/>
      </w:divBdr>
    </w:div>
    <w:div w:id="180976057">
      <w:bodyDiv w:val="1"/>
      <w:marLeft w:val="0"/>
      <w:marRight w:val="0"/>
      <w:marTop w:val="0"/>
      <w:marBottom w:val="0"/>
      <w:divBdr>
        <w:top w:val="none" w:sz="0" w:space="0" w:color="auto"/>
        <w:left w:val="none" w:sz="0" w:space="0" w:color="auto"/>
        <w:bottom w:val="none" w:sz="0" w:space="0" w:color="auto"/>
        <w:right w:val="none" w:sz="0" w:space="0" w:color="auto"/>
      </w:divBdr>
    </w:div>
    <w:div w:id="182670946">
      <w:bodyDiv w:val="1"/>
      <w:marLeft w:val="0"/>
      <w:marRight w:val="0"/>
      <w:marTop w:val="0"/>
      <w:marBottom w:val="0"/>
      <w:divBdr>
        <w:top w:val="none" w:sz="0" w:space="0" w:color="auto"/>
        <w:left w:val="none" w:sz="0" w:space="0" w:color="auto"/>
        <w:bottom w:val="none" w:sz="0" w:space="0" w:color="auto"/>
        <w:right w:val="none" w:sz="0" w:space="0" w:color="auto"/>
      </w:divBdr>
    </w:div>
    <w:div w:id="199711263">
      <w:bodyDiv w:val="1"/>
      <w:marLeft w:val="0"/>
      <w:marRight w:val="0"/>
      <w:marTop w:val="0"/>
      <w:marBottom w:val="0"/>
      <w:divBdr>
        <w:top w:val="none" w:sz="0" w:space="0" w:color="auto"/>
        <w:left w:val="none" w:sz="0" w:space="0" w:color="auto"/>
        <w:bottom w:val="none" w:sz="0" w:space="0" w:color="auto"/>
        <w:right w:val="none" w:sz="0" w:space="0" w:color="auto"/>
      </w:divBdr>
    </w:div>
    <w:div w:id="214119482">
      <w:bodyDiv w:val="1"/>
      <w:marLeft w:val="0"/>
      <w:marRight w:val="0"/>
      <w:marTop w:val="0"/>
      <w:marBottom w:val="0"/>
      <w:divBdr>
        <w:top w:val="none" w:sz="0" w:space="0" w:color="auto"/>
        <w:left w:val="none" w:sz="0" w:space="0" w:color="auto"/>
        <w:bottom w:val="none" w:sz="0" w:space="0" w:color="auto"/>
        <w:right w:val="none" w:sz="0" w:space="0" w:color="auto"/>
      </w:divBdr>
    </w:div>
    <w:div w:id="230048174">
      <w:bodyDiv w:val="1"/>
      <w:marLeft w:val="0"/>
      <w:marRight w:val="0"/>
      <w:marTop w:val="0"/>
      <w:marBottom w:val="0"/>
      <w:divBdr>
        <w:top w:val="none" w:sz="0" w:space="0" w:color="auto"/>
        <w:left w:val="none" w:sz="0" w:space="0" w:color="auto"/>
        <w:bottom w:val="none" w:sz="0" w:space="0" w:color="auto"/>
        <w:right w:val="none" w:sz="0" w:space="0" w:color="auto"/>
      </w:divBdr>
    </w:div>
    <w:div w:id="245502894">
      <w:bodyDiv w:val="1"/>
      <w:marLeft w:val="0"/>
      <w:marRight w:val="0"/>
      <w:marTop w:val="0"/>
      <w:marBottom w:val="0"/>
      <w:divBdr>
        <w:top w:val="none" w:sz="0" w:space="0" w:color="auto"/>
        <w:left w:val="none" w:sz="0" w:space="0" w:color="auto"/>
        <w:bottom w:val="none" w:sz="0" w:space="0" w:color="auto"/>
        <w:right w:val="none" w:sz="0" w:space="0" w:color="auto"/>
      </w:divBdr>
    </w:div>
    <w:div w:id="250164209">
      <w:bodyDiv w:val="1"/>
      <w:marLeft w:val="0"/>
      <w:marRight w:val="0"/>
      <w:marTop w:val="0"/>
      <w:marBottom w:val="0"/>
      <w:divBdr>
        <w:top w:val="none" w:sz="0" w:space="0" w:color="auto"/>
        <w:left w:val="none" w:sz="0" w:space="0" w:color="auto"/>
        <w:bottom w:val="none" w:sz="0" w:space="0" w:color="auto"/>
        <w:right w:val="none" w:sz="0" w:space="0" w:color="auto"/>
      </w:divBdr>
    </w:div>
    <w:div w:id="278802502">
      <w:bodyDiv w:val="1"/>
      <w:marLeft w:val="0"/>
      <w:marRight w:val="0"/>
      <w:marTop w:val="0"/>
      <w:marBottom w:val="0"/>
      <w:divBdr>
        <w:top w:val="none" w:sz="0" w:space="0" w:color="auto"/>
        <w:left w:val="none" w:sz="0" w:space="0" w:color="auto"/>
        <w:bottom w:val="none" w:sz="0" w:space="0" w:color="auto"/>
        <w:right w:val="none" w:sz="0" w:space="0" w:color="auto"/>
      </w:divBdr>
    </w:div>
    <w:div w:id="317878967">
      <w:bodyDiv w:val="1"/>
      <w:marLeft w:val="0"/>
      <w:marRight w:val="0"/>
      <w:marTop w:val="0"/>
      <w:marBottom w:val="0"/>
      <w:divBdr>
        <w:top w:val="none" w:sz="0" w:space="0" w:color="auto"/>
        <w:left w:val="none" w:sz="0" w:space="0" w:color="auto"/>
        <w:bottom w:val="none" w:sz="0" w:space="0" w:color="auto"/>
        <w:right w:val="none" w:sz="0" w:space="0" w:color="auto"/>
      </w:divBdr>
    </w:div>
    <w:div w:id="324823347">
      <w:bodyDiv w:val="1"/>
      <w:marLeft w:val="0"/>
      <w:marRight w:val="0"/>
      <w:marTop w:val="0"/>
      <w:marBottom w:val="0"/>
      <w:divBdr>
        <w:top w:val="none" w:sz="0" w:space="0" w:color="auto"/>
        <w:left w:val="none" w:sz="0" w:space="0" w:color="auto"/>
        <w:bottom w:val="none" w:sz="0" w:space="0" w:color="auto"/>
        <w:right w:val="none" w:sz="0" w:space="0" w:color="auto"/>
      </w:divBdr>
    </w:div>
    <w:div w:id="337775126">
      <w:bodyDiv w:val="1"/>
      <w:marLeft w:val="0"/>
      <w:marRight w:val="0"/>
      <w:marTop w:val="0"/>
      <w:marBottom w:val="0"/>
      <w:divBdr>
        <w:top w:val="none" w:sz="0" w:space="0" w:color="auto"/>
        <w:left w:val="none" w:sz="0" w:space="0" w:color="auto"/>
        <w:bottom w:val="none" w:sz="0" w:space="0" w:color="auto"/>
        <w:right w:val="none" w:sz="0" w:space="0" w:color="auto"/>
      </w:divBdr>
    </w:div>
    <w:div w:id="414783084">
      <w:bodyDiv w:val="1"/>
      <w:marLeft w:val="0"/>
      <w:marRight w:val="0"/>
      <w:marTop w:val="0"/>
      <w:marBottom w:val="0"/>
      <w:divBdr>
        <w:top w:val="none" w:sz="0" w:space="0" w:color="auto"/>
        <w:left w:val="none" w:sz="0" w:space="0" w:color="auto"/>
        <w:bottom w:val="none" w:sz="0" w:space="0" w:color="auto"/>
        <w:right w:val="none" w:sz="0" w:space="0" w:color="auto"/>
      </w:divBdr>
    </w:div>
    <w:div w:id="434788828">
      <w:bodyDiv w:val="1"/>
      <w:marLeft w:val="0"/>
      <w:marRight w:val="0"/>
      <w:marTop w:val="0"/>
      <w:marBottom w:val="0"/>
      <w:divBdr>
        <w:top w:val="none" w:sz="0" w:space="0" w:color="auto"/>
        <w:left w:val="none" w:sz="0" w:space="0" w:color="auto"/>
        <w:bottom w:val="none" w:sz="0" w:space="0" w:color="auto"/>
        <w:right w:val="none" w:sz="0" w:space="0" w:color="auto"/>
      </w:divBdr>
    </w:div>
    <w:div w:id="445973852">
      <w:bodyDiv w:val="1"/>
      <w:marLeft w:val="0"/>
      <w:marRight w:val="0"/>
      <w:marTop w:val="0"/>
      <w:marBottom w:val="0"/>
      <w:divBdr>
        <w:top w:val="none" w:sz="0" w:space="0" w:color="auto"/>
        <w:left w:val="none" w:sz="0" w:space="0" w:color="auto"/>
        <w:bottom w:val="none" w:sz="0" w:space="0" w:color="auto"/>
        <w:right w:val="none" w:sz="0" w:space="0" w:color="auto"/>
      </w:divBdr>
    </w:div>
    <w:div w:id="498236440">
      <w:bodyDiv w:val="1"/>
      <w:marLeft w:val="0"/>
      <w:marRight w:val="0"/>
      <w:marTop w:val="0"/>
      <w:marBottom w:val="0"/>
      <w:divBdr>
        <w:top w:val="none" w:sz="0" w:space="0" w:color="auto"/>
        <w:left w:val="none" w:sz="0" w:space="0" w:color="auto"/>
        <w:bottom w:val="none" w:sz="0" w:space="0" w:color="auto"/>
        <w:right w:val="none" w:sz="0" w:space="0" w:color="auto"/>
      </w:divBdr>
    </w:div>
    <w:div w:id="507402429">
      <w:bodyDiv w:val="1"/>
      <w:marLeft w:val="0"/>
      <w:marRight w:val="0"/>
      <w:marTop w:val="0"/>
      <w:marBottom w:val="0"/>
      <w:divBdr>
        <w:top w:val="none" w:sz="0" w:space="0" w:color="auto"/>
        <w:left w:val="none" w:sz="0" w:space="0" w:color="auto"/>
        <w:bottom w:val="none" w:sz="0" w:space="0" w:color="auto"/>
        <w:right w:val="none" w:sz="0" w:space="0" w:color="auto"/>
      </w:divBdr>
    </w:div>
    <w:div w:id="531456807">
      <w:bodyDiv w:val="1"/>
      <w:marLeft w:val="0"/>
      <w:marRight w:val="0"/>
      <w:marTop w:val="0"/>
      <w:marBottom w:val="0"/>
      <w:divBdr>
        <w:top w:val="none" w:sz="0" w:space="0" w:color="auto"/>
        <w:left w:val="none" w:sz="0" w:space="0" w:color="auto"/>
        <w:bottom w:val="none" w:sz="0" w:space="0" w:color="auto"/>
        <w:right w:val="none" w:sz="0" w:space="0" w:color="auto"/>
      </w:divBdr>
    </w:div>
    <w:div w:id="587738313">
      <w:bodyDiv w:val="1"/>
      <w:marLeft w:val="0"/>
      <w:marRight w:val="0"/>
      <w:marTop w:val="0"/>
      <w:marBottom w:val="0"/>
      <w:divBdr>
        <w:top w:val="none" w:sz="0" w:space="0" w:color="auto"/>
        <w:left w:val="none" w:sz="0" w:space="0" w:color="auto"/>
        <w:bottom w:val="none" w:sz="0" w:space="0" w:color="auto"/>
        <w:right w:val="none" w:sz="0" w:space="0" w:color="auto"/>
      </w:divBdr>
    </w:div>
    <w:div w:id="598874721">
      <w:bodyDiv w:val="1"/>
      <w:marLeft w:val="0"/>
      <w:marRight w:val="0"/>
      <w:marTop w:val="0"/>
      <w:marBottom w:val="0"/>
      <w:divBdr>
        <w:top w:val="none" w:sz="0" w:space="0" w:color="auto"/>
        <w:left w:val="none" w:sz="0" w:space="0" w:color="auto"/>
        <w:bottom w:val="none" w:sz="0" w:space="0" w:color="auto"/>
        <w:right w:val="none" w:sz="0" w:space="0" w:color="auto"/>
      </w:divBdr>
    </w:div>
    <w:div w:id="601496443">
      <w:bodyDiv w:val="1"/>
      <w:marLeft w:val="0"/>
      <w:marRight w:val="0"/>
      <w:marTop w:val="0"/>
      <w:marBottom w:val="0"/>
      <w:divBdr>
        <w:top w:val="none" w:sz="0" w:space="0" w:color="auto"/>
        <w:left w:val="none" w:sz="0" w:space="0" w:color="auto"/>
        <w:bottom w:val="none" w:sz="0" w:space="0" w:color="auto"/>
        <w:right w:val="none" w:sz="0" w:space="0" w:color="auto"/>
      </w:divBdr>
    </w:div>
    <w:div w:id="639769557">
      <w:bodyDiv w:val="1"/>
      <w:marLeft w:val="0"/>
      <w:marRight w:val="0"/>
      <w:marTop w:val="0"/>
      <w:marBottom w:val="0"/>
      <w:divBdr>
        <w:top w:val="none" w:sz="0" w:space="0" w:color="auto"/>
        <w:left w:val="none" w:sz="0" w:space="0" w:color="auto"/>
        <w:bottom w:val="none" w:sz="0" w:space="0" w:color="auto"/>
        <w:right w:val="none" w:sz="0" w:space="0" w:color="auto"/>
      </w:divBdr>
    </w:div>
    <w:div w:id="657806765">
      <w:bodyDiv w:val="1"/>
      <w:marLeft w:val="0"/>
      <w:marRight w:val="0"/>
      <w:marTop w:val="0"/>
      <w:marBottom w:val="0"/>
      <w:divBdr>
        <w:top w:val="none" w:sz="0" w:space="0" w:color="auto"/>
        <w:left w:val="none" w:sz="0" w:space="0" w:color="auto"/>
        <w:bottom w:val="none" w:sz="0" w:space="0" w:color="auto"/>
        <w:right w:val="none" w:sz="0" w:space="0" w:color="auto"/>
      </w:divBdr>
    </w:div>
    <w:div w:id="662701827">
      <w:bodyDiv w:val="1"/>
      <w:marLeft w:val="0"/>
      <w:marRight w:val="0"/>
      <w:marTop w:val="0"/>
      <w:marBottom w:val="0"/>
      <w:divBdr>
        <w:top w:val="none" w:sz="0" w:space="0" w:color="auto"/>
        <w:left w:val="none" w:sz="0" w:space="0" w:color="auto"/>
        <w:bottom w:val="none" w:sz="0" w:space="0" w:color="auto"/>
        <w:right w:val="none" w:sz="0" w:space="0" w:color="auto"/>
      </w:divBdr>
    </w:div>
    <w:div w:id="665136400">
      <w:bodyDiv w:val="1"/>
      <w:marLeft w:val="0"/>
      <w:marRight w:val="0"/>
      <w:marTop w:val="0"/>
      <w:marBottom w:val="0"/>
      <w:divBdr>
        <w:top w:val="none" w:sz="0" w:space="0" w:color="auto"/>
        <w:left w:val="none" w:sz="0" w:space="0" w:color="auto"/>
        <w:bottom w:val="none" w:sz="0" w:space="0" w:color="auto"/>
        <w:right w:val="none" w:sz="0" w:space="0" w:color="auto"/>
      </w:divBdr>
    </w:div>
    <w:div w:id="766389211">
      <w:bodyDiv w:val="1"/>
      <w:marLeft w:val="0"/>
      <w:marRight w:val="0"/>
      <w:marTop w:val="0"/>
      <w:marBottom w:val="0"/>
      <w:divBdr>
        <w:top w:val="none" w:sz="0" w:space="0" w:color="auto"/>
        <w:left w:val="none" w:sz="0" w:space="0" w:color="auto"/>
        <w:bottom w:val="none" w:sz="0" w:space="0" w:color="auto"/>
        <w:right w:val="none" w:sz="0" w:space="0" w:color="auto"/>
      </w:divBdr>
    </w:div>
    <w:div w:id="808666369">
      <w:bodyDiv w:val="1"/>
      <w:marLeft w:val="0"/>
      <w:marRight w:val="0"/>
      <w:marTop w:val="0"/>
      <w:marBottom w:val="0"/>
      <w:divBdr>
        <w:top w:val="none" w:sz="0" w:space="0" w:color="auto"/>
        <w:left w:val="none" w:sz="0" w:space="0" w:color="auto"/>
        <w:bottom w:val="none" w:sz="0" w:space="0" w:color="auto"/>
        <w:right w:val="none" w:sz="0" w:space="0" w:color="auto"/>
      </w:divBdr>
    </w:div>
    <w:div w:id="855117288">
      <w:bodyDiv w:val="1"/>
      <w:marLeft w:val="0"/>
      <w:marRight w:val="0"/>
      <w:marTop w:val="0"/>
      <w:marBottom w:val="0"/>
      <w:divBdr>
        <w:top w:val="none" w:sz="0" w:space="0" w:color="auto"/>
        <w:left w:val="none" w:sz="0" w:space="0" w:color="auto"/>
        <w:bottom w:val="none" w:sz="0" w:space="0" w:color="auto"/>
        <w:right w:val="none" w:sz="0" w:space="0" w:color="auto"/>
      </w:divBdr>
    </w:div>
    <w:div w:id="899094582">
      <w:bodyDiv w:val="1"/>
      <w:marLeft w:val="0"/>
      <w:marRight w:val="0"/>
      <w:marTop w:val="0"/>
      <w:marBottom w:val="0"/>
      <w:divBdr>
        <w:top w:val="none" w:sz="0" w:space="0" w:color="auto"/>
        <w:left w:val="none" w:sz="0" w:space="0" w:color="auto"/>
        <w:bottom w:val="none" w:sz="0" w:space="0" w:color="auto"/>
        <w:right w:val="none" w:sz="0" w:space="0" w:color="auto"/>
      </w:divBdr>
    </w:div>
    <w:div w:id="918371427">
      <w:bodyDiv w:val="1"/>
      <w:marLeft w:val="0"/>
      <w:marRight w:val="0"/>
      <w:marTop w:val="0"/>
      <w:marBottom w:val="0"/>
      <w:divBdr>
        <w:top w:val="none" w:sz="0" w:space="0" w:color="auto"/>
        <w:left w:val="none" w:sz="0" w:space="0" w:color="auto"/>
        <w:bottom w:val="none" w:sz="0" w:space="0" w:color="auto"/>
        <w:right w:val="none" w:sz="0" w:space="0" w:color="auto"/>
      </w:divBdr>
    </w:div>
    <w:div w:id="982734605">
      <w:bodyDiv w:val="1"/>
      <w:marLeft w:val="0"/>
      <w:marRight w:val="0"/>
      <w:marTop w:val="0"/>
      <w:marBottom w:val="0"/>
      <w:divBdr>
        <w:top w:val="none" w:sz="0" w:space="0" w:color="auto"/>
        <w:left w:val="none" w:sz="0" w:space="0" w:color="auto"/>
        <w:bottom w:val="none" w:sz="0" w:space="0" w:color="auto"/>
        <w:right w:val="none" w:sz="0" w:space="0" w:color="auto"/>
      </w:divBdr>
    </w:div>
    <w:div w:id="984314973">
      <w:bodyDiv w:val="1"/>
      <w:marLeft w:val="0"/>
      <w:marRight w:val="0"/>
      <w:marTop w:val="0"/>
      <w:marBottom w:val="0"/>
      <w:divBdr>
        <w:top w:val="none" w:sz="0" w:space="0" w:color="auto"/>
        <w:left w:val="none" w:sz="0" w:space="0" w:color="auto"/>
        <w:bottom w:val="none" w:sz="0" w:space="0" w:color="auto"/>
        <w:right w:val="none" w:sz="0" w:space="0" w:color="auto"/>
      </w:divBdr>
    </w:div>
    <w:div w:id="1017926134">
      <w:bodyDiv w:val="1"/>
      <w:marLeft w:val="0"/>
      <w:marRight w:val="0"/>
      <w:marTop w:val="0"/>
      <w:marBottom w:val="0"/>
      <w:divBdr>
        <w:top w:val="none" w:sz="0" w:space="0" w:color="auto"/>
        <w:left w:val="none" w:sz="0" w:space="0" w:color="auto"/>
        <w:bottom w:val="none" w:sz="0" w:space="0" w:color="auto"/>
        <w:right w:val="none" w:sz="0" w:space="0" w:color="auto"/>
      </w:divBdr>
    </w:div>
    <w:div w:id="1042637562">
      <w:bodyDiv w:val="1"/>
      <w:marLeft w:val="0"/>
      <w:marRight w:val="0"/>
      <w:marTop w:val="0"/>
      <w:marBottom w:val="0"/>
      <w:divBdr>
        <w:top w:val="none" w:sz="0" w:space="0" w:color="auto"/>
        <w:left w:val="none" w:sz="0" w:space="0" w:color="auto"/>
        <w:bottom w:val="none" w:sz="0" w:space="0" w:color="auto"/>
        <w:right w:val="none" w:sz="0" w:space="0" w:color="auto"/>
      </w:divBdr>
    </w:div>
    <w:div w:id="1058431865">
      <w:bodyDiv w:val="1"/>
      <w:marLeft w:val="0"/>
      <w:marRight w:val="0"/>
      <w:marTop w:val="0"/>
      <w:marBottom w:val="0"/>
      <w:divBdr>
        <w:top w:val="none" w:sz="0" w:space="0" w:color="auto"/>
        <w:left w:val="none" w:sz="0" w:space="0" w:color="auto"/>
        <w:bottom w:val="none" w:sz="0" w:space="0" w:color="auto"/>
        <w:right w:val="none" w:sz="0" w:space="0" w:color="auto"/>
      </w:divBdr>
    </w:div>
    <w:div w:id="1153374597">
      <w:bodyDiv w:val="1"/>
      <w:marLeft w:val="0"/>
      <w:marRight w:val="0"/>
      <w:marTop w:val="0"/>
      <w:marBottom w:val="0"/>
      <w:divBdr>
        <w:top w:val="none" w:sz="0" w:space="0" w:color="auto"/>
        <w:left w:val="none" w:sz="0" w:space="0" w:color="auto"/>
        <w:bottom w:val="none" w:sz="0" w:space="0" w:color="auto"/>
        <w:right w:val="none" w:sz="0" w:space="0" w:color="auto"/>
      </w:divBdr>
    </w:div>
    <w:div w:id="1162891175">
      <w:bodyDiv w:val="1"/>
      <w:marLeft w:val="0"/>
      <w:marRight w:val="0"/>
      <w:marTop w:val="0"/>
      <w:marBottom w:val="0"/>
      <w:divBdr>
        <w:top w:val="none" w:sz="0" w:space="0" w:color="auto"/>
        <w:left w:val="none" w:sz="0" w:space="0" w:color="auto"/>
        <w:bottom w:val="none" w:sz="0" w:space="0" w:color="auto"/>
        <w:right w:val="none" w:sz="0" w:space="0" w:color="auto"/>
      </w:divBdr>
    </w:div>
    <w:div w:id="1209490948">
      <w:bodyDiv w:val="1"/>
      <w:marLeft w:val="0"/>
      <w:marRight w:val="0"/>
      <w:marTop w:val="0"/>
      <w:marBottom w:val="0"/>
      <w:divBdr>
        <w:top w:val="none" w:sz="0" w:space="0" w:color="auto"/>
        <w:left w:val="none" w:sz="0" w:space="0" w:color="auto"/>
        <w:bottom w:val="none" w:sz="0" w:space="0" w:color="auto"/>
        <w:right w:val="none" w:sz="0" w:space="0" w:color="auto"/>
      </w:divBdr>
    </w:div>
    <w:div w:id="1212766669">
      <w:bodyDiv w:val="1"/>
      <w:marLeft w:val="0"/>
      <w:marRight w:val="0"/>
      <w:marTop w:val="0"/>
      <w:marBottom w:val="0"/>
      <w:divBdr>
        <w:top w:val="none" w:sz="0" w:space="0" w:color="auto"/>
        <w:left w:val="none" w:sz="0" w:space="0" w:color="auto"/>
        <w:bottom w:val="none" w:sz="0" w:space="0" w:color="auto"/>
        <w:right w:val="none" w:sz="0" w:space="0" w:color="auto"/>
      </w:divBdr>
    </w:div>
    <w:div w:id="1226834936">
      <w:bodyDiv w:val="1"/>
      <w:marLeft w:val="0"/>
      <w:marRight w:val="0"/>
      <w:marTop w:val="0"/>
      <w:marBottom w:val="0"/>
      <w:divBdr>
        <w:top w:val="none" w:sz="0" w:space="0" w:color="auto"/>
        <w:left w:val="none" w:sz="0" w:space="0" w:color="auto"/>
        <w:bottom w:val="none" w:sz="0" w:space="0" w:color="auto"/>
        <w:right w:val="none" w:sz="0" w:space="0" w:color="auto"/>
      </w:divBdr>
    </w:div>
    <w:div w:id="1229460188">
      <w:bodyDiv w:val="1"/>
      <w:marLeft w:val="0"/>
      <w:marRight w:val="0"/>
      <w:marTop w:val="0"/>
      <w:marBottom w:val="0"/>
      <w:divBdr>
        <w:top w:val="none" w:sz="0" w:space="0" w:color="auto"/>
        <w:left w:val="none" w:sz="0" w:space="0" w:color="auto"/>
        <w:bottom w:val="none" w:sz="0" w:space="0" w:color="auto"/>
        <w:right w:val="none" w:sz="0" w:space="0" w:color="auto"/>
      </w:divBdr>
    </w:div>
    <w:div w:id="1314680002">
      <w:bodyDiv w:val="1"/>
      <w:marLeft w:val="0"/>
      <w:marRight w:val="0"/>
      <w:marTop w:val="0"/>
      <w:marBottom w:val="0"/>
      <w:divBdr>
        <w:top w:val="none" w:sz="0" w:space="0" w:color="auto"/>
        <w:left w:val="none" w:sz="0" w:space="0" w:color="auto"/>
        <w:bottom w:val="none" w:sz="0" w:space="0" w:color="auto"/>
        <w:right w:val="none" w:sz="0" w:space="0" w:color="auto"/>
      </w:divBdr>
    </w:div>
    <w:div w:id="1337154059">
      <w:bodyDiv w:val="1"/>
      <w:marLeft w:val="0"/>
      <w:marRight w:val="0"/>
      <w:marTop w:val="0"/>
      <w:marBottom w:val="0"/>
      <w:divBdr>
        <w:top w:val="none" w:sz="0" w:space="0" w:color="auto"/>
        <w:left w:val="none" w:sz="0" w:space="0" w:color="auto"/>
        <w:bottom w:val="none" w:sz="0" w:space="0" w:color="auto"/>
        <w:right w:val="none" w:sz="0" w:space="0" w:color="auto"/>
      </w:divBdr>
    </w:div>
    <w:div w:id="1371761165">
      <w:bodyDiv w:val="1"/>
      <w:marLeft w:val="0"/>
      <w:marRight w:val="0"/>
      <w:marTop w:val="0"/>
      <w:marBottom w:val="0"/>
      <w:divBdr>
        <w:top w:val="none" w:sz="0" w:space="0" w:color="auto"/>
        <w:left w:val="none" w:sz="0" w:space="0" w:color="auto"/>
        <w:bottom w:val="none" w:sz="0" w:space="0" w:color="auto"/>
        <w:right w:val="none" w:sz="0" w:space="0" w:color="auto"/>
      </w:divBdr>
    </w:div>
    <w:div w:id="1373798229">
      <w:bodyDiv w:val="1"/>
      <w:marLeft w:val="0"/>
      <w:marRight w:val="0"/>
      <w:marTop w:val="0"/>
      <w:marBottom w:val="0"/>
      <w:divBdr>
        <w:top w:val="none" w:sz="0" w:space="0" w:color="auto"/>
        <w:left w:val="none" w:sz="0" w:space="0" w:color="auto"/>
        <w:bottom w:val="none" w:sz="0" w:space="0" w:color="auto"/>
        <w:right w:val="none" w:sz="0" w:space="0" w:color="auto"/>
      </w:divBdr>
    </w:div>
    <w:div w:id="1393886284">
      <w:bodyDiv w:val="1"/>
      <w:marLeft w:val="0"/>
      <w:marRight w:val="0"/>
      <w:marTop w:val="0"/>
      <w:marBottom w:val="0"/>
      <w:divBdr>
        <w:top w:val="none" w:sz="0" w:space="0" w:color="auto"/>
        <w:left w:val="none" w:sz="0" w:space="0" w:color="auto"/>
        <w:bottom w:val="none" w:sz="0" w:space="0" w:color="auto"/>
        <w:right w:val="none" w:sz="0" w:space="0" w:color="auto"/>
      </w:divBdr>
    </w:div>
    <w:div w:id="1406028166">
      <w:bodyDiv w:val="1"/>
      <w:marLeft w:val="0"/>
      <w:marRight w:val="0"/>
      <w:marTop w:val="0"/>
      <w:marBottom w:val="0"/>
      <w:divBdr>
        <w:top w:val="none" w:sz="0" w:space="0" w:color="auto"/>
        <w:left w:val="none" w:sz="0" w:space="0" w:color="auto"/>
        <w:bottom w:val="none" w:sz="0" w:space="0" w:color="auto"/>
        <w:right w:val="none" w:sz="0" w:space="0" w:color="auto"/>
      </w:divBdr>
    </w:div>
    <w:div w:id="1410076292">
      <w:bodyDiv w:val="1"/>
      <w:marLeft w:val="0"/>
      <w:marRight w:val="0"/>
      <w:marTop w:val="0"/>
      <w:marBottom w:val="0"/>
      <w:divBdr>
        <w:top w:val="none" w:sz="0" w:space="0" w:color="auto"/>
        <w:left w:val="none" w:sz="0" w:space="0" w:color="auto"/>
        <w:bottom w:val="none" w:sz="0" w:space="0" w:color="auto"/>
        <w:right w:val="none" w:sz="0" w:space="0" w:color="auto"/>
      </w:divBdr>
    </w:div>
    <w:div w:id="1415130993">
      <w:bodyDiv w:val="1"/>
      <w:marLeft w:val="0"/>
      <w:marRight w:val="0"/>
      <w:marTop w:val="0"/>
      <w:marBottom w:val="0"/>
      <w:divBdr>
        <w:top w:val="none" w:sz="0" w:space="0" w:color="auto"/>
        <w:left w:val="none" w:sz="0" w:space="0" w:color="auto"/>
        <w:bottom w:val="none" w:sz="0" w:space="0" w:color="auto"/>
        <w:right w:val="none" w:sz="0" w:space="0" w:color="auto"/>
      </w:divBdr>
    </w:div>
    <w:div w:id="1427118371">
      <w:bodyDiv w:val="1"/>
      <w:marLeft w:val="0"/>
      <w:marRight w:val="0"/>
      <w:marTop w:val="0"/>
      <w:marBottom w:val="0"/>
      <w:divBdr>
        <w:top w:val="none" w:sz="0" w:space="0" w:color="auto"/>
        <w:left w:val="none" w:sz="0" w:space="0" w:color="auto"/>
        <w:bottom w:val="none" w:sz="0" w:space="0" w:color="auto"/>
        <w:right w:val="none" w:sz="0" w:space="0" w:color="auto"/>
      </w:divBdr>
    </w:div>
    <w:div w:id="1485005550">
      <w:bodyDiv w:val="1"/>
      <w:marLeft w:val="0"/>
      <w:marRight w:val="0"/>
      <w:marTop w:val="0"/>
      <w:marBottom w:val="0"/>
      <w:divBdr>
        <w:top w:val="none" w:sz="0" w:space="0" w:color="auto"/>
        <w:left w:val="none" w:sz="0" w:space="0" w:color="auto"/>
        <w:bottom w:val="none" w:sz="0" w:space="0" w:color="auto"/>
        <w:right w:val="none" w:sz="0" w:space="0" w:color="auto"/>
      </w:divBdr>
    </w:div>
    <w:div w:id="1522746051">
      <w:bodyDiv w:val="1"/>
      <w:marLeft w:val="0"/>
      <w:marRight w:val="0"/>
      <w:marTop w:val="0"/>
      <w:marBottom w:val="0"/>
      <w:divBdr>
        <w:top w:val="none" w:sz="0" w:space="0" w:color="auto"/>
        <w:left w:val="none" w:sz="0" w:space="0" w:color="auto"/>
        <w:bottom w:val="none" w:sz="0" w:space="0" w:color="auto"/>
        <w:right w:val="none" w:sz="0" w:space="0" w:color="auto"/>
      </w:divBdr>
    </w:div>
    <w:div w:id="1541937775">
      <w:bodyDiv w:val="1"/>
      <w:marLeft w:val="0"/>
      <w:marRight w:val="0"/>
      <w:marTop w:val="0"/>
      <w:marBottom w:val="0"/>
      <w:divBdr>
        <w:top w:val="none" w:sz="0" w:space="0" w:color="auto"/>
        <w:left w:val="none" w:sz="0" w:space="0" w:color="auto"/>
        <w:bottom w:val="none" w:sz="0" w:space="0" w:color="auto"/>
        <w:right w:val="none" w:sz="0" w:space="0" w:color="auto"/>
      </w:divBdr>
    </w:div>
    <w:div w:id="1543399633">
      <w:bodyDiv w:val="1"/>
      <w:marLeft w:val="0"/>
      <w:marRight w:val="0"/>
      <w:marTop w:val="0"/>
      <w:marBottom w:val="0"/>
      <w:divBdr>
        <w:top w:val="none" w:sz="0" w:space="0" w:color="auto"/>
        <w:left w:val="none" w:sz="0" w:space="0" w:color="auto"/>
        <w:bottom w:val="none" w:sz="0" w:space="0" w:color="auto"/>
        <w:right w:val="none" w:sz="0" w:space="0" w:color="auto"/>
      </w:divBdr>
    </w:div>
    <w:div w:id="1569344972">
      <w:bodyDiv w:val="1"/>
      <w:marLeft w:val="0"/>
      <w:marRight w:val="0"/>
      <w:marTop w:val="0"/>
      <w:marBottom w:val="0"/>
      <w:divBdr>
        <w:top w:val="none" w:sz="0" w:space="0" w:color="auto"/>
        <w:left w:val="none" w:sz="0" w:space="0" w:color="auto"/>
        <w:bottom w:val="none" w:sz="0" w:space="0" w:color="auto"/>
        <w:right w:val="none" w:sz="0" w:space="0" w:color="auto"/>
      </w:divBdr>
    </w:div>
    <w:div w:id="1577321733">
      <w:bodyDiv w:val="1"/>
      <w:marLeft w:val="0"/>
      <w:marRight w:val="0"/>
      <w:marTop w:val="0"/>
      <w:marBottom w:val="0"/>
      <w:divBdr>
        <w:top w:val="none" w:sz="0" w:space="0" w:color="auto"/>
        <w:left w:val="none" w:sz="0" w:space="0" w:color="auto"/>
        <w:bottom w:val="none" w:sz="0" w:space="0" w:color="auto"/>
        <w:right w:val="none" w:sz="0" w:space="0" w:color="auto"/>
      </w:divBdr>
    </w:div>
    <w:div w:id="1677001812">
      <w:bodyDiv w:val="1"/>
      <w:marLeft w:val="0"/>
      <w:marRight w:val="0"/>
      <w:marTop w:val="0"/>
      <w:marBottom w:val="0"/>
      <w:divBdr>
        <w:top w:val="none" w:sz="0" w:space="0" w:color="auto"/>
        <w:left w:val="none" w:sz="0" w:space="0" w:color="auto"/>
        <w:bottom w:val="none" w:sz="0" w:space="0" w:color="auto"/>
        <w:right w:val="none" w:sz="0" w:space="0" w:color="auto"/>
      </w:divBdr>
    </w:div>
    <w:div w:id="1690137105">
      <w:bodyDiv w:val="1"/>
      <w:marLeft w:val="0"/>
      <w:marRight w:val="0"/>
      <w:marTop w:val="0"/>
      <w:marBottom w:val="0"/>
      <w:divBdr>
        <w:top w:val="none" w:sz="0" w:space="0" w:color="auto"/>
        <w:left w:val="none" w:sz="0" w:space="0" w:color="auto"/>
        <w:bottom w:val="none" w:sz="0" w:space="0" w:color="auto"/>
        <w:right w:val="none" w:sz="0" w:space="0" w:color="auto"/>
      </w:divBdr>
      <w:divsChild>
        <w:div w:id="98917215">
          <w:marLeft w:val="0"/>
          <w:marRight w:val="0"/>
          <w:marTop w:val="0"/>
          <w:marBottom w:val="0"/>
          <w:divBdr>
            <w:top w:val="none" w:sz="0" w:space="0" w:color="auto"/>
            <w:left w:val="none" w:sz="0" w:space="0" w:color="auto"/>
            <w:bottom w:val="none" w:sz="0" w:space="0" w:color="auto"/>
            <w:right w:val="none" w:sz="0" w:space="0" w:color="auto"/>
          </w:divBdr>
        </w:div>
        <w:div w:id="1841042106">
          <w:marLeft w:val="2077"/>
          <w:marRight w:val="2077"/>
          <w:marTop w:val="0"/>
          <w:marBottom w:val="0"/>
          <w:divBdr>
            <w:top w:val="none" w:sz="0" w:space="0" w:color="auto"/>
            <w:left w:val="none" w:sz="0" w:space="0" w:color="auto"/>
            <w:bottom w:val="none" w:sz="0" w:space="0" w:color="auto"/>
            <w:right w:val="none" w:sz="0" w:space="0" w:color="auto"/>
          </w:divBdr>
        </w:div>
      </w:divsChild>
    </w:div>
    <w:div w:id="1726634563">
      <w:bodyDiv w:val="1"/>
      <w:marLeft w:val="0"/>
      <w:marRight w:val="0"/>
      <w:marTop w:val="0"/>
      <w:marBottom w:val="0"/>
      <w:divBdr>
        <w:top w:val="none" w:sz="0" w:space="0" w:color="auto"/>
        <w:left w:val="none" w:sz="0" w:space="0" w:color="auto"/>
        <w:bottom w:val="none" w:sz="0" w:space="0" w:color="auto"/>
        <w:right w:val="none" w:sz="0" w:space="0" w:color="auto"/>
      </w:divBdr>
    </w:div>
    <w:div w:id="1751275550">
      <w:bodyDiv w:val="1"/>
      <w:marLeft w:val="0"/>
      <w:marRight w:val="0"/>
      <w:marTop w:val="0"/>
      <w:marBottom w:val="0"/>
      <w:divBdr>
        <w:top w:val="none" w:sz="0" w:space="0" w:color="auto"/>
        <w:left w:val="none" w:sz="0" w:space="0" w:color="auto"/>
        <w:bottom w:val="none" w:sz="0" w:space="0" w:color="auto"/>
        <w:right w:val="none" w:sz="0" w:space="0" w:color="auto"/>
      </w:divBdr>
    </w:div>
    <w:div w:id="1762141119">
      <w:bodyDiv w:val="1"/>
      <w:marLeft w:val="0"/>
      <w:marRight w:val="0"/>
      <w:marTop w:val="0"/>
      <w:marBottom w:val="0"/>
      <w:divBdr>
        <w:top w:val="none" w:sz="0" w:space="0" w:color="auto"/>
        <w:left w:val="none" w:sz="0" w:space="0" w:color="auto"/>
        <w:bottom w:val="none" w:sz="0" w:space="0" w:color="auto"/>
        <w:right w:val="none" w:sz="0" w:space="0" w:color="auto"/>
      </w:divBdr>
    </w:div>
    <w:div w:id="1766269546">
      <w:bodyDiv w:val="1"/>
      <w:marLeft w:val="0"/>
      <w:marRight w:val="0"/>
      <w:marTop w:val="0"/>
      <w:marBottom w:val="0"/>
      <w:divBdr>
        <w:top w:val="none" w:sz="0" w:space="0" w:color="auto"/>
        <w:left w:val="none" w:sz="0" w:space="0" w:color="auto"/>
        <w:bottom w:val="none" w:sz="0" w:space="0" w:color="auto"/>
        <w:right w:val="none" w:sz="0" w:space="0" w:color="auto"/>
      </w:divBdr>
    </w:div>
    <w:div w:id="1767187055">
      <w:bodyDiv w:val="1"/>
      <w:marLeft w:val="0"/>
      <w:marRight w:val="0"/>
      <w:marTop w:val="0"/>
      <w:marBottom w:val="0"/>
      <w:divBdr>
        <w:top w:val="none" w:sz="0" w:space="0" w:color="auto"/>
        <w:left w:val="none" w:sz="0" w:space="0" w:color="auto"/>
        <w:bottom w:val="none" w:sz="0" w:space="0" w:color="auto"/>
        <w:right w:val="none" w:sz="0" w:space="0" w:color="auto"/>
      </w:divBdr>
    </w:div>
    <w:div w:id="1790584964">
      <w:bodyDiv w:val="1"/>
      <w:marLeft w:val="0"/>
      <w:marRight w:val="0"/>
      <w:marTop w:val="0"/>
      <w:marBottom w:val="0"/>
      <w:divBdr>
        <w:top w:val="none" w:sz="0" w:space="0" w:color="auto"/>
        <w:left w:val="none" w:sz="0" w:space="0" w:color="auto"/>
        <w:bottom w:val="none" w:sz="0" w:space="0" w:color="auto"/>
        <w:right w:val="none" w:sz="0" w:space="0" w:color="auto"/>
      </w:divBdr>
    </w:div>
    <w:div w:id="1798378009">
      <w:bodyDiv w:val="1"/>
      <w:marLeft w:val="0"/>
      <w:marRight w:val="0"/>
      <w:marTop w:val="0"/>
      <w:marBottom w:val="0"/>
      <w:divBdr>
        <w:top w:val="none" w:sz="0" w:space="0" w:color="auto"/>
        <w:left w:val="none" w:sz="0" w:space="0" w:color="auto"/>
        <w:bottom w:val="none" w:sz="0" w:space="0" w:color="auto"/>
        <w:right w:val="none" w:sz="0" w:space="0" w:color="auto"/>
      </w:divBdr>
    </w:div>
    <w:div w:id="1805350112">
      <w:bodyDiv w:val="1"/>
      <w:marLeft w:val="0"/>
      <w:marRight w:val="0"/>
      <w:marTop w:val="0"/>
      <w:marBottom w:val="0"/>
      <w:divBdr>
        <w:top w:val="none" w:sz="0" w:space="0" w:color="auto"/>
        <w:left w:val="none" w:sz="0" w:space="0" w:color="auto"/>
        <w:bottom w:val="none" w:sz="0" w:space="0" w:color="auto"/>
        <w:right w:val="none" w:sz="0" w:space="0" w:color="auto"/>
      </w:divBdr>
    </w:div>
    <w:div w:id="1808552415">
      <w:bodyDiv w:val="1"/>
      <w:marLeft w:val="0"/>
      <w:marRight w:val="0"/>
      <w:marTop w:val="0"/>
      <w:marBottom w:val="0"/>
      <w:divBdr>
        <w:top w:val="none" w:sz="0" w:space="0" w:color="auto"/>
        <w:left w:val="none" w:sz="0" w:space="0" w:color="auto"/>
        <w:bottom w:val="none" w:sz="0" w:space="0" w:color="auto"/>
        <w:right w:val="none" w:sz="0" w:space="0" w:color="auto"/>
      </w:divBdr>
    </w:div>
    <w:div w:id="1810512175">
      <w:bodyDiv w:val="1"/>
      <w:marLeft w:val="0"/>
      <w:marRight w:val="0"/>
      <w:marTop w:val="0"/>
      <w:marBottom w:val="0"/>
      <w:divBdr>
        <w:top w:val="none" w:sz="0" w:space="0" w:color="auto"/>
        <w:left w:val="none" w:sz="0" w:space="0" w:color="auto"/>
        <w:bottom w:val="none" w:sz="0" w:space="0" w:color="auto"/>
        <w:right w:val="none" w:sz="0" w:space="0" w:color="auto"/>
      </w:divBdr>
    </w:div>
    <w:div w:id="1828666248">
      <w:bodyDiv w:val="1"/>
      <w:marLeft w:val="0"/>
      <w:marRight w:val="0"/>
      <w:marTop w:val="0"/>
      <w:marBottom w:val="0"/>
      <w:divBdr>
        <w:top w:val="none" w:sz="0" w:space="0" w:color="auto"/>
        <w:left w:val="none" w:sz="0" w:space="0" w:color="auto"/>
        <w:bottom w:val="none" w:sz="0" w:space="0" w:color="auto"/>
        <w:right w:val="none" w:sz="0" w:space="0" w:color="auto"/>
      </w:divBdr>
    </w:div>
    <w:div w:id="1877038151">
      <w:bodyDiv w:val="1"/>
      <w:marLeft w:val="0"/>
      <w:marRight w:val="0"/>
      <w:marTop w:val="0"/>
      <w:marBottom w:val="0"/>
      <w:divBdr>
        <w:top w:val="none" w:sz="0" w:space="0" w:color="auto"/>
        <w:left w:val="none" w:sz="0" w:space="0" w:color="auto"/>
        <w:bottom w:val="none" w:sz="0" w:space="0" w:color="auto"/>
        <w:right w:val="none" w:sz="0" w:space="0" w:color="auto"/>
      </w:divBdr>
    </w:div>
    <w:div w:id="1881284137">
      <w:bodyDiv w:val="1"/>
      <w:marLeft w:val="0"/>
      <w:marRight w:val="0"/>
      <w:marTop w:val="0"/>
      <w:marBottom w:val="0"/>
      <w:divBdr>
        <w:top w:val="none" w:sz="0" w:space="0" w:color="auto"/>
        <w:left w:val="none" w:sz="0" w:space="0" w:color="auto"/>
        <w:bottom w:val="none" w:sz="0" w:space="0" w:color="auto"/>
        <w:right w:val="none" w:sz="0" w:space="0" w:color="auto"/>
      </w:divBdr>
    </w:div>
    <w:div w:id="1888369234">
      <w:bodyDiv w:val="1"/>
      <w:marLeft w:val="0"/>
      <w:marRight w:val="0"/>
      <w:marTop w:val="0"/>
      <w:marBottom w:val="0"/>
      <w:divBdr>
        <w:top w:val="none" w:sz="0" w:space="0" w:color="auto"/>
        <w:left w:val="none" w:sz="0" w:space="0" w:color="auto"/>
        <w:bottom w:val="none" w:sz="0" w:space="0" w:color="auto"/>
        <w:right w:val="none" w:sz="0" w:space="0" w:color="auto"/>
      </w:divBdr>
    </w:div>
    <w:div w:id="1915973242">
      <w:bodyDiv w:val="1"/>
      <w:marLeft w:val="0"/>
      <w:marRight w:val="0"/>
      <w:marTop w:val="0"/>
      <w:marBottom w:val="0"/>
      <w:divBdr>
        <w:top w:val="none" w:sz="0" w:space="0" w:color="auto"/>
        <w:left w:val="none" w:sz="0" w:space="0" w:color="auto"/>
        <w:bottom w:val="none" w:sz="0" w:space="0" w:color="auto"/>
        <w:right w:val="none" w:sz="0" w:space="0" w:color="auto"/>
      </w:divBdr>
    </w:div>
    <w:div w:id="1931574315">
      <w:bodyDiv w:val="1"/>
      <w:marLeft w:val="0"/>
      <w:marRight w:val="0"/>
      <w:marTop w:val="0"/>
      <w:marBottom w:val="0"/>
      <w:divBdr>
        <w:top w:val="none" w:sz="0" w:space="0" w:color="auto"/>
        <w:left w:val="none" w:sz="0" w:space="0" w:color="auto"/>
        <w:bottom w:val="none" w:sz="0" w:space="0" w:color="auto"/>
        <w:right w:val="none" w:sz="0" w:space="0" w:color="auto"/>
      </w:divBdr>
    </w:div>
    <w:div w:id="1940991766">
      <w:bodyDiv w:val="1"/>
      <w:marLeft w:val="0"/>
      <w:marRight w:val="0"/>
      <w:marTop w:val="0"/>
      <w:marBottom w:val="0"/>
      <w:divBdr>
        <w:top w:val="none" w:sz="0" w:space="0" w:color="auto"/>
        <w:left w:val="none" w:sz="0" w:space="0" w:color="auto"/>
        <w:bottom w:val="none" w:sz="0" w:space="0" w:color="auto"/>
        <w:right w:val="none" w:sz="0" w:space="0" w:color="auto"/>
      </w:divBdr>
    </w:div>
    <w:div w:id="1962301614">
      <w:bodyDiv w:val="1"/>
      <w:marLeft w:val="0"/>
      <w:marRight w:val="0"/>
      <w:marTop w:val="0"/>
      <w:marBottom w:val="0"/>
      <w:divBdr>
        <w:top w:val="none" w:sz="0" w:space="0" w:color="auto"/>
        <w:left w:val="none" w:sz="0" w:space="0" w:color="auto"/>
        <w:bottom w:val="none" w:sz="0" w:space="0" w:color="auto"/>
        <w:right w:val="none" w:sz="0" w:space="0" w:color="auto"/>
      </w:divBdr>
    </w:div>
    <w:div w:id="1972127090">
      <w:bodyDiv w:val="1"/>
      <w:marLeft w:val="0"/>
      <w:marRight w:val="0"/>
      <w:marTop w:val="0"/>
      <w:marBottom w:val="0"/>
      <w:divBdr>
        <w:top w:val="none" w:sz="0" w:space="0" w:color="auto"/>
        <w:left w:val="none" w:sz="0" w:space="0" w:color="auto"/>
        <w:bottom w:val="none" w:sz="0" w:space="0" w:color="auto"/>
        <w:right w:val="none" w:sz="0" w:space="0" w:color="auto"/>
      </w:divBdr>
    </w:div>
    <w:div w:id="1980039732">
      <w:bodyDiv w:val="1"/>
      <w:marLeft w:val="0"/>
      <w:marRight w:val="0"/>
      <w:marTop w:val="0"/>
      <w:marBottom w:val="0"/>
      <w:divBdr>
        <w:top w:val="none" w:sz="0" w:space="0" w:color="auto"/>
        <w:left w:val="none" w:sz="0" w:space="0" w:color="auto"/>
        <w:bottom w:val="none" w:sz="0" w:space="0" w:color="auto"/>
        <w:right w:val="none" w:sz="0" w:space="0" w:color="auto"/>
      </w:divBdr>
    </w:div>
    <w:div w:id="1990789913">
      <w:bodyDiv w:val="1"/>
      <w:marLeft w:val="0"/>
      <w:marRight w:val="0"/>
      <w:marTop w:val="0"/>
      <w:marBottom w:val="0"/>
      <w:divBdr>
        <w:top w:val="none" w:sz="0" w:space="0" w:color="auto"/>
        <w:left w:val="none" w:sz="0" w:space="0" w:color="auto"/>
        <w:bottom w:val="none" w:sz="0" w:space="0" w:color="auto"/>
        <w:right w:val="none" w:sz="0" w:space="0" w:color="auto"/>
      </w:divBdr>
    </w:div>
    <w:div w:id="1993293148">
      <w:bodyDiv w:val="1"/>
      <w:marLeft w:val="0"/>
      <w:marRight w:val="0"/>
      <w:marTop w:val="0"/>
      <w:marBottom w:val="0"/>
      <w:divBdr>
        <w:top w:val="none" w:sz="0" w:space="0" w:color="auto"/>
        <w:left w:val="none" w:sz="0" w:space="0" w:color="auto"/>
        <w:bottom w:val="none" w:sz="0" w:space="0" w:color="auto"/>
        <w:right w:val="none" w:sz="0" w:space="0" w:color="auto"/>
      </w:divBdr>
    </w:div>
    <w:div w:id="2010255264">
      <w:bodyDiv w:val="1"/>
      <w:marLeft w:val="0"/>
      <w:marRight w:val="0"/>
      <w:marTop w:val="0"/>
      <w:marBottom w:val="0"/>
      <w:divBdr>
        <w:top w:val="none" w:sz="0" w:space="0" w:color="auto"/>
        <w:left w:val="none" w:sz="0" w:space="0" w:color="auto"/>
        <w:bottom w:val="none" w:sz="0" w:space="0" w:color="auto"/>
        <w:right w:val="none" w:sz="0" w:space="0" w:color="auto"/>
      </w:divBdr>
    </w:div>
    <w:div w:id="2037271981">
      <w:bodyDiv w:val="1"/>
      <w:marLeft w:val="0"/>
      <w:marRight w:val="0"/>
      <w:marTop w:val="0"/>
      <w:marBottom w:val="0"/>
      <w:divBdr>
        <w:top w:val="none" w:sz="0" w:space="0" w:color="auto"/>
        <w:left w:val="none" w:sz="0" w:space="0" w:color="auto"/>
        <w:bottom w:val="none" w:sz="0" w:space="0" w:color="auto"/>
        <w:right w:val="none" w:sz="0" w:space="0" w:color="auto"/>
      </w:divBdr>
    </w:div>
    <w:div w:id="2068718622">
      <w:bodyDiv w:val="1"/>
      <w:marLeft w:val="0"/>
      <w:marRight w:val="0"/>
      <w:marTop w:val="0"/>
      <w:marBottom w:val="0"/>
      <w:divBdr>
        <w:top w:val="none" w:sz="0" w:space="0" w:color="auto"/>
        <w:left w:val="none" w:sz="0" w:space="0" w:color="auto"/>
        <w:bottom w:val="none" w:sz="0" w:space="0" w:color="auto"/>
        <w:right w:val="none" w:sz="0" w:space="0" w:color="auto"/>
      </w:divBdr>
    </w:div>
    <w:div w:id="2097825802">
      <w:bodyDiv w:val="1"/>
      <w:marLeft w:val="0"/>
      <w:marRight w:val="0"/>
      <w:marTop w:val="0"/>
      <w:marBottom w:val="0"/>
      <w:divBdr>
        <w:top w:val="none" w:sz="0" w:space="0" w:color="auto"/>
        <w:left w:val="none" w:sz="0" w:space="0" w:color="auto"/>
        <w:bottom w:val="none" w:sz="0" w:space="0" w:color="auto"/>
        <w:right w:val="none" w:sz="0" w:space="0" w:color="auto"/>
      </w:divBdr>
      <w:divsChild>
        <w:div w:id="1678726864">
          <w:marLeft w:val="0"/>
          <w:marRight w:val="0"/>
          <w:marTop w:val="0"/>
          <w:marBottom w:val="0"/>
          <w:divBdr>
            <w:top w:val="none" w:sz="0" w:space="0" w:color="auto"/>
            <w:left w:val="none" w:sz="0" w:space="0" w:color="auto"/>
            <w:bottom w:val="none" w:sz="0" w:space="0" w:color="auto"/>
            <w:right w:val="none" w:sz="0" w:space="0" w:color="auto"/>
          </w:divBdr>
        </w:div>
        <w:div w:id="507448404">
          <w:marLeft w:val="2077"/>
          <w:marRight w:val="2077"/>
          <w:marTop w:val="0"/>
          <w:marBottom w:val="0"/>
          <w:divBdr>
            <w:top w:val="none" w:sz="0" w:space="0" w:color="auto"/>
            <w:left w:val="none" w:sz="0" w:space="0" w:color="auto"/>
            <w:bottom w:val="none" w:sz="0" w:space="0" w:color="auto"/>
            <w:right w:val="none" w:sz="0" w:space="0" w:color="auto"/>
          </w:divBdr>
        </w:div>
      </w:divsChild>
    </w:div>
    <w:div w:id="2124571198">
      <w:bodyDiv w:val="1"/>
      <w:marLeft w:val="0"/>
      <w:marRight w:val="0"/>
      <w:marTop w:val="0"/>
      <w:marBottom w:val="0"/>
      <w:divBdr>
        <w:top w:val="none" w:sz="0" w:space="0" w:color="auto"/>
        <w:left w:val="none" w:sz="0" w:space="0" w:color="auto"/>
        <w:bottom w:val="none" w:sz="0" w:space="0" w:color="auto"/>
        <w:right w:val="none" w:sz="0" w:space="0" w:color="auto"/>
      </w:divBdr>
    </w:div>
    <w:div w:id="214488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ulation.gov.ru/projects/List/AdvancedSearch" TargetMode="External"/><Relationship Id="rId13" Type="http://schemas.openxmlformats.org/officeDocument/2006/relationships/hyperlink" Target="http://regulation.gov.ru/projects/List/AdvancedSearch" TargetMode="External"/><Relationship Id="rId18" Type="http://schemas.openxmlformats.org/officeDocument/2006/relationships/hyperlink" Target="http://regulation.gov.ru/projects/List/AdvancedSearch" TargetMode="External"/><Relationship Id="rId26" Type="http://schemas.openxmlformats.org/officeDocument/2006/relationships/hyperlink" Target="http://regulation.gov.ru/projects/List/AdvancedSearch" TargetMode="External"/><Relationship Id="rId3" Type="http://schemas.openxmlformats.org/officeDocument/2006/relationships/styles" Target="styles.xml"/><Relationship Id="rId21" Type="http://schemas.openxmlformats.org/officeDocument/2006/relationships/hyperlink" Target="http://regulation.gov.ru/projects/" TargetMode="External"/><Relationship Id="rId7" Type="http://schemas.openxmlformats.org/officeDocument/2006/relationships/endnotes" Target="endnotes.xml"/><Relationship Id="rId12" Type="http://schemas.openxmlformats.org/officeDocument/2006/relationships/hyperlink" Target="http://regulation.gov.ru/projects/List/AdvancedSearch" TargetMode="External"/><Relationship Id="rId17" Type="http://schemas.openxmlformats.org/officeDocument/2006/relationships/hyperlink" Target="http://regulation.gov.ru/projects/List/AdvancedSearch" TargetMode="External"/><Relationship Id="rId25" Type="http://schemas.openxmlformats.org/officeDocument/2006/relationships/hyperlink" Target="http://regulation.gov.ru/projects/List/AdvancedSearch" TargetMode="External"/><Relationship Id="rId2" Type="http://schemas.openxmlformats.org/officeDocument/2006/relationships/numbering" Target="numbering.xml"/><Relationship Id="rId16" Type="http://schemas.openxmlformats.org/officeDocument/2006/relationships/hyperlink" Target="http://regulation.gov.ru/projects/list" TargetMode="External"/><Relationship Id="rId20" Type="http://schemas.openxmlformats.org/officeDocument/2006/relationships/hyperlink" Target="http://regulation.gov.ru/project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ulation.gov.ru/projects/List/AdvancedSearch" TargetMode="External"/><Relationship Id="rId24" Type="http://schemas.openxmlformats.org/officeDocument/2006/relationships/hyperlink" Target="http://regulation.gov.ru/projects/List/AdvancedSearc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egulation.gov.ru/projects/list" TargetMode="External"/><Relationship Id="rId23" Type="http://schemas.openxmlformats.org/officeDocument/2006/relationships/hyperlink" Target="http://regulation.gov.ru/projects" TargetMode="External"/><Relationship Id="rId28" Type="http://schemas.openxmlformats.org/officeDocument/2006/relationships/hyperlink" Target="http://regulation.gov.ru/projects/" TargetMode="External"/><Relationship Id="rId10" Type="http://schemas.openxmlformats.org/officeDocument/2006/relationships/hyperlink" Target="http://regulation.gov.ru/projects/List/AdvancedSearch" TargetMode="External"/><Relationship Id="rId19" Type="http://schemas.openxmlformats.org/officeDocument/2006/relationships/hyperlink" Target="http://regulation.gov.ru/projects/List/AdvancedSearc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egulation.gov.ru/projects/List/AdvancedSearch" TargetMode="External"/><Relationship Id="rId14" Type="http://schemas.openxmlformats.org/officeDocument/2006/relationships/hyperlink" Target="http://regulation.gov.ru/projects" TargetMode="External"/><Relationship Id="rId22" Type="http://schemas.openxmlformats.org/officeDocument/2006/relationships/hyperlink" Target="http://regulation.gov.ru/projects/" TargetMode="External"/><Relationship Id="rId27" Type="http://schemas.openxmlformats.org/officeDocument/2006/relationships/hyperlink" Target="http://regulation.gov.ru/projects/List/AdvancedSearch"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Начальная">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4B47E-5FF9-4042-A436-9B857E163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8903</Words>
  <Characters>50752</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Правовая служба</dc:creator>
  <cp:lastModifiedBy>Юрист</cp:lastModifiedBy>
  <cp:revision>2</cp:revision>
  <cp:lastPrinted>2016-10-07T09:37:00Z</cp:lastPrinted>
  <dcterms:created xsi:type="dcterms:W3CDTF">2017-03-10T05:24:00Z</dcterms:created>
  <dcterms:modified xsi:type="dcterms:W3CDTF">2017-03-10T05:24:00Z</dcterms:modified>
</cp:coreProperties>
</file>