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39"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Информация</w:t>
      </w:r>
    </w:p>
    <w:p w:rsidR="00184B83" w:rsidRPr="00494CC2" w:rsidRDefault="00186639" w:rsidP="00F44AFD">
      <w:pPr>
        <w:spacing w:after="0" w:line="240" w:lineRule="auto"/>
        <w:jc w:val="center"/>
        <w:rPr>
          <w:rFonts w:ascii="Times New Roman" w:hAnsi="Times New Roman"/>
          <w:b/>
          <w:sz w:val="24"/>
          <w:szCs w:val="24"/>
        </w:rPr>
      </w:pPr>
      <w:r w:rsidRPr="00494CC2">
        <w:rPr>
          <w:rFonts w:ascii="Times New Roman" w:hAnsi="Times New Roman"/>
          <w:b/>
          <w:sz w:val="24"/>
          <w:szCs w:val="24"/>
        </w:rPr>
        <w:t>о ходе рассмотрения проектов нормативных правовых актов</w:t>
      </w:r>
      <w:r w:rsidR="00187486" w:rsidRPr="00494CC2">
        <w:rPr>
          <w:rFonts w:ascii="Times New Roman" w:hAnsi="Times New Roman"/>
          <w:b/>
          <w:sz w:val="24"/>
          <w:szCs w:val="24"/>
        </w:rPr>
        <w:t>, регулирующи</w:t>
      </w:r>
      <w:r w:rsidR="004003A4">
        <w:rPr>
          <w:rFonts w:ascii="Times New Roman" w:hAnsi="Times New Roman"/>
          <w:b/>
          <w:sz w:val="24"/>
          <w:szCs w:val="24"/>
        </w:rPr>
        <w:t>х</w:t>
      </w:r>
      <w:r w:rsidR="00187486" w:rsidRPr="00494CC2">
        <w:rPr>
          <w:rFonts w:ascii="Times New Roman" w:hAnsi="Times New Roman"/>
          <w:b/>
          <w:sz w:val="24"/>
          <w:szCs w:val="24"/>
        </w:rPr>
        <w:t xml:space="preserve"> вопросы, входящи</w:t>
      </w:r>
      <w:r w:rsidR="004003A4">
        <w:rPr>
          <w:rFonts w:ascii="Times New Roman" w:hAnsi="Times New Roman"/>
          <w:b/>
          <w:sz w:val="24"/>
          <w:szCs w:val="24"/>
        </w:rPr>
        <w:t>х</w:t>
      </w:r>
      <w:r w:rsidR="00187486" w:rsidRPr="00494CC2">
        <w:rPr>
          <w:rFonts w:ascii="Times New Roman" w:hAnsi="Times New Roman"/>
          <w:b/>
          <w:sz w:val="24"/>
          <w:szCs w:val="24"/>
        </w:rPr>
        <w:t xml:space="preserve"> в полномочия Министерства </w:t>
      </w:r>
      <w:r w:rsidR="00367EB2">
        <w:rPr>
          <w:rFonts w:ascii="Times New Roman" w:hAnsi="Times New Roman"/>
          <w:b/>
          <w:sz w:val="24"/>
          <w:szCs w:val="24"/>
        </w:rPr>
        <w:t xml:space="preserve">инвестиционного развития и </w:t>
      </w:r>
      <w:r w:rsidR="00354789" w:rsidRPr="00494CC2">
        <w:rPr>
          <w:rFonts w:ascii="Times New Roman" w:hAnsi="Times New Roman"/>
          <w:b/>
          <w:sz w:val="24"/>
          <w:szCs w:val="24"/>
        </w:rPr>
        <w:t xml:space="preserve">предпринимательства </w:t>
      </w:r>
      <w:r w:rsidR="00187486" w:rsidRPr="00494CC2">
        <w:rPr>
          <w:rFonts w:ascii="Times New Roman" w:hAnsi="Times New Roman"/>
          <w:b/>
          <w:sz w:val="24"/>
          <w:szCs w:val="24"/>
        </w:rPr>
        <w:t>РС (Я)</w:t>
      </w:r>
    </w:p>
    <w:p w:rsidR="00186639" w:rsidRDefault="00186639" w:rsidP="00AF5CFF">
      <w:pPr>
        <w:spacing w:after="0"/>
        <w:rPr>
          <w:rFonts w:ascii="Times New Roman" w:hAnsi="Times New Roman"/>
          <w:sz w:val="24"/>
          <w:szCs w:val="24"/>
        </w:rPr>
      </w:pPr>
    </w:p>
    <w:p w:rsidR="00B83677" w:rsidRPr="00494CC2" w:rsidRDefault="00B83677" w:rsidP="00AF5CFF">
      <w:pPr>
        <w:spacing w:after="0"/>
        <w:rPr>
          <w:rFonts w:ascii="Times New Roman" w:hAnsi="Times New Roman"/>
          <w:sz w:val="24"/>
          <w:szCs w:val="24"/>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3715"/>
        <w:gridCol w:w="6633"/>
        <w:gridCol w:w="3457"/>
      </w:tblGrid>
      <w:tr w:rsidR="004003A4" w:rsidRPr="00D83864" w:rsidTr="00D83864">
        <w:tc>
          <w:tcPr>
            <w:tcW w:w="534" w:type="dxa"/>
          </w:tcPr>
          <w:p w:rsidR="00DE25D6" w:rsidRPr="00D83864" w:rsidRDefault="00DE25D6" w:rsidP="00D83864">
            <w:pPr>
              <w:pStyle w:val="a8"/>
              <w:numPr>
                <w:ilvl w:val="0"/>
                <w:numId w:val="6"/>
              </w:numPr>
              <w:spacing w:after="0" w:line="240" w:lineRule="auto"/>
              <w:rPr>
                <w:rFonts w:ascii="Times New Roman" w:hAnsi="Times New Roman"/>
                <w:sz w:val="24"/>
                <w:szCs w:val="24"/>
              </w:rPr>
            </w:pPr>
          </w:p>
        </w:tc>
        <w:tc>
          <w:tcPr>
            <w:tcW w:w="1275" w:type="dxa"/>
          </w:tcPr>
          <w:p w:rsidR="00DE25D6" w:rsidRPr="00D83864" w:rsidRDefault="00DE25D6"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816857-6</w:t>
            </w:r>
          </w:p>
        </w:tc>
        <w:tc>
          <w:tcPr>
            <w:tcW w:w="3715"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DC60B7" w:rsidRPr="00D83864">
              <w:rPr>
                <w:rFonts w:ascii="Times New Roman" w:hAnsi="Times New Roman"/>
                <w:b/>
                <w:sz w:val="24"/>
                <w:szCs w:val="24"/>
              </w:rPr>
              <w:t>едерального закона</w:t>
            </w:r>
            <w:r w:rsidRPr="00D83864">
              <w:rPr>
                <w:rFonts w:ascii="Times New Roman" w:hAnsi="Times New Roman"/>
                <w:b/>
                <w:sz w:val="24"/>
                <w:szCs w:val="24"/>
              </w:rPr>
              <w:t xml:space="preserve"> «О внесении изменений в статью 4.1. Федерального закона от 18 июля 2011 года № 223-ФЗ «О закупках товаров, работ, услуг отдельными видами юридических лиц»</w:t>
            </w:r>
          </w:p>
        </w:tc>
        <w:tc>
          <w:tcPr>
            <w:tcW w:w="6633"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направлен на совершенствование регулирования закупочной деятельности отдельных видов юридических лиц и исключение положений, вводящих избыточные обязанности для заказчиков, не привлекающих бюджетные средства, по размещению в реестре договоров, в том числе отчетной информации и документов по заключению и исполнению договоров. Указанные заказчики размещают в установленном порядке положения о закупке, планы закупки, информацию о закупке и сведения о заключенных договорах в единой информационной системе, обеспечивая тем самым</w:t>
            </w:r>
            <w:r w:rsidR="00EA4BCE" w:rsidRPr="00D83864">
              <w:rPr>
                <w:rFonts w:ascii="Times New Roman" w:hAnsi="Times New Roman"/>
                <w:b/>
                <w:sz w:val="24"/>
                <w:szCs w:val="24"/>
              </w:rPr>
              <w:t>,</w:t>
            </w:r>
            <w:r w:rsidRPr="00D83864">
              <w:rPr>
                <w:rFonts w:ascii="Times New Roman" w:hAnsi="Times New Roman"/>
                <w:b/>
                <w:sz w:val="24"/>
                <w:szCs w:val="24"/>
              </w:rPr>
              <w:t xml:space="preserve"> в полно</w:t>
            </w:r>
            <w:r w:rsidR="00EA4BCE" w:rsidRPr="00D83864">
              <w:rPr>
                <w:rFonts w:ascii="Times New Roman" w:hAnsi="Times New Roman"/>
                <w:b/>
                <w:sz w:val="24"/>
                <w:szCs w:val="24"/>
              </w:rPr>
              <w:t>й</w:t>
            </w:r>
            <w:r w:rsidRPr="00D83864">
              <w:rPr>
                <w:rFonts w:ascii="Times New Roman" w:hAnsi="Times New Roman"/>
                <w:b/>
                <w:sz w:val="24"/>
                <w:szCs w:val="24"/>
              </w:rPr>
              <w:t xml:space="preserve"> мере</w:t>
            </w:r>
            <w:r w:rsidR="00EA4BCE" w:rsidRPr="00D83864">
              <w:rPr>
                <w:rFonts w:ascii="Times New Roman" w:hAnsi="Times New Roman"/>
                <w:b/>
                <w:sz w:val="24"/>
                <w:szCs w:val="24"/>
              </w:rPr>
              <w:t>,</w:t>
            </w:r>
            <w:r w:rsidRPr="00D83864">
              <w:rPr>
                <w:rFonts w:ascii="Times New Roman" w:hAnsi="Times New Roman"/>
                <w:b/>
                <w:sz w:val="24"/>
                <w:szCs w:val="24"/>
              </w:rPr>
              <w:t xml:space="preserve"> прозрачность их закупок, и дублирование информации о закупках и сведений о заключенных по результатам закупок договоров в различных разделах единой информационной системы, связанное с дополнительными расходами, является излишним. Установление контроля над исполнением такими заказчиками заключенных по результатам закупок договоров выходит за рамки целей и принципов Федерального закона от 18 июля 2011 года № 223-ФЗ «О закупках товаров, работ, услуг отдельными видами юридических лиц». Подготовленный законопроект предусматривает распространение требования статьи 4.1. Федерального закона от 18 июля 2011 года № 223-ФЗ «О закупках товаров, работ, услуг отдельными видами юридических лиц» на заказчиков - получателей бюджетных средств для целей </w:t>
            </w:r>
            <w:r w:rsidRPr="00D83864">
              <w:rPr>
                <w:rFonts w:ascii="Times New Roman" w:hAnsi="Times New Roman"/>
                <w:b/>
                <w:sz w:val="24"/>
                <w:szCs w:val="24"/>
              </w:rPr>
              <w:lastRenderedPageBreak/>
              <w:t>финансирования закупок, при осуществлении ими закупок, подпадающих под регламентацию Федерального закона от 18 июля 2011 года № 223-Ф3 «О закупках товаров, работ, услуг отдельными видами юридических лиц».</w:t>
            </w:r>
          </w:p>
        </w:tc>
        <w:tc>
          <w:tcPr>
            <w:tcW w:w="3457" w:type="dxa"/>
          </w:tcPr>
          <w:p w:rsidR="00DE25D6" w:rsidRPr="00D83864" w:rsidRDefault="00DE25D6"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Разработчики: Депутаты </w:t>
            </w:r>
            <w:r w:rsidR="00595125" w:rsidRPr="00D83864">
              <w:rPr>
                <w:rFonts w:ascii="Times New Roman" w:hAnsi="Times New Roman"/>
                <w:b/>
                <w:sz w:val="24"/>
                <w:szCs w:val="24"/>
              </w:rPr>
              <w:t>Госдумы РФ</w:t>
            </w:r>
            <w:r w:rsidRPr="00D83864">
              <w:rPr>
                <w:rFonts w:ascii="Times New Roman" w:hAnsi="Times New Roman"/>
                <w:b/>
                <w:sz w:val="24"/>
                <w:szCs w:val="24"/>
              </w:rPr>
              <w:t xml:space="preserve"> Афонский</w:t>
            </w:r>
            <w:r w:rsidR="00595125" w:rsidRPr="00D83864">
              <w:rPr>
                <w:rFonts w:ascii="Times New Roman" w:hAnsi="Times New Roman"/>
                <w:b/>
                <w:sz w:val="24"/>
                <w:szCs w:val="24"/>
              </w:rPr>
              <w:t xml:space="preserve"> В.И.</w:t>
            </w:r>
            <w:r w:rsidRPr="00D83864">
              <w:rPr>
                <w:rFonts w:ascii="Times New Roman" w:hAnsi="Times New Roman"/>
                <w:b/>
                <w:sz w:val="24"/>
                <w:szCs w:val="24"/>
              </w:rPr>
              <w:t>, Завальный</w:t>
            </w:r>
            <w:r w:rsidR="00595125" w:rsidRPr="00D83864">
              <w:rPr>
                <w:rFonts w:ascii="Times New Roman" w:hAnsi="Times New Roman"/>
                <w:b/>
                <w:sz w:val="24"/>
                <w:szCs w:val="24"/>
              </w:rPr>
              <w:t xml:space="preserve"> П.Н.</w:t>
            </w:r>
            <w:r w:rsidRPr="00D83864">
              <w:rPr>
                <w:rFonts w:ascii="Times New Roman" w:hAnsi="Times New Roman"/>
                <w:b/>
                <w:sz w:val="24"/>
                <w:szCs w:val="24"/>
              </w:rPr>
              <w:t>, Поцяпун</w:t>
            </w:r>
            <w:r w:rsidR="00595125" w:rsidRPr="00D83864">
              <w:rPr>
                <w:rFonts w:ascii="Times New Roman" w:hAnsi="Times New Roman"/>
                <w:b/>
                <w:sz w:val="24"/>
                <w:szCs w:val="24"/>
              </w:rPr>
              <w:t xml:space="preserve"> В.Т.</w:t>
            </w:r>
            <w:r w:rsidRPr="00D83864">
              <w:rPr>
                <w:rFonts w:ascii="Times New Roman" w:hAnsi="Times New Roman"/>
                <w:b/>
                <w:sz w:val="24"/>
                <w:szCs w:val="24"/>
              </w:rPr>
              <w:t>, Роднина</w:t>
            </w:r>
            <w:r w:rsidR="00595125" w:rsidRPr="00D83864">
              <w:rPr>
                <w:rFonts w:ascii="Times New Roman" w:hAnsi="Times New Roman"/>
                <w:b/>
                <w:sz w:val="24"/>
                <w:szCs w:val="24"/>
              </w:rPr>
              <w:t xml:space="preserve"> И.К.</w:t>
            </w:r>
            <w:r w:rsidRPr="00D83864">
              <w:rPr>
                <w:rFonts w:ascii="Times New Roman" w:hAnsi="Times New Roman"/>
                <w:b/>
                <w:sz w:val="24"/>
                <w:szCs w:val="24"/>
              </w:rPr>
              <w:t>,</w:t>
            </w:r>
            <w:r w:rsidR="00595125" w:rsidRPr="00D83864">
              <w:rPr>
                <w:rFonts w:ascii="Times New Roman" w:hAnsi="Times New Roman"/>
                <w:b/>
                <w:sz w:val="24"/>
                <w:szCs w:val="24"/>
              </w:rPr>
              <w:t>М</w:t>
            </w:r>
            <w:r w:rsidRPr="00D83864">
              <w:rPr>
                <w:rFonts w:ascii="Times New Roman" w:hAnsi="Times New Roman"/>
                <w:b/>
                <w:sz w:val="24"/>
                <w:szCs w:val="24"/>
              </w:rPr>
              <w:t>арданшин</w:t>
            </w:r>
            <w:r w:rsidR="00595125" w:rsidRPr="00D83864">
              <w:rPr>
                <w:rFonts w:ascii="Times New Roman" w:hAnsi="Times New Roman"/>
                <w:b/>
                <w:sz w:val="24"/>
                <w:szCs w:val="24"/>
              </w:rPr>
              <w:t xml:space="preserve"> Р.М.</w:t>
            </w:r>
            <w:r w:rsidRPr="00D83864">
              <w:rPr>
                <w:rFonts w:ascii="Times New Roman" w:hAnsi="Times New Roman"/>
                <w:b/>
                <w:sz w:val="24"/>
                <w:szCs w:val="24"/>
              </w:rPr>
              <w:t>, Водолацкий</w:t>
            </w:r>
            <w:r w:rsidR="00595125" w:rsidRPr="00D83864">
              <w:rPr>
                <w:rFonts w:ascii="Times New Roman" w:hAnsi="Times New Roman"/>
                <w:b/>
                <w:sz w:val="24"/>
                <w:szCs w:val="24"/>
              </w:rPr>
              <w:t xml:space="preserve"> В.П.</w:t>
            </w:r>
            <w:r w:rsidRPr="00D83864">
              <w:rPr>
                <w:rFonts w:ascii="Times New Roman" w:hAnsi="Times New Roman"/>
                <w:b/>
                <w:sz w:val="24"/>
                <w:szCs w:val="24"/>
              </w:rPr>
              <w:t>, Гаджиев</w:t>
            </w:r>
            <w:r w:rsidR="00595125" w:rsidRPr="00D83864">
              <w:rPr>
                <w:rFonts w:ascii="Times New Roman" w:hAnsi="Times New Roman"/>
                <w:b/>
                <w:sz w:val="24"/>
                <w:szCs w:val="24"/>
              </w:rPr>
              <w:t xml:space="preserve"> М.Т.</w:t>
            </w:r>
            <w:r w:rsidRPr="00D83864">
              <w:rPr>
                <w:rFonts w:ascii="Times New Roman" w:hAnsi="Times New Roman"/>
                <w:b/>
                <w:sz w:val="24"/>
                <w:szCs w:val="24"/>
              </w:rPr>
              <w:t>,Ишмухаметов</w:t>
            </w:r>
            <w:r w:rsidR="00595125" w:rsidRPr="00D83864">
              <w:rPr>
                <w:rFonts w:ascii="Times New Roman" w:hAnsi="Times New Roman"/>
                <w:b/>
                <w:sz w:val="24"/>
                <w:szCs w:val="24"/>
              </w:rPr>
              <w:t xml:space="preserve"> Р.Р.</w:t>
            </w:r>
            <w:r w:rsidRPr="00D83864">
              <w:rPr>
                <w:rFonts w:ascii="Times New Roman" w:hAnsi="Times New Roman"/>
                <w:b/>
                <w:sz w:val="24"/>
                <w:szCs w:val="24"/>
              </w:rPr>
              <w:t>, Шайденко</w:t>
            </w:r>
            <w:r w:rsidR="00595125" w:rsidRPr="00D83864">
              <w:rPr>
                <w:rFonts w:ascii="Times New Roman" w:hAnsi="Times New Roman"/>
                <w:b/>
                <w:sz w:val="24"/>
                <w:szCs w:val="24"/>
              </w:rPr>
              <w:t xml:space="preserve"> Н.А.</w:t>
            </w:r>
            <w:r w:rsidRPr="00D83864">
              <w:rPr>
                <w:rFonts w:ascii="Times New Roman" w:hAnsi="Times New Roman"/>
                <w:b/>
                <w:sz w:val="24"/>
                <w:szCs w:val="24"/>
              </w:rPr>
              <w:t>, Кожевникова</w:t>
            </w:r>
            <w:r w:rsidR="00595125" w:rsidRPr="00D83864">
              <w:rPr>
                <w:rFonts w:ascii="Times New Roman" w:hAnsi="Times New Roman"/>
                <w:b/>
                <w:sz w:val="24"/>
                <w:szCs w:val="24"/>
              </w:rPr>
              <w:t xml:space="preserve"> М.А.</w:t>
            </w:r>
            <w:r w:rsidRPr="00D83864">
              <w:rPr>
                <w:rFonts w:ascii="Times New Roman" w:hAnsi="Times New Roman"/>
                <w:b/>
                <w:sz w:val="24"/>
                <w:szCs w:val="24"/>
              </w:rPr>
              <w:t>, Лебедев</w:t>
            </w:r>
            <w:r w:rsidR="00595125" w:rsidRPr="00D83864">
              <w:rPr>
                <w:rFonts w:ascii="Times New Roman" w:hAnsi="Times New Roman"/>
                <w:b/>
                <w:sz w:val="24"/>
                <w:szCs w:val="24"/>
              </w:rPr>
              <w:t>О.В.</w:t>
            </w:r>
            <w:r w:rsidRPr="00D83864">
              <w:rPr>
                <w:rFonts w:ascii="Times New Roman" w:hAnsi="Times New Roman"/>
                <w:b/>
                <w:sz w:val="24"/>
                <w:szCs w:val="24"/>
              </w:rPr>
              <w:t>,</w:t>
            </w:r>
            <w:r w:rsidR="001D4657" w:rsidRPr="00D83864">
              <w:rPr>
                <w:rFonts w:ascii="Times New Roman" w:hAnsi="Times New Roman"/>
                <w:b/>
                <w:sz w:val="24"/>
                <w:szCs w:val="24"/>
              </w:rPr>
              <w:t xml:space="preserve"> </w:t>
            </w:r>
            <w:r w:rsidRPr="00D83864">
              <w:rPr>
                <w:rFonts w:ascii="Times New Roman" w:hAnsi="Times New Roman"/>
                <w:b/>
                <w:sz w:val="24"/>
                <w:szCs w:val="24"/>
              </w:rPr>
              <w:t>Валуев</w:t>
            </w:r>
            <w:r w:rsidR="00595125" w:rsidRPr="00D83864">
              <w:rPr>
                <w:rFonts w:ascii="Times New Roman" w:hAnsi="Times New Roman"/>
                <w:b/>
                <w:sz w:val="24"/>
                <w:szCs w:val="24"/>
              </w:rPr>
              <w:t xml:space="preserve"> Н.С.</w:t>
            </w:r>
          </w:p>
          <w:p w:rsidR="00DE25D6" w:rsidRPr="00D83864" w:rsidRDefault="00DE25D6" w:rsidP="00D83864">
            <w:pPr>
              <w:spacing w:after="0" w:line="240" w:lineRule="auto"/>
              <w:jc w:val="both"/>
              <w:rPr>
                <w:rFonts w:ascii="Times New Roman" w:hAnsi="Times New Roman"/>
                <w:b/>
                <w:sz w:val="24"/>
                <w:szCs w:val="24"/>
              </w:rPr>
            </w:pPr>
          </w:p>
          <w:p w:rsidR="00DE25D6" w:rsidRPr="00D83864" w:rsidRDefault="00DF62EE"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rPr>
              <w:t>06</w:t>
            </w:r>
            <w:r w:rsidR="007E4602" w:rsidRPr="00D83864">
              <w:rPr>
                <w:rFonts w:ascii="Times New Roman" w:hAnsi="Times New Roman"/>
                <w:b/>
                <w:sz w:val="24"/>
                <w:szCs w:val="24"/>
              </w:rPr>
              <w:t xml:space="preserve"> </w:t>
            </w:r>
            <w:r w:rsidRPr="00D83864">
              <w:rPr>
                <w:rFonts w:ascii="Times New Roman" w:hAnsi="Times New Roman"/>
                <w:b/>
                <w:sz w:val="24"/>
                <w:szCs w:val="24"/>
              </w:rPr>
              <w:t>ок</w:t>
            </w:r>
            <w:r w:rsidR="00DE25D6" w:rsidRPr="00D83864">
              <w:rPr>
                <w:rFonts w:ascii="Times New Roman" w:hAnsi="Times New Roman"/>
                <w:b/>
                <w:sz w:val="24"/>
                <w:szCs w:val="24"/>
              </w:rPr>
              <w:t>тября 201</w:t>
            </w:r>
            <w:r w:rsidR="007E4602" w:rsidRPr="00D83864">
              <w:rPr>
                <w:rFonts w:ascii="Times New Roman" w:hAnsi="Times New Roman"/>
                <w:b/>
                <w:sz w:val="24"/>
                <w:szCs w:val="24"/>
              </w:rPr>
              <w:t>6</w:t>
            </w:r>
            <w:r w:rsidR="00DE25D6" w:rsidRPr="00D83864">
              <w:rPr>
                <w:rFonts w:ascii="Times New Roman" w:hAnsi="Times New Roman"/>
                <w:b/>
                <w:sz w:val="24"/>
                <w:szCs w:val="24"/>
              </w:rPr>
              <w:t xml:space="preserve"> г</w:t>
            </w:r>
            <w:r w:rsidR="00553A7B" w:rsidRPr="00D83864">
              <w:rPr>
                <w:rFonts w:ascii="Times New Roman" w:hAnsi="Times New Roman"/>
                <w:b/>
                <w:sz w:val="24"/>
                <w:szCs w:val="24"/>
              </w:rPr>
              <w:t>.</w:t>
            </w:r>
            <w:r w:rsidR="00DE25D6" w:rsidRPr="00D83864">
              <w:rPr>
                <w:rFonts w:ascii="Times New Roman" w:hAnsi="Times New Roman"/>
                <w:b/>
                <w:sz w:val="24"/>
                <w:szCs w:val="24"/>
              </w:rPr>
              <w:t xml:space="preserve"> было принято решение </w:t>
            </w:r>
            <w:r w:rsidR="00715799" w:rsidRPr="00D83864">
              <w:rPr>
                <w:rFonts w:ascii="Times New Roman" w:hAnsi="Times New Roman"/>
                <w:b/>
                <w:sz w:val="24"/>
                <w:szCs w:val="24"/>
              </w:rPr>
              <w:t>назначить ответственный комитет</w:t>
            </w:r>
            <w:r w:rsidR="008B43E2" w:rsidRPr="00D83864">
              <w:rPr>
                <w:rFonts w:ascii="Times New Roman" w:hAnsi="Times New Roman"/>
                <w:b/>
                <w:sz w:val="24"/>
                <w:szCs w:val="24"/>
              </w:rPr>
              <w:t xml:space="preserve"> Госдумы РФ (</w:t>
            </w:r>
            <w:r w:rsidR="008B43E2" w:rsidRPr="00D83864">
              <w:rPr>
                <w:rFonts w:ascii="Times New Roman" w:hAnsi="Times New Roman"/>
                <w:b/>
                <w:sz w:val="24"/>
                <w:szCs w:val="24"/>
                <w:shd w:val="clear" w:color="auto" w:fill="FFFFFF"/>
              </w:rPr>
              <w:t>Комитет по экономической политике, промышленности, инновационному развитию и предпринимательству (ответственный), Комитет по экономической политике, инновационному развитию и предпринимательству (профильный)</w:t>
            </w:r>
            <w:r w:rsidR="00E10F41" w:rsidRPr="00D83864">
              <w:rPr>
                <w:rFonts w:ascii="Times New Roman" w:hAnsi="Times New Roman"/>
                <w:b/>
                <w:sz w:val="24"/>
                <w:szCs w:val="24"/>
                <w:shd w:val="clear" w:color="auto" w:fill="FFFFFF"/>
              </w:rPr>
              <w:t>;</w:t>
            </w:r>
          </w:p>
          <w:p w:rsidR="00E10F41" w:rsidRPr="00D83864" w:rsidRDefault="00E10F41"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ноября 2017 г. – рассмотрение законопроекта в первом чтении</w:t>
            </w:r>
            <w:r w:rsidR="00DF2DE2" w:rsidRPr="00D83864">
              <w:rPr>
                <w:rFonts w:ascii="Times New Roman" w:hAnsi="Times New Roman"/>
                <w:b/>
                <w:sz w:val="24"/>
                <w:szCs w:val="24"/>
                <w:shd w:val="clear" w:color="auto" w:fill="FFFFFF"/>
              </w:rPr>
              <w:t xml:space="preserve"> (было </w:t>
            </w:r>
            <w:r w:rsidR="00DF2DE2" w:rsidRPr="00D83864">
              <w:rPr>
                <w:rFonts w:ascii="Times New Roman" w:hAnsi="Times New Roman"/>
                <w:b/>
                <w:sz w:val="24"/>
                <w:szCs w:val="24"/>
                <w:shd w:val="clear" w:color="auto" w:fill="FFFFFF"/>
              </w:rPr>
              <w:lastRenderedPageBreak/>
              <w:t>предложено отклонить законопроект (предлагаемая дата рассмотрения Государственной Думой 08.12.2017);</w:t>
            </w:r>
          </w:p>
          <w:p w:rsidR="00DF2DE2" w:rsidRPr="00D83864" w:rsidRDefault="00DF2DE2"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8 декабря 2017 года было принято решение отклонить законопроект.</w:t>
            </w:r>
          </w:p>
          <w:p w:rsidR="00DF2DE2" w:rsidRPr="00D83864" w:rsidRDefault="00DF2DE2" w:rsidP="00D83864">
            <w:pPr>
              <w:spacing w:after="0" w:line="240" w:lineRule="auto"/>
              <w:jc w:val="both"/>
              <w:rPr>
                <w:rFonts w:ascii="Times New Roman" w:hAnsi="Times New Roman"/>
                <w:b/>
                <w:sz w:val="24"/>
                <w:szCs w:val="24"/>
                <w:shd w:val="clear" w:color="auto" w:fill="FFFFFF"/>
              </w:rPr>
            </w:pPr>
          </w:p>
          <w:p w:rsidR="00E10F41" w:rsidRPr="00D83864" w:rsidRDefault="00E10F41" w:rsidP="00D83864">
            <w:pPr>
              <w:spacing w:after="0" w:line="240" w:lineRule="auto"/>
              <w:jc w:val="both"/>
              <w:rPr>
                <w:rFonts w:ascii="Times New Roman" w:hAnsi="Times New Roman"/>
                <w:b/>
                <w:sz w:val="24"/>
                <w:szCs w:val="24"/>
              </w:rPr>
            </w:pPr>
          </w:p>
        </w:tc>
      </w:tr>
      <w:tr w:rsidR="004003A4" w:rsidRPr="00D83864" w:rsidTr="00D83864">
        <w:tc>
          <w:tcPr>
            <w:tcW w:w="534" w:type="dxa"/>
          </w:tcPr>
          <w:p w:rsidR="00B45933" w:rsidRPr="00D83864" w:rsidRDefault="00B45933" w:rsidP="00D83864">
            <w:pPr>
              <w:pStyle w:val="a8"/>
              <w:numPr>
                <w:ilvl w:val="0"/>
                <w:numId w:val="6"/>
              </w:numPr>
              <w:spacing w:after="0" w:line="240" w:lineRule="auto"/>
              <w:rPr>
                <w:rFonts w:ascii="Times New Roman" w:hAnsi="Times New Roman"/>
                <w:sz w:val="24"/>
                <w:szCs w:val="24"/>
              </w:rPr>
            </w:pPr>
          </w:p>
        </w:tc>
        <w:tc>
          <w:tcPr>
            <w:tcW w:w="1275" w:type="dxa"/>
          </w:tcPr>
          <w:p w:rsidR="00B45933" w:rsidRPr="00D83864" w:rsidRDefault="00B45933"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722340-6</w:t>
            </w:r>
          </w:p>
        </w:tc>
        <w:tc>
          <w:tcPr>
            <w:tcW w:w="3715" w:type="dxa"/>
          </w:tcPr>
          <w:p w:rsidR="00B45933"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B45933" w:rsidRPr="00D83864">
              <w:rPr>
                <w:rFonts w:ascii="Times New Roman" w:hAnsi="Times New Roman"/>
                <w:b/>
                <w:sz w:val="24"/>
                <w:szCs w:val="24"/>
              </w:rPr>
              <w:t>«О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 предлагает увеличить периодичность проведения плановых проверок юридических лиц и индивидуальных предпринимателей с трех до шести лет.</w:t>
            </w:r>
          </w:p>
          <w:p w:rsidR="00B45933" w:rsidRPr="00D83864" w:rsidRDefault="00B459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проведении плановой проверки хозяйствующий субъект уведомляется органом контроля (надзора) не позднее, чем за три рабочих дня до начала ее проведения. При этом используется преимущественно документарная форма проведения плановой проверки.</w:t>
            </w:r>
          </w:p>
        </w:tc>
        <w:tc>
          <w:tcPr>
            <w:tcW w:w="3457" w:type="dxa"/>
          </w:tcPr>
          <w:p w:rsidR="00173ECD" w:rsidRPr="00D83864" w:rsidRDefault="00A87964"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t xml:space="preserve">Разработчики – депутаты </w:t>
            </w:r>
            <w:r w:rsidR="002005A1" w:rsidRPr="00D83864">
              <w:rPr>
                <w:rFonts w:ascii="Times New Roman" w:hAnsi="Times New Roman"/>
                <w:b/>
                <w:sz w:val="24"/>
                <w:szCs w:val="24"/>
                <w:shd w:val="clear" w:color="auto" w:fill="FFFFFF"/>
              </w:rPr>
              <w:t>Г</w:t>
            </w:r>
            <w:r w:rsidR="00C259CC" w:rsidRPr="00D83864">
              <w:rPr>
                <w:rFonts w:ascii="Times New Roman" w:hAnsi="Times New Roman"/>
                <w:b/>
                <w:sz w:val="24"/>
                <w:szCs w:val="24"/>
                <w:shd w:val="clear" w:color="auto" w:fill="FFFFFF"/>
              </w:rPr>
              <w:t>осдумы РФ</w:t>
            </w:r>
            <w:r w:rsidR="002005A1" w:rsidRPr="00D83864">
              <w:rPr>
                <w:rFonts w:ascii="Times New Roman" w:hAnsi="Times New Roman"/>
                <w:b/>
                <w:sz w:val="24"/>
                <w:szCs w:val="24"/>
                <w:shd w:val="clear" w:color="auto" w:fill="FFFFFF"/>
              </w:rPr>
              <w:t>Доронин</w:t>
            </w:r>
            <w:r w:rsidR="00C259CC" w:rsidRPr="00D83864">
              <w:rPr>
                <w:rFonts w:ascii="Times New Roman" w:hAnsi="Times New Roman"/>
                <w:b/>
                <w:sz w:val="24"/>
                <w:szCs w:val="24"/>
                <w:shd w:val="clear" w:color="auto" w:fill="FFFFFF"/>
              </w:rPr>
              <w:t>С.А.</w:t>
            </w:r>
            <w:r w:rsidR="002005A1" w:rsidRPr="00D83864">
              <w:rPr>
                <w:rFonts w:ascii="Times New Roman" w:hAnsi="Times New Roman"/>
                <w:b/>
                <w:sz w:val="24"/>
                <w:szCs w:val="24"/>
                <w:shd w:val="clear" w:color="auto" w:fill="FFFFFF"/>
              </w:rPr>
              <w:t>, Самиев</w:t>
            </w:r>
            <w:r w:rsidR="00C259CC" w:rsidRPr="00D83864">
              <w:rPr>
                <w:rFonts w:ascii="Times New Roman" w:hAnsi="Times New Roman"/>
                <w:b/>
                <w:sz w:val="24"/>
                <w:szCs w:val="24"/>
                <w:shd w:val="clear" w:color="auto" w:fill="FFFFFF"/>
              </w:rPr>
              <w:t xml:space="preserve"> И.Р.</w:t>
            </w:r>
            <w:r w:rsidR="002005A1" w:rsidRPr="00D83864">
              <w:rPr>
                <w:rFonts w:ascii="Times New Roman" w:hAnsi="Times New Roman"/>
                <w:b/>
                <w:sz w:val="24"/>
                <w:szCs w:val="24"/>
                <w:shd w:val="clear" w:color="auto" w:fill="FFFFFF"/>
              </w:rPr>
              <w:t>, Сердюк М</w:t>
            </w:r>
            <w:r w:rsidR="00C259CC" w:rsidRPr="00D83864">
              <w:rPr>
                <w:rFonts w:ascii="Times New Roman" w:hAnsi="Times New Roman"/>
                <w:b/>
                <w:sz w:val="24"/>
                <w:szCs w:val="24"/>
                <w:shd w:val="clear" w:color="auto" w:fill="FFFFFF"/>
              </w:rPr>
              <w:t>.И.</w:t>
            </w:r>
          </w:p>
          <w:p w:rsidR="00C259CC" w:rsidRPr="00D83864" w:rsidRDefault="00C259CC" w:rsidP="00D83864">
            <w:pPr>
              <w:spacing w:after="0" w:line="240" w:lineRule="auto"/>
              <w:jc w:val="both"/>
              <w:rPr>
                <w:rFonts w:ascii="Times New Roman" w:hAnsi="Times New Roman"/>
                <w:b/>
                <w:sz w:val="24"/>
                <w:szCs w:val="24"/>
              </w:rPr>
            </w:pPr>
          </w:p>
          <w:p w:rsidR="00B45933" w:rsidRPr="00D83864" w:rsidRDefault="0071579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06 октября 201</w:t>
            </w:r>
            <w:r w:rsidR="00A31083" w:rsidRPr="00D83864">
              <w:rPr>
                <w:rFonts w:ascii="Times New Roman" w:hAnsi="Times New Roman"/>
                <w:b/>
                <w:sz w:val="24"/>
                <w:szCs w:val="24"/>
              </w:rPr>
              <w:t>6</w:t>
            </w:r>
            <w:r w:rsidRPr="00D83864">
              <w:rPr>
                <w:rFonts w:ascii="Times New Roman" w:hAnsi="Times New Roman"/>
                <w:b/>
                <w:sz w:val="24"/>
                <w:szCs w:val="24"/>
              </w:rPr>
              <w:t xml:space="preserve"> года было принято решение назначить ответственный комитет</w:t>
            </w:r>
            <w:r w:rsidR="00545630" w:rsidRPr="00D83864">
              <w:rPr>
                <w:rFonts w:ascii="Times New Roman" w:hAnsi="Times New Roman"/>
                <w:b/>
                <w:sz w:val="24"/>
                <w:szCs w:val="24"/>
              </w:rPr>
              <w:t xml:space="preserve"> Госдумы РФ (Комитет по экономической политике, инновационному развитию и предпринимательству)</w:t>
            </w:r>
            <w:r w:rsidR="00B97494" w:rsidRPr="00D83864">
              <w:rPr>
                <w:rFonts w:ascii="Times New Roman" w:hAnsi="Times New Roman"/>
                <w:b/>
                <w:sz w:val="24"/>
                <w:szCs w:val="24"/>
              </w:rPr>
              <w:t>;</w:t>
            </w:r>
          </w:p>
          <w:p w:rsidR="00CE773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14 ноября 2017 г. законопроект внесен на рассмотрение Государственной Думы;</w:t>
            </w:r>
          </w:p>
          <w:p w:rsidR="00761253"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15 ноября 2107 г. законопроект рассмотрен Государственной Думой</w:t>
            </w:r>
            <w:r w:rsidR="00761253" w:rsidRPr="00D83864">
              <w:rPr>
                <w:rFonts w:ascii="Times New Roman" w:hAnsi="Times New Roman"/>
                <w:b/>
                <w:sz w:val="24"/>
                <w:szCs w:val="24"/>
              </w:rPr>
              <w:t xml:space="preserve"> и отклонен (Постановление № 2688-7 ГД)</w:t>
            </w:r>
          </w:p>
          <w:p w:rsidR="00B97494" w:rsidRPr="00D83864" w:rsidRDefault="00B974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2B3351" w:rsidRPr="00D83864" w:rsidRDefault="002B3351" w:rsidP="00D83864">
            <w:pPr>
              <w:pStyle w:val="a8"/>
              <w:numPr>
                <w:ilvl w:val="0"/>
                <w:numId w:val="6"/>
              </w:numPr>
              <w:spacing w:after="0" w:line="240" w:lineRule="auto"/>
              <w:rPr>
                <w:rFonts w:ascii="Times New Roman" w:hAnsi="Times New Roman"/>
                <w:sz w:val="24"/>
                <w:szCs w:val="24"/>
              </w:rPr>
            </w:pPr>
          </w:p>
        </w:tc>
        <w:tc>
          <w:tcPr>
            <w:tcW w:w="1275" w:type="dxa"/>
          </w:tcPr>
          <w:p w:rsidR="002B3351" w:rsidRPr="00D83864" w:rsidRDefault="002B3351"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832695-6</w:t>
            </w:r>
          </w:p>
        </w:tc>
        <w:tc>
          <w:tcPr>
            <w:tcW w:w="3715" w:type="dxa"/>
          </w:tcPr>
          <w:p w:rsidR="002B3351" w:rsidRPr="00D83864" w:rsidRDefault="00FF186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w:t>
            </w:r>
            <w:r w:rsidR="009D20AB" w:rsidRPr="00D83864">
              <w:rPr>
                <w:rFonts w:ascii="Times New Roman" w:hAnsi="Times New Roman"/>
                <w:b/>
                <w:sz w:val="24"/>
                <w:szCs w:val="24"/>
              </w:rPr>
              <w:lastRenderedPageBreak/>
              <w:t>«</w:t>
            </w:r>
            <w:r w:rsidR="002B3351" w:rsidRPr="00D83864">
              <w:rPr>
                <w:rFonts w:ascii="Times New Roman" w:hAnsi="Times New Roman"/>
                <w:b/>
                <w:sz w:val="24"/>
                <w:szCs w:val="24"/>
              </w:rPr>
              <w:t>О внесении изменений в статью 3 Налогового кодекса Российской Федерации</w:t>
            </w:r>
            <w:r w:rsidR="009D20AB" w:rsidRPr="00D83864">
              <w:rPr>
                <w:rFonts w:ascii="Times New Roman" w:hAnsi="Times New Roman"/>
                <w:b/>
                <w:sz w:val="24"/>
                <w:szCs w:val="24"/>
              </w:rPr>
              <w:t>»</w:t>
            </w:r>
          </w:p>
        </w:tc>
        <w:tc>
          <w:tcPr>
            <w:tcW w:w="6633" w:type="dxa"/>
          </w:tcPr>
          <w:p w:rsidR="002B3351" w:rsidRPr="00D83864" w:rsidRDefault="002B3351"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Законопроект предполагает внести в статью 3 Налогового </w:t>
            </w:r>
            <w:r w:rsidRPr="00D83864">
              <w:rPr>
                <w:rFonts w:ascii="Times New Roman" w:hAnsi="Times New Roman"/>
                <w:b/>
                <w:sz w:val="24"/>
                <w:szCs w:val="24"/>
              </w:rPr>
              <w:lastRenderedPageBreak/>
              <w:t xml:space="preserve">кодекса </w:t>
            </w:r>
            <w:r w:rsidR="00DA2B26" w:rsidRPr="00D83864">
              <w:rPr>
                <w:rFonts w:ascii="Times New Roman" w:hAnsi="Times New Roman"/>
                <w:b/>
                <w:sz w:val="24"/>
                <w:szCs w:val="24"/>
              </w:rPr>
              <w:t>РФ</w:t>
            </w:r>
            <w:r w:rsidRPr="00D83864">
              <w:rPr>
                <w:rFonts w:ascii="Times New Roman" w:hAnsi="Times New Roman"/>
                <w:b/>
                <w:sz w:val="24"/>
                <w:szCs w:val="24"/>
              </w:rPr>
              <w:t xml:space="preserve"> (Основные начала законодательства о налогах и сборах) норму, предполагающую, что в случае вступления в силу новых федеральных законов, приводящие к изменению налоговых ставок по федеральным налогам (за исключением акцизов и налога на добавленную стоимость на товары, производимые на территории </w:t>
            </w:r>
            <w:r w:rsidR="00DA2B26" w:rsidRPr="00D83864">
              <w:rPr>
                <w:rFonts w:ascii="Times New Roman" w:hAnsi="Times New Roman"/>
                <w:b/>
                <w:sz w:val="24"/>
                <w:szCs w:val="24"/>
              </w:rPr>
              <w:t>РФ</w:t>
            </w:r>
            <w:r w:rsidRPr="00D83864">
              <w:rPr>
                <w:rFonts w:ascii="Times New Roman" w:hAnsi="Times New Roman"/>
                <w:b/>
                <w:sz w:val="24"/>
                <w:szCs w:val="24"/>
              </w:rPr>
              <w:t>), либо внесения в действующие федеральные законы и иные нормативныеправовыеакты</w:t>
            </w:r>
            <w:r w:rsidR="00DA2B26" w:rsidRPr="00D83864">
              <w:rPr>
                <w:rFonts w:ascii="Times New Roman" w:hAnsi="Times New Roman"/>
                <w:b/>
                <w:sz w:val="24"/>
                <w:szCs w:val="24"/>
              </w:rPr>
              <w:t>РФ</w:t>
            </w:r>
            <w:r w:rsidRPr="00D83864">
              <w:rPr>
                <w:rFonts w:ascii="Times New Roman" w:hAnsi="Times New Roman"/>
                <w:b/>
                <w:sz w:val="24"/>
                <w:szCs w:val="24"/>
              </w:rPr>
              <w:t xml:space="preserve"> изменения и дополнения, которые приводят к увеличению совокупной налоговой нагрузки на деятельность налогоплательщика по сравнению с совокупной налоговой нагрузкой и режимом, действовавшими на дату принятия таких федеральных законов и нормативных правовых актов, т.е. приводящих к ухудшению финансового положения налогоплательщика, то такие новые федеральные законы и иные нормативные правовые акты </w:t>
            </w:r>
            <w:r w:rsidR="00DA2B26" w:rsidRPr="00D83864">
              <w:rPr>
                <w:rFonts w:ascii="Times New Roman" w:hAnsi="Times New Roman"/>
                <w:b/>
                <w:sz w:val="24"/>
                <w:szCs w:val="24"/>
              </w:rPr>
              <w:t>РФ</w:t>
            </w:r>
            <w:r w:rsidRPr="00D83864">
              <w:rPr>
                <w:rFonts w:ascii="Times New Roman" w:hAnsi="Times New Roman"/>
                <w:b/>
                <w:sz w:val="24"/>
                <w:szCs w:val="24"/>
              </w:rPr>
              <w:t xml:space="preserve"> вступают в силу по истечению семи лет, со дня их официального опубликования.</w:t>
            </w:r>
          </w:p>
        </w:tc>
        <w:tc>
          <w:tcPr>
            <w:tcW w:w="3457" w:type="dxa"/>
          </w:tcPr>
          <w:p w:rsidR="00C02730" w:rsidRPr="00D83864" w:rsidRDefault="005846C8"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bCs/>
                <w:sz w:val="24"/>
                <w:szCs w:val="24"/>
                <w:shd w:val="clear" w:color="auto" w:fill="FFFFFF"/>
              </w:rPr>
              <w:lastRenderedPageBreak/>
              <w:t xml:space="preserve">Разработчики проекта </w:t>
            </w:r>
            <w:r w:rsidR="00C02730" w:rsidRPr="00D83864">
              <w:rPr>
                <w:rFonts w:ascii="Times New Roman" w:hAnsi="Times New Roman"/>
                <w:b/>
                <w:sz w:val="24"/>
                <w:szCs w:val="24"/>
                <w:shd w:val="clear" w:color="auto" w:fill="FFFFFF"/>
              </w:rPr>
              <w:lastRenderedPageBreak/>
              <w:t>депутат</w:t>
            </w:r>
            <w:r w:rsidRPr="00D83864">
              <w:rPr>
                <w:rFonts w:ascii="Times New Roman" w:hAnsi="Times New Roman"/>
                <w:b/>
                <w:sz w:val="24"/>
                <w:szCs w:val="24"/>
                <w:shd w:val="clear" w:color="auto" w:fill="FFFFFF"/>
              </w:rPr>
              <w:t>ы</w:t>
            </w:r>
            <w:r w:rsidR="00C02730" w:rsidRPr="00D83864">
              <w:rPr>
                <w:rFonts w:ascii="Times New Roman" w:hAnsi="Times New Roman"/>
                <w:b/>
                <w:sz w:val="24"/>
                <w:szCs w:val="24"/>
                <w:shd w:val="clear" w:color="auto" w:fill="FFFFFF"/>
              </w:rPr>
              <w:t xml:space="preserve"> Г</w:t>
            </w:r>
            <w:r w:rsidRPr="00D83864">
              <w:rPr>
                <w:rFonts w:ascii="Times New Roman" w:hAnsi="Times New Roman"/>
                <w:b/>
                <w:sz w:val="24"/>
                <w:szCs w:val="24"/>
                <w:shd w:val="clear" w:color="auto" w:fill="FFFFFF"/>
              </w:rPr>
              <w:t>осдумы РФ</w:t>
            </w:r>
            <w:r w:rsidR="00C02730" w:rsidRPr="00D83864">
              <w:rPr>
                <w:rFonts w:ascii="Times New Roman" w:hAnsi="Times New Roman"/>
                <w:b/>
                <w:sz w:val="24"/>
                <w:szCs w:val="24"/>
                <w:shd w:val="clear" w:color="auto" w:fill="FFFFFF"/>
              </w:rPr>
              <w:t xml:space="preserve"> Романов </w:t>
            </w:r>
            <w:r w:rsidRPr="00D83864">
              <w:rPr>
                <w:rFonts w:ascii="Times New Roman" w:hAnsi="Times New Roman"/>
                <w:b/>
                <w:sz w:val="24"/>
                <w:szCs w:val="24"/>
                <w:shd w:val="clear" w:color="auto" w:fill="FFFFFF"/>
              </w:rPr>
              <w:t>А.В.</w:t>
            </w:r>
            <w:r w:rsidR="00C02730" w:rsidRPr="00D83864">
              <w:rPr>
                <w:rFonts w:ascii="Times New Roman" w:hAnsi="Times New Roman"/>
                <w:b/>
                <w:sz w:val="24"/>
                <w:szCs w:val="24"/>
                <w:shd w:val="clear" w:color="auto" w:fill="FFFFFF"/>
              </w:rPr>
              <w:t xml:space="preserve">, Федоров </w:t>
            </w:r>
            <w:r w:rsidRPr="00D83864">
              <w:rPr>
                <w:rFonts w:ascii="Times New Roman" w:hAnsi="Times New Roman"/>
                <w:b/>
                <w:sz w:val="24"/>
                <w:szCs w:val="24"/>
                <w:shd w:val="clear" w:color="auto" w:fill="FFFFFF"/>
              </w:rPr>
              <w:t>Е.А.</w:t>
            </w:r>
            <w:r w:rsidR="00C02730" w:rsidRPr="00D83864">
              <w:rPr>
                <w:rFonts w:ascii="Times New Roman" w:hAnsi="Times New Roman"/>
                <w:b/>
                <w:sz w:val="24"/>
                <w:szCs w:val="24"/>
                <w:shd w:val="clear" w:color="auto" w:fill="FFFFFF"/>
              </w:rPr>
              <w:t xml:space="preserve">, Хайруллин </w:t>
            </w:r>
            <w:r w:rsidRPr="00D83864">
              <w:rPr>
                <w:rFonts w:ascii="Times New Roman" w:hAnsi="Times New Roman"/>
                <w:b/>
                <w:sz w:val="24"/>
                <w:szCs w:val="24"/>
                <w:shd w:val="clear" w:color="auto" w:fill="FFFFFF"/>
              </w:rPr>
              <w:t>П.Н</w:t>
            </w:r>
            <w:r w:rsidR="00C02730" w:rsidRPr="00D83864">
              <w:rPr>
                <w:rFonts w:ascii="Times New Roman" w:hAnsi="Times New Roman"/>
                <w:b/>
                <w:sz w:val="24"/>
                <w:szCs w:val="24"/>
                <w:shd w:val="clear" w:color="auto" w:fill="FFFFFF"/>
              </w:rPr>
              <w:t>.</w:t>
            </w:r>
          </w:p>
          <w:p w:rsidR="00CE7733" w:rsidRPr="00D83864" w:rsidRDefault="00CE7733" w:rsidP="00D83864">
            <w:pPr>
              <w:spacing w:after="0" w:line="240" w:lineRule="auto"/>
              <w:jc w:val="both"/>
              <w:rPr>
                <w:rFonts w:ascii="Times New Roman" w:hAnsi="Times New Roman"/>
                <w:b/>
                <w:sz w:val="24"/>
                <w:szCs w:val="24"/>
              </w:rPr>
            </w:pPr>
          </w:p>
          <w:p w:rsidR="000B63B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w:t>
            </w:r>
            <w:r w:rsidR="000B63B5" w:rsidRPr="00D83864">
              <w:rPr>
                <w:rFonts w:ascii="Times New Roman" w:hAnsi="Times New Roman"/>
                <w:b/>
                <w:sz w:val="24"/>
                <w:szCs w:val="24"/>
              </w:rPr>
              <w:t>аконопроект</w:t>
            </w:r>
            <w:r w:rsidRPr="00D83864">
              <w:rPr>
                <w:rFonts w:ascii="Times New Roman" w:hAnsi="Times New Roman"/>
                <w:b/>
                <w:sz w:val="24"/>
                <w:szCs w:val="24"/>
              </w:rPr>
              <w:t xml:space="preserve"> рассмотрен</w:t>
            </w:r>
            <w:r w:rsidR="000B63B5" w:rsidRPr="00D83864">
              <w:rPr>
                <w:rFonts w:ascii="Times New Roman" w:hAnsi="Times New Roman"/>
                <w:b/>
                <w:sz w:val="24"/>
                <w:szCs w:val="24"/>
              </w:rPr>
              <w:t xml:space="preserve"> в первом чтении </w:t>
            </w:r>
            <w:r w:rsidRPr="00D83864">
              <w:rPr>
                <w:rFonts w:ascii="Times New Roman" w:hAnsi="Times New Roman"/>
                <w:b/>
                <w:sz w:val="24"/>
                <w:szCs w:val="24"/>
              </w:rPr>
              <w:t>Государственной Думой РФ.</w:t>
            </w:r>
          </w:p>
          <w:p w:rsidR="000B63B5" w:rsidRPr="00D83864" w:rsidRDefault="000B63B5"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декабря 2016 года было принято решение перенести рассмотрение законопроекта на другое пленарное заседание </w:t>
            </w:r>
          </w:p>
          <w:p w:rsidR="00E429A5" w:rsidRPr="00D83864" w:rsidRDefault="00CE773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0B63B5" w:rsidRPr="00D83864">
              <w:rPr>
                <w:rFonts w:ascii="Times New Roman" w:hAnsi="Times New Roman"/>
                <w:b/>
                <w:sz w:val="24"/>
                <w:szCs w:val="24"/>
              </w:rPr>
              <w:t>роток</w:t>
            </w:r>
            <w:r w:rsidRPr="00D83864">
              <w:rPr>
                <w:rFonts w:ascii="Times New Roman" w:hAnsi="Times New Roman"/>
                <w:b/>
                <w:sz w:val="24"/>
                <w:szCs w:val="24"/>
              </w:rPr>
              <w:t xml:space="preserve">ол пленарного заседания Госдумы № </w:t>
            </w:r>
            <w:r w:rsidR="000B63B5" w:rsidRPr="00D83864">
              <w:rPr>
                <w:rFonts w:ascii="Times New Roman" w:hAnsi="Times New Roman"/>
                <w:b/>
                <w:sz w:val="24"/>
                <w:szCs w:val="24"/>
              </w:rPr>
              <w:t>28</w:t>
            </w:r>
            <w:r w:rsidRPr="00D83864">
              <w:rPr>
                <w:rFonts w:ascii="Times New Roman" w:hAnsi="Times New Roman"/>
                <w:b/>
                <w:sz w:val="24"/>
                <w:szCs w:val="24"/>
              </w:rPr>
              <w:t>)</w:t>
            </w:r>
            <w:r w:rsidR="00761253" w:rsidRPr="00D83864">
              <w:rPr>
                <w:rFonts w:ascii="Times New Roman" w:hAnsi="Times New Roman"/>
                <w:b/>
                <w:sz w:val="24"/>
                <w:szCs w:val="24"/>
              </w:rPr>
              <w:t>;</w:t>
            </w:r>
          </w:p>
          <w:p w:rsidR="00761253" w:rsidRPr="00D83864" w:rsidRDefault="00761253"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законопроект рассмотрен Государственной Думой и отклонен</w:t>
            </w:r>
          </w:p>
          <w:p w:rsidR="00761253" w:rsidRPr="00D83864" w:rsidRDefault="00761253" w:rsidP="00D83864">
            <w:pPr>
              <w:spacing w:after="0" w:line="240" w:lineRule="auto"/>
              <w:jc w:val="both"/>
              <w:rPr>
                <w:rFonts w:ascii="Times New Roman" w:hAnsi="Times New Roman"/>
                <w:b/>
                <w:sz w:val="24"/>
                <w:szCs w:val="24"/>
              </w:rPr>
            </w:pPr>
          </w:p>
        </w:tc>
      </w:tr>
      <w:tr w:rsidR="004003A4" w:rsidRPr="00D83864" w:rsidTr="00D83864">
        <w:tc>
          <w:tcPr>
            <w:tcW w:w="534" w:type="dxa"/>
          </w:tcPr>
          <w:p w:rsidR="00AE45E3" w:rsidRPr="00943C0A" w:rsidRDefault="00AE45E3" w:rsidP="00D83864">
            <w:pPr>
              <w:pStyle w:val="a8"/>
              <w:numPr>
                <w:ilvl w:val="0"/>
                <w:numId w:val="6"/>
              </w:numPr>
              <w:spacing w:after="0" w:line="240" w:lineRule="auto"/>
              <w:rPr>
                <w:rFonts w:ascii="Times New Roman" w:hAnsi="Times New Roman"/>
                <w:b/>
                <w:sz w:val="24"/>
                <w:szCs w:val="24"/>
              </w:rPr>
            </w:pPr>
          </w:p>
        </w:tc>
        <w:tc>
          <w:tcPr>
            <w:tcW w:w="1275" w:type="dxa"/>
          </w:tcPr>
          <w:p w:rsidR="00AE45E3" w:rsidRPr="00943C0A" w:rsidRDefault="00AE45E3" w:rsidP="00D83864">
            <w:pPr>
              <w:spacing w:after="0" w:line="240" w:lineRule="auto"/>
              <w:jc w:val="center"/>
              <w:rPr>
                <w:rFonts w:ascii="Times New Roman" w:hAnsi="Times New Roman"/>
                <w:b/>
                <w:sz w:val="24"/>
                <w:szCs w:val="24"/>
              </w:rPr>
            </w:pPr>
            <w:r w:rsidRPr="00943C0A">
              <w:rPr>
                <w:rFonts w:ascii="Times New Roman" w:hAnsi="Times New Roman"/>
                <w:b/>
                <w:sz w:val="24"/>
                <w:szCs w:val="24"/>
              </w:rPr>
              <w:t>940388-6</w:t>
            </w:r>
          </w:p>
        </w:tc>
        <w:tc>
          <w:tcPr>
            <w:tcW w:w="3715" w:type="dxa"/>
          </w:tcPr>
          <w:p w:rsidR="00AE45E3" w:rsidRPr="00943C0A" w:rsidRDefault="00FF1864"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Проект Ф</w:t>
            </w:r>
            <w:r w:rsidR="00AE45E3" w:rsidRPr="00943C0A">
              <w:rPr>
                <w:rFonts w:ascii="Times New Roman" w:hAnsi="Times New Roman"/>
                <w:b/>
                <w:sz w:val="24"/>
                <w:szCs w:val="24"/>
              </w:rPr>
              <w:t>едерального закона «О внесении изменения в статью 14 Федерального закона «Об основах туристской деятельности в Российской Федерации»</w:t>
            </w:r>
          </w:p>
        </w:tc>
        <w:tc>
          <w:tcPr>
            <w:tcW w:w="6633"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В целях совершенствования законодательной основы для повышения безопасности российских туристов за рубежом законопроект предлагает установить норму, согласно которой Правительство РФ наделяется правом принимать решения о введении временного ограничения реализации туристского продукта в части оказания услуг по посещению туристами отдельных стран.</w:t>
            </w:r>
          </w:p>
        </w:tc>
        <w:tc>
          <w:tcPr>
            <w:tcW w:w="3457" w:type="dxa"/>
          </w:tcPr>
          <w:p w:rsidR="00AE45E3" w:rsidRPr="00943C0A" w:rsidRDefault="00AE45E3" w:rsidP="00D83864">
            <w:pPr>
              <w:spacing w:after="0" w:line="240" w:lineRule="auto"/>
              <w:jc w:val="both"/>
              <w:rPr>
                <w:rFonts w:ascii="Times New Roman" w:hAnsi="Times New Roman"/>
                <w:b/>
                <w:sz w:val="24"/>
                <w:szCs w:val="24"/>
              </w:rPr>
            </w:pPr>
            <w:r w:rsidRPr="00943C0A">
              <w:rPr>
                <w:rFonts w:ascii="Times New Roman" w:hAnsi="Times New Roman"/>
                <w:b/>
                <w:sz w:val="24"/>
                <w:szCs w:val="24"/>
              </w:rPr>
              <w:t xml:space="preserve">Разработчики </w:t>
            </w:r>
            <w:r w:rsidR="00812051" w:rsidRPr="00943C0A">
              <w:rPr>
                <w:rFonts w:ascii="Times New Roman" w:hAnsi="Times New Roman"/>
                <w:b/>
                <w:sz w:val="24"/>
                <w:szCs w:val="24"/>
              </w:rPr>
              <w:t>- д</w:t>
            </w:r>
            <w:r w:rsidRPr="00943C0A">
              <w:rPr>
                <w:rFonts w:ascii="Times New Roman" w:hAnsi="Times New Roman"/>
                <w:b/>
                <w:sz w:val="24"/>
                <w:szCs w:val="24"/>
              </w:rPr>
              <w:t xml:space="preserve">епутаты </w:t>
            </w:r>
            <w:r w:rsidR="00812051" w:rsidRPr="00943C0A">
              <w:rPr>
                <w:rFonts w:ascii="Times New Roman" w:hAnsi="Times New Roman"/>
                <w:b/>
                <w:sz w:val="24"/>
                <w:szCs w:val="24"/>
              </w:rPr>
              <w:t>Госдумы РФ</w:t>
            </w:r>
            <w:r w:rsidRPr="00943C0A">
              <w:rPr>
                <w:rFonts w:ascii="Times New Roman" w:hAnsi="Times New Roman"/>
                <w:b/>
                <w:sz w:val="24"/>
                <w:szCs w:val="24"/>
              </w:rPr>
              <w:t xml:space="preserve"> Миронов</w:t>
            </w:r>
            <w:r w:rsidR="00BC7C71" w:rsidRPr="00943C0A">
              <w:rPr>
                <w:rFonts w:ascii="Times New Roman" w:hAnsi="Times New Roman"/>
                <w:b/>
                <w:sz w:val="24"/>
                <w:szCs w:val="24"/>
              </w:rPr>
              <w:t xml:space="preserve"> С.М.</w:t>
            </w:r>
            <w:r w:rsidRPr="00943C0A">
              <w:rPr>
                <w:rFonts w:ascii="Times New Roman" w:hAnsi="Times New Roman"/>
                <w:b/>
                <w:sz w:val="24"/>
                <w:szCs w:val="24"/>
              </w:rPr>
              <w:t>, Емельянов</w:t>
            </w:r>
            <w:r w:rsidR="00BC7C71" w:rsidRPr="00943C0A">
              <w:rPr>
                <w:rFonts w:ascii="Times New Roman" w:hAnsi="Times New Roman"/>
                <w:b/>
                <w:sz w:val="24"/>
                <w:szCs w:val="24"/>
              </w:rPr>
              <w:t xml:space="preserve"> М.В.</w:t>
            </w:r>
          </w:p>
          <w:p w:rsidR="00AE45E3" w:rsidRPr="00943C0A" w:rsidRDefault="00AE45E3" w:rsidP="00D83864">
            <w:pPr>
              <w:spacing w:after="0" w:line="240" w:lineRule="auto"/>
              <w:jc w:val="both"/>
              <w:rPr>
                <w:rFonts w:ascii="Times New Roman" w:hAnsi="Times New Roman"/>
                <w:b/>
                <w:sz w:val="24"/>
                <w:szCs w:val="24"/>
              </w:rPr>
            </w:pPr>
          </w:p>
          <w:p w:rsidR="00AE45E3" w:rsidRPr="00943C0A" w:rsidRDefault="00715799" w:rsidP="00D83864">
            <w:pPr>
              <w:spacing w:after="0" w:line="240" w:lineRule="auto"/>
              <w:jc w:val="both"/>
              <w:rPr>
                <w:rFonts w:ascii="Times New Roman" w:hAnsi="Times New Roman"/>
                <w:b/>
                <w:sz w:val="24"/>
                <w:szCs w:val="24"/>
                <w:shd w:val="clear" w:color="auto" w:fill="FFFFFF"/>
              </w:rPr>
            </w:pPr>
            <w:r w:rsidRPr="00943C0A">
              <w:rPr>
                <w:rFonts w:ascii="Times New Roman" w:hAnsi="Times New Roman"/>
                <w:b/>
                <w:sz w:val="24"/>
                <w:szCs w:val="24"/>
              </w:rPr>
              <w:t>18</w:t>
            </w:r>
            <w:r w:rsidR="00A31083" w:rsidRPr="00943C0A">
              <w:rPr>
                <w:rFonts w:ascii="Times New Roman" w:hAnsi="Times New Roman"/>
                <w:b/>
                <w:sz w:val="24"/>
                <w:szCs w:val="24"/>
              </w:rPr>
              <w:t xml:space="preserve"> </w:t>
            </w:r>
            <w:r w:rsidR="00747911" w:rsidRPr="00943C0A">
              <w:rPr>
                <w:rFonts w:ascii="Times New Roman" w:hAnsi="Times New Roman"/>
                <w:b/>
                <w:sz w:val="24"/>
                <w:szCs w:val="24"/>
              </w:rPr>
              <w:t>октяб</w:t>
            </w:r>
            <w:r w:rsidR="001C1273" w:rsidRPr="00943C0A">
              <w:rPr>
                <w:rFonts w:ascii="Times New Roman" w:hAnsi="Times New Roman"/>
                <w:b/>
                <w:sz w:val="24"/>
                <w:szCs w:val="24"/>
              </w:rPr>
              <w:t>ря 201</w:t>
            </w:r>
            <w:r w:rsidR="00747911" w:rsidRPr="00943C0A">
              <w:rPr>
                <w:rFonts w:ascii="Times New Roman" w:hAnsi="Times New Roman"/>
                <w:b/>
                <w:sz w:val="24"/>
                <w:szCs w:val="24"/>
              </w:rPr>
              <w:t>6</w:t>
            </w:r>
            <w:r w:rsidR="001C1273" w:rsidRPr="00943C0A">
              <w:rPr>
                <w:rFonts w:ascii="Times New Roman" w:hAnsi="Times New Roman"/>
                <w:b/>
                <w:sz w:val="24"/>
                <w:szCs w:val="24"/>
              </w:rPr>
              <w:t xml:space="preserve"> г</w:t>
            </w:r>
            <w:r w:rsidR="004925AF" w:rsidRPr="00943C0A">
              <w:rPr>
                <w:rFonts w:ascii="Times New Roman" w:hAnsi="Times New Roman"/>
                <w:b/>
                <w:sz w:val="24"/>
                <w:szCs w:val="24"/>
              </w:rPr>
              <w:t>.</w:t>
            </w:r>
            <w:r w:rsidR="001C1273" w:rsidRPr="00943C0A">
              <w:rPr>
                <w:rFonts w:ascii="Times New Roman" w:hAnsi="Times New Roman"/>
                <w:b/>
                <w:sz w:val="24"/>
                <w:szCs w:val="24"/>
              </w:rPr>
              <w:t xml:space="preserve"> было </w:t>
            </w:r>
            <w:r w:rsidR="007A16E2" w:rsidRPr="00943C0A">
              <w:rPr>
                <w:rFonts w:ascii="Times New Roman" w:hAnsi="Times New Roman"/>
                <w:b/>
                <w:sz w:val="24"/>
                <w:szCs w:val="24"/>
              </w:rPr>
              <w:t>принято решение назначить ответственный комитет</w:t>
            </w:r>
            <w:r w:rsidR="008562EE" w:rsidRPr="00943C0A">
              <w:rPr>
                <w:rFonts w:ascii="Times New Roman" w:hAnsi="Times New Roman"/>
                <w:b/>
                <w:sz w:val="24"/>
                <w:szCs w:val="24"/>
              </w:rPr>
              <w:t xml:space="preserve"> Госдумы РФ (</w:t>
            </w:r>
            <w:r w:rsidR="008562EE" w:rsidRPr="00943C0A">
              <w:rPr>
                <w:rFonts w:ascii="Times New Roman" w:hAnsi="Times New Roman"/>
                <w:b/>
                <w:sz w:val="24"/>
                <w:szCs w:val="24"/>
                <w:shd w:val="clear" w:color="auto" w:fill="FFFFFF"/>
              </w:rPr>
              <w:t xml:space="preserve">Комитет по физической культуре, спорту, туризму и делам молодежи (ответственный), Комитет по экономической политике, инновационному </w:t>
            </w:r>
            <w:r w:rsidR="008562EE" w:rsidRPr="00943C0A">
              <w:rPr>
                <w:rFonts w:ascii="Times New Roman" w:hAnsi="Times New Roman"/>
                <w:b/>
                <w:sz w:val="24"/>
                <w:szCs w:val="24"/>
                <w:shd w:val="clear" w:color="auto" w:fill="FFFFFF"/>
              </w:rPr>
              <w:lastRenderedPageBreak/>
              <w:t>развитию и предпринимательству (профильный</w:t>
            </w:r>
            <w:r w:rsidR="003D4623" w:rsidRPr="00943C0A">
              <w:rPr>
                <w:rFonts w:ascii="Times New Roman" w:hAnsi="Times New Roman"/>
                <w:b/>
                <w:sz w:val="24"/>
                <w:szCs w:val="24"/>
                <w:shd w:val="clear" w:color="auto" w:fill="FFFFFF"/>
              </w:rPr>
              <w:t>)</w:t>
            </w:r>
          </w:p>
          <w:p w:rsidR="007003B7" w:rsidRPr="00943C0A" w:rsidRDefault="00D96410" w:rsidP="00943C0A">
            <w:pPr>
              <w:spacing w:after="0"/>
              <w:rPr>
                <w:rFonts w:ascii="Times New Roman" w:hAnsi="Times New Roman"/>
                <w:b/>
              </w:rPr>
            </w:pPr>
            <w:r w:rsidRPr="00943C0A">
              <w:rPr>
                <w:rFonts w:ascii="Times New Roman" w:hAnsi="Times New Roman"/>
                <w:b/>
              </w:rPr>
              <w:t>7 мая</w:t>
            </w:r>
            <w:r w:rsidR="000613E1" w:rsidRPr="00943C0A">
              <w:rPr>
                <w:rFonts w:ascii="Times New Roman" w:hAnsi="Times New Roman"/>
                <w:b/>
              </w:rPr>
              <w:t xml:space="preserve"> 2018 г. -</w:t>
            </w:r>
            <w:r w:rsidRPr="00943C0A">
              <w:rPr>
                <w:rFonts w:ascii="Times New Roman" w:hAnsi="Times New Roman"/>
                <w:b/>
              </w:rPr>
              <w:t>внести законопроект на рассмотрение Государственной Думы (10.05.2018; май; 2018; Весенняя сессия)</w:t>
            </w:r>
          </w:p>
          <w:p w:rsidR="00943C0A" w:rsidRDefault="00943C0A" w:rsidP="00943C0A">
            <w:pPr>
              <w:spacing w:after="0"/>
              <w:rPr>
                <w:rFonts w:ascii="Times New Roman" w:hAnsi="Times New Roman"/>
                <w:b/>
                <w:lang w:val="sah-RU"/>
              </w:rPr>
            </w:pPr>
          </w:p>
          <w:p w:rsidR="00943C0A" w:rsidRPr="00943C0A" w:rsidRDefault="00943C0A" w:rsidP="00943C0A">
            <w:pPr>
              <w:spacing w:after="0"/>
              <w:rPr>
                <w:rFonts w:ascii="Times New Roman" w:hAnsi="Times New Roman"/>
                <w:b/>
                <w:lang w:val="sah-RU"/>
              </w:rPr>
            </w:pPr>
            <w:r w:rsidRPr="00943C0A">
              <w:rPr>
                <w:rFonts w:ascii="Times New Roman" w:hAnsi="Times New Roman"/>
                <w:b/>
              </w:rPr>
              <w:t>Рассмотрение законопроекта Государственной Думой</w:t>
            </w:r>
            <w:r w:rsidRPr="00943C0A">
              <w:rPr>
                <w:rFonts w:ascii="Times New Roman" w:hAnsi="Times New Roman"/>
                <w:b/>
                <w:lang w:val="sah-RU"/>
              </w:rPr>
              <w:t>:</w:t>
            </w:r>
          </w:p>
          <w:p w:rsidR="00943C0A" w:rsidRPr="00943C0A" w:rsidRDefault="00943C0A" w:rsidP="00943C0A">
            <w:pPr>
              <w:spacing w:after="0"/>
              <w:rPr>
                <w:rFonts w:ascii="Times New Roman" w:hAnsi="Times New Roman"/>
                <w:b/>
              </w:rPr>
            </w:pPr>
            <w:r w:rsidRPr="00943C0A">
              <w:rPr>
                <w:rFonts w:ascii="Times New Roman" w:hAnsi="Times New Roman"/>
                <w:b/>
              </w:rPr>
              <w:t>10.05.2018</w:t>
            </w:r>
            <w:r w:rsidRPr="00943C0A">
              <w:rPr>
                <w:rFonts w:ascii="Times New Roman" w:hAnsi="Times New Roman"/>
                <w:b/>
                <w:lang w:val="sah-RU"/>
              </w:rPr>
              <w:t xml:space="preserve"> г. - </w:t>
            </w:r>
            <w:r>
              <w:rPr>
                <w:rFonts w:ascii="Times New Roman" w:hAnsi="Times New Roman"/>
                <w:b/>
                <w:lang w:val="sah-RU"/>
              </w:rPr>
              <w:t>З</w:t>
            </w:r>
            <w:r w:rsidRPr="00943C0A">
              <w:rPr>
                <w:rFonts w:ascii="Times New Roman" w:hAnsi="Times New Roman"/>
                <w:b/>
              </w:rPr>
              <w:t>аконопроект не рассматривался</w:t>
            </w:r>
          </w:p>
          <w:p w:rsidR="00943C0A" w:rsidRPr="00943C0A" w:rsidRDefault="00943C0A" w:rsidP="00943C0A">
            <w:pPr>
              <w:spacing w:after="0"/>
              <w:rPr>
                <w:rFonts w:ascii="Times New Roman" w:hAnsi="Times New Roman"/>
                <w:b/>
                <w:lang w:val="sah-RU"/>
              </w:rPr>
            </w:pPr>
            <w:r w:rsidRPr="00943C0A">
              <w:rPr>
                <w:rFonts w:ascii="Times New Roman" w:hAnsi="Times New Roman"/>
                <w:b/>
              </w:rPr>
              <w:t>15.05.2018</w:t>
            </w:r>
            <w:r w:rsidRPr="00943C0A">
              <w:rPr>
                <w:rFonts w:ascii="Times New Roman" w:hAnsi="Times New Roman"/>
                <w:b/>
                <w:lang w:val="sah-RU"/>
              </w:rPr>
              <w:t xml:space="preserve"> г. – Принято решение </w:t>
            </w:r>
            <w:r w:rsidRPr="00943C0A">
              <w:rPr>
                <w:rFonts w:ascii="Times New Roman" w:hAnsi="Times New Roman"/>
                <w:b/>
              </w:rPr>
              <w:t>отклонить законопроект</w:t>
            </w:r>
            <w:r w:rsidRPr="00943C0A">
              <w:rPr>
                <w:rFonts w:ascii="Times New Roman" w:hAnsi="Times New Roman"/>
                <w:b/>
                <w:lang w:val="sah-RU"/>
              </w:rPr>
              <w:t xml:space="preserve"> (Номер постановления Госдумы </w:t>
            </w:r>
            <w:r w:rsidRPr="00943C0A">
              <w:rPr>
                <w:rFonts w:ascii="Times New Roman" w:hAnsi="Times New Roman"/>
                <w:b/>
              </w:rPr>
              <w:t>3952-7 ГД</w:t>
            </w:r>
            <w:r w:rsidRPr="00943C0A">
              <w:rPr>
                <w:rFonts w:ascii="Times New Roman" w:hAnsi="Times New Roman"/>
                <w:b/>
                <w:lang w:val="sah-RU"/>
              </w:rPr>
              <w:t>)</w:t>
            </w:r>
          </w:p>
        </w:tc>
      </w:tr>
      <w:tr w:rsidR="004003A4" w:rsidRPr="00D83864" w:rsidTr="00D83864">
        <w:tc>
          <w:tcPr>
            <w:tcW w:w="534" w:type="dxa"/>
          </w:tcPr>
          <w:p w:rsidR="006523C3" w:rsidRPr="00D83864" w:rsidRDefault="006523C3" w:rsidP="00D83864">
            <w:pPr>
              <w:pStyle w:val="a8"/>
              <w:numPr>
                <w:ilvl w:val="0"/>
                <w:numId w:val="6"/>
              </w:numPr>
              <w:spacing w:after="0" w:line="240" w:lineRule="auto"/>
              <w:rPr>
                <w:rFonts w:ascii="Times New Roman" w:hAnsi="Times New Roman"/>
                <w:sz w:val="24"/>
                <w:szCs w:val="24"/>
              </w:rPr>
            </w:pPr>
          </w:p>
        </w:tc>
        <w:tc>
          <w:tcPr>
            <w:tcW w:w="1275" w:type="dxa"/>
          </w:tcPr>
          <w:p w:rsidR="006523C3" w:rsidRPr="00A23435" w:rsidRDefault="006523C3" w:rsidP="00D83864">
            <w:pPr>
              <w:spacing w:after="0" w:line="240" w:lineRule="auto"/>
              <w:jc w:val="center"/>
              <w:rPr>
                <w:rFonts w:ascii="Times New Roman" w:hAnsi="Times New Roman"/>
                <w:b/>
                <w:sz w:val="24"/>
                <w:szCs w:val="24"/>
              </w:rPr>
            </w:pPr>
            <w:r w:rsidRPr="00A23435">
              <w:rPr>
                <w:rFonts w:ascii="Times New Roman" w:hAnsi="Times New Roman"/>
                <w:b/>
                <w:sz w:val="24"/>
                <w:szCs w:val="24"/>
              </w:rPr>
              <w:t>979790-6</w:t>
            </w:r>
          </w:p>
        </w:tc>
        <w:tc>
          <w:tcPr>
            <w:tcW w:w="3715" w:type="dxa"/>
          </w:tcPr>
          <w:p w:rsidR="006523C3" w:rsidRPr="00A23435" w:rsidRDefault="0011577D" w:rsidP="00D83864">
            <w:pPr>
              <w:spacing w:after="0" w:line="240" w:lineRule="auto"/>
              <w:jc w:val="both"/>
              <w:rPr>
                <w:rFonts w:ascii="Times New Roman" w:hAnsi="Times New Roman"/>
                <w:b/>
                <w:sz w:val="24"/>
                <w:szCs w:val="24"/>
              </w:rPr>
            </w:pPr>
            <w:r w:rsidRPr="00A23435">
              <w:rPr>
                <w:rFonts w:ascii="Times New Roman" w:hAnsi="Times New Roman"/>
                <w:b/>
                <w:sz w:val="24"/>
                <w:szCs w:val="24"/>
              </w:rPr>
              <w:t>Проект Ф</w:t>
            </w:r>
            <w:r w:rsidR="006523C3" w:rsidRPr="00A23435">
              <w:rPr>
                <w:rFonts w:ascii="Times New Roman" w:hAnsi="Times New Roman"/>
                <w:b/>
                <w:sz w:val="24"/>
                <w:szCs w:val="24"/>
              </w:rPr>
              <w:t>едерального закона «О внесении изменений в отдельные законодательные акты Российской Федерации»</w:t>
            </w:r>
          </w:p>
        </w:tc>
        <w:tc>
          <w:tcPr>
            <w:tcW w:w="6633" w:type="dxa"/>
          </w:tcPr>
          <w:p w:rsidR="006523C3" w:rsidRPr="00A23435" w:rsidRDefault="006523C3" w:rsidP="00D83864">
            <w:pPr>
              <w:spacing w:after="0" w:line="240" w:lineRule="auto"/>
              <w:jc w:val="both"/>
              <w:rPr>
                <w:rFonts w:ascii="Times New Roman" w:hAnsi="Times New Roman"/>
                <w:b/>
                <w:sz w:val="24"/>
                <w:szCs w:val="24"/>
              </w:rPr>
            </w:pPr>
            <w:r w:rsidRPr="00A23435">
              <w:rPr>
                <w:rFonts w:ascii="Times New Roman" w:hAnsi="Times New Roman"/>
                <w:b/>
                <w:sz w:val="24"/>
                <w:szCs w:val="24"/>
              </w:rPr>
              <w:t xml:space="preserve">Предлагается дополнить Федеральный закон от 24 июля 2007 года №209-ФЗ «О развитии малого и среднего предпринимательства в Российской Федерации» новой статьей 24.1, закрепляющей особенности поддержки субъектов малого предпринимательства, осуществляющих нестационарную торговлю, порядок реализации которых конкретизируется в нормах иных законов, изменения в которые вносятся данным законопроектом. </w:t>
            </w:r>
          </w:p>
        </w:tc>
        <w:tc>
          <w:tcPr>
            <w:tcW w:w="3457" w:type="dxa"/>
          </w:tcPr>
          <w:p w:rsidR="006523C3" w:rsidRPr="00A23435" w:rsidRDefault="000B63B5" w:rsidP="00D83864">
            <w:pPr>
              <w:spacing w:after="0" w:line="240" w:lineRule="auto"/>
              <w:jc w:val="both"/>
              <w:rPr>
                <w:rFonts w:ascii="Times New Roman" w:hAnsi="Times New Roman"/>
                <w:b/>
                <w:sz w:val="24"/>
                <w:szCs w:val="24"/>
              </w:rPr>
            </w:pPr>
            <w:r w:rsidRPr="00A23435">
              <w:rPr>
                <w:rFonts w:ascii="Times New Roman" w:hAnsi="Times New Roman"/>
                <w:b/>
                <w:sz w:val="24"/>
                <w:szCs w:val="24"/>
              </w:rPr>
              <w:t>Разработчики</w:t>
            </w:r>
            <w:r w:rsidR="00322930" w:rsidRPr="00A23435">
              <w:rPr>
                <w:rFonts w:ascii="Times New Roman" w:hAnsi="Times New Roman"/>
                <w:b/>
                <w:sz w:val="24"/>
                <w:szCs w:val="24"/>
              </w:rPr>
              <w:t>–д</w:t>
            </w:r>
            <w:r w:rsidR="006523C3" w:rsidRPr="00A23435">
              <w:rPr>
                <w:rFonts w:ascii="Times New Roman" w:hAnsi="Times New Roman"/>
                <w:b/>
                <w:sz w:val="24"/>
                <w:szCs w:val="24"/>
              </w:rPr>
              <w:t xml:space="preserve">епутаты </w:t>
            </w:r>
            <w:r w:rsidR="00322930" w:rsidRPr="00A23435">
              <w:rPr>
                <w:rFonts w:ascii="Times New Roman" w:hAnsi="Times New Roman"/>
                <w:b/>
                <w:sz w:val="24"/>
                <w:szCs w:val="24"/>
              </w:rPr>
              <w:t>Госдумы РФ</w:t>
            </w:r>
            <w:r w:rsidR="000613E1" w:rsidRPr="00A23435">
              <w:rPr>
                <w:rFonts w:ascii="Times New Roman" w:hAnsi="Times New Roman"/>
                <w:b/>
                <w:sz w:val="24"/>
                <w:szCs w:val="24"/>
              </w:rPr>
              <w:t xml:space="preserve"> </w:t>
            </w:r>
            <w:r w:rsidR="006523C3" w:rsidRPr="00A23435">
              <w:rPr>
                <w:rFonts w:ascii="Times New Roman" w:hAnsi="Times New Roman"/>
                <w:b/>
                <w:sz w:val="24"/>
                <w:szCs w:val="24"/>
              </w:rPr>
              <w:t>Звагельский</w:t>
            </w:r>
            <w:r w:rsidR="002A29D6" w:rsidRPr="00A23435">
              <w:rPr>
                <w:rFonts w:ascii="Times New Roman" w:hAnsi="Times New Roman"/>
                <w:b/>
                <w:sz w:val="24"/>
                <w:szCs w:val="24"/>
              </w:rPr>
              <w:t xml:space="preserve"> В.Ф.</w:t>
            </w:r>
            <w:r w:rsidR="006523C3" w:rsidRPr="00A23435">
              <w:rPr>
                <w:rFonts w:ascii="Times New Roman" w:hAnsi="Times New Roman"/>
                <w:b/>
                <w:sz w:val="24"/>
                <w:szCs w:val="24"/>
              </w:rPr>
              <w:t>, Агеев</w:t>
            </w:r>
            <w:r w:rsidR="002A29D6" w:rsidRPr="00A23435">
              <w:rPr>
                <w:rFonts w:ascii="Times New Roman" w:hAnsi="Times New Roman"/>
                <w:b/>
                <w:sz w:val="24"/>
                <w:szCs w:val="24"/>
              </w:rPr>
              <w:t xml:space="preserve"> А.А.</w:t>
            </w:r>
            <w:r w:rsidR="006523C3" w:rsidRPr="00A23435">
              <w:rPr>
                <w:rFonts w:ascii="Times New Roman" w:hAnsi="Times New Roman"/>
                <w:b/>
                <w:sz w:val="24"/>
                <w:szCs w:val="24"/>
              </w:rPr>
              <w:t>, Ищенко</w:t>
            </w:r>
            <w:r w:rsidR="002A29D6" w:rsidRPr="00A23435">
              <w:rPr>
                <w:rFonts w:ascii="Times New Roman" w:hAnsi="Times New Roman"/>
                <w:b/>
                <w:sz w:val="24"/>
                <w:szCs w:val="24"/>
              </w:rPr>
              <w:t xml:space="preserve"> А.А.</w:t>
            </w:r>
            <w:r w:rsidR="006523C3" w:rsidRPr="00A23435">
              <w:rPr>
                <w:rFonts w:ascii="Times New Roman" w:hAnsi="Times New Roman"/>
                <w:b/>
                <w:sz w:val="24"/>
                <w:szCs w:val="24"/>
              </w:rPr>
              <w:t>, Гаджиев</w:t>
            </w:r>
            <w:r w:rsidR="002A29D6" w:rsidRPr="00A23435">
              <w:rPr>
                <w:rFonts w:ascii="Times New Roman" w:hAnsi="Times New Roman"/>
                <w:b/>
                <w:sz w:val="24"/>
                <w:szCs w:val="24"/>
              </w:rPr>
              <w:t xml:space="preserve"> М.С.</w:t>
            </w:r>
            <w:r w:rsidR="006523C3" w:rsidRPr="00A23435">
              <w:rPr>
                <w:rFonts w:ascii="Times New Roman" w:hAnsi="Times New Roman"/>
                <w:b/>
                <w:sz w:val="24"/>
                <w:szCs w:val="24"/>
              </w:rPr>
              <w:t>, Семенов</w:t>
            </w:r>
            <w:r w:rsidR="002A29D6" w:rsidRPr="00A23435">
              <w:rPr>
                <w:rFonts w:ascii="Times New Roman" w:hAnsi="Times New Roman"/>
                <w:b/>
                <w:sz w:val="24"/>
                <w:szCs w:val="24"/>
              </w:rPr>
              <w:t xml:space="preserve"> В.В.</w:t>
            </w:r>
            <w:r w:rsidR="006523C3" w:rsidRPr="00A23435">
              <w:rPr>
                <w:rFonts w:ascii="Times New Roman" w:hAnsi="Times New Roman"/>
                <w:b/>
                <w:sz w:val="24"/>
                <w:szCs w:val="24"/>
              </w:rPr>
              <w:t>, Афонский</w:t>
            </w:r>
            <w:r w:rsidR="002A29D6" w:rsidRPr="00A23435">
              <w:rPr>
                <w:rFonts w:ascii="Times New Roman" w:hAnsi="Times New Roman"/>
                <w:b/>
                <w:sz w:val="24"/>
                <w:szCs w:val="24"/>
              </w:rPr>
              <w:t xml:space="preserve"> В.И.</w:t>
            </w:r>
            <w:r w:rsidR="006523C3" w:rsidRPr="00A23435">
              <w:rPr>
                <w:rFonts w:ascii="Times New Roman" w:hAnsi="Times New Roman"/>
                <w:b/>
                <w:sz w:val="24"/>
                <w:szCs w:val="24"/>
              </w:rPr>
              <w:t>, Николаева</w:t>
            </w:r>
            <w:r w:rsidR="002A29D6" w:rsidRPr="00A23435">
              <w:rPr>
                <w:rFonts w:ascii="Times New Roman" w:hAnsi="Times New Roman"/>
                <w:b/>
                <w:sz w:val="24"/>
                <w:szCs w:val="24"/>
              </w:rPr>
              <w:t xml:space="preserve"> Е.Л.</w:t>
            </w:r>
            <w:r w:rsidR="006523C3" w:rsidRPr="00A23435">
              <w:rPr>
                <w:rFonts w:ascii="Times New Roman" w:hAnsi="Times New Roman"/>
                <w:b/>
                <w:sz w:val="24"/>
                <w:szCs w:val="24"/>
              </w:rPr>
              <w:t>, Абалаков</w:t>
            </w:r>
            <w:r w:rsidR="002A29D6" w:rsidRPr="00A23435">
              <w:rPr>
                <w:rFonts w:ascii="Times New Roman" w:hAnsi="Times New Roman"/>
                <w:b/>
                <w:sz w:val="24"/>
                <w:szCs w:val="24"/>
              </w:rPr>
              <w:t xml:space="preserve"> А.Н.</w:t>
            </w:r>
            <w:r w:rsidR="006523C3" w:rsidRPr="00A23435">
              <w:rPr>
                <w:rFonts w:ascii="Times New Roman" w:hAnsi="Times New Roman"/>
                <w:b/>
                <w:sz w:val="24"/>
                <w:szCs w:val="24"/>
              </w:rPr>
              <w:t>, Емельянов</w:t>
            </w:r>
            <w:r w:rsidR="002A29D6" w:rsidRPr="00A23435">
              <w:rPr>
                <w:rFonts w:ascii="Times New Roman" w:hAnsi="Times New Roman"/>
                <w:b/>
                <w:sz w:val="24"/>
                <w:szCs w:val="24"/>
              </w:rPr>
              <w:t xml:space="preserve"> М.В.</w:t>
            </w:r>
            <w:r w:rsidR="006523C3" w:rsidRPr="00A23435">
              <w:rPr>
                <w:rFonts w:ascii="Times New Roman" w:hAnsi="Times New Roman"/>
                <w:b/>
                <w:sz w:val="24"/>
                <w:szCs w:val="24"/>
              </w:rPr>
              <w:t>, Марданшин</w:t>
            </w:r>
            <w:r w:rsidR="002A29D6" w:rsidRPr="00A23435">
              <w:rPr>
                <w:rFonts w:ascii="Times New Roman" w:hAnsi="Times New Roman"/>
                <w:b/>
                <w:sz w:val="24"/>
                <w:szCs w:val="24"/>
              </w:rPr>
              <w:t xml:space="preserve"> Р.М.</w:t>
            </w:r>
            <w:r w:rsidR="006523C3" w:rsidRPr="00A23435">
              <w:rPr>
                <w:rFonts w:ascii="Times New Roman" w:hAnsi="Times New Roman"/>
                <w:b/>
                <w:sz w:val="24"/>
                <w:szCs w:val="24"/>
              </w:rPr>
              <w:t>, Хайруллин</w:t>
            </w:r>
            <w:r w:rsidR="002A29D6" w:rsidRPr="00A23435">
              <w:rPr>
                <w:rFonts w:ascii="Times New Roman" w:hAnsi="Times New Roman"/>
                <w:b/>
                <w:sz w:val="24"/>
                <w:szCs w:val="24"/>
              </w:rPr>
              <w:t xml:space="preserve"> А.Н.</w:t>
            </w:r>
            <w:r w:rsidR="006523C3" w:rsidRPr="00A23435">
              <w:rPr>
                <w:rFonts w:ascii="Times New Roman" w:hAnsi="Times New Roman"/>
                <w:b/>
                <w:sz w:val="24"/>
                <w:szCs w:val="24"/>
              </w:rPr>
              <w:t>, Ильясов</w:t>
            </w:r>
            <w:r w:rsidR="002A29D6" w:rsidRPr="00A23435">
              <w:rPr>
                <w:rFonts w:ascii="Times New Roman" w:hAnsi="Times New Roman"/>
                <w:b/>
                <w:sz w:val="24"/>
                <w:szCs w:val="24"/>
              </w:rPr>
              <w:t xml:space="preserve"> Р.С.</w:t>
            </w:r>
          </w:p>
          <w:p w:rsidR="006523C3" w:rsidRPr="00A23435" w:rsidRDefault="006523C3" w:rsidP="00D83864">
            <w:pPr>
              <w:spacing w:after="0" w:line="240" w:lineRule="auto"/>
              <w:jc w:val="both"/>
              <w:rPr>
                <w:rFonts w:ascii="Times New Roman" w:hAnsi="Times New Roman"/>
                <w:b/>
                <w:sz w:val="24"/>
                <w:szCs w:val="24"/>
              </w:rPr>
            </w:pPr>
          </w:p>
          <w:p w:rsidR="006523C3" w:rsidRPr="00A23435" w:rsidRDefault="00715799" w:rsidP="00D83864">
            <w:pPr>
              <w:spacing w:after="0" w:line="240" w:lineRule="auto"/>
              <w:jc w:val="both"/>
              <w:rPr>
                <w:rFonts w:ascii="Times New Roman" w:hAnsi="Times New Roman"/>
                <w:b/>
                <w:sz w:val="24"/>
                <w:szCs w:val="24"/>
                <w:shd w:val="clear" w:color="auto" w:fill="FFFFFF"/>
                <w:lang w:val="sah-RU"/>
              </w:rPr>
            </w:pPr>
            <w:r w:rsidRPr="00A23435">
              <w:rPr>
                <w:rFonts w:ascii="Times New Roman" w:hAnsi="Times New Roman"/>
                <w:b/>
                <w:sz w:val="24"/>
                <w:szCs w:val="24"/>
              </w:rPr>
              <w:t>06 октября 2016 г. было принято решение назначить ответственный комитет</w:t>
            </w:r>
            <w:r w:rsidR="009E7E33" w:rsidRPr="00A23435">
              <w:rPr>
                <w:rFonts w:ascii="Times New Roman" w:hAnsi="Times New Roman"/>
                <w:b/>
                <w:sz w:val="24"/>
                <w:szCs w:val="24"/>
              </w:rPr>
              <w:t xml:space="preserve"> </w:t>
            </w:r>
            <w:r w:rsidR="009E7E33" w:rsidRPr="00A23435">
              <w:rPr>
                <w:rFonts w:ascii="Times New Roman" w:hAnsi="Times New Roman"/>
                <w:b/>
                <w:sz w:val="24"/>
                <w:szCs w:val="24"/>
              </w:rPr>
              <w:lastRenderedPageBreak/>
              <w:t>Госдумы РФ (</w:t>
            </w:r>
            <w:r w:rsidR="009E7E33" w:rsidRPr="00A23435">
              <w:rPr>
                <w:rFonts w:ascii="Times New Roman" w:hAnsi="Times New Roman"/>
                <w:b/>
                <w:sz w:val="24"/>
                <w:szCs w:val="24"/>
                <w:shd w:val="clear" w:color="auto" w:fill="FFFFFF"/>
              </w:rPr>
              <w:t xml:space="preserve">Комитет по экономической политике, промышленности, инновационному развитию и предпринимательству (ответственный), Комитет по земельным отношениям и </w:t>
            </w:r>
            <w:r w:rsidR="007003B7" w:rsidRPr="00A23435">
              <w:rPr>
                <w:rFonts w:ascii="Times New Roman" w:hAnsi="Times New Roman"/>
                <w:b/>
                <w:sz w:val="24"/>
                <w:szCs w:val="24"/>
                <w:shd w:val="clear" w:color="auto" w:fill="FFFFFF"/>
              </w:rPr>
              <w:t xml:space="preserve">строительству (соисполнитель), </w:t>
            </w:r>
            <w:r w:rsidR="009E7E33" w:rsidRPr="00A23435">
              <w:rPr>
                <w:rFonts w:ascii="Times New Roman" w:hAnsi="Times New Roman"/>
                <w:b/>
                <w:sz w:val="24"/>
                <w:szCs w:val="24"/>
                <w:shd w:val="clear" w:color="auto" w:fill="FFFFFF"/>
              </w:rPr>
              <w:t>Комитет по федеративному устройству и вопросам местного самоуправления (соисполнитель), Комитет по экономической политике, инновационному развитию и предпринимательству (профильный)</w:t>
            </w:r>
          </w:p>
          <w:p w:rsidR="00943C0A" w:rsidRPr="00A23435" w:rsidRDefault="00943C0A" w:rsidP="00D83864">
            <w:pPr>
              <w:spacing w:after="0" w:line="240" w:lineRule="auto"/>
              <w:jc w:val="both"/>
              <w:rPr>
                <w:rFonts w:ascii="Times New Roman" w:hAnsi="Times New Roman"/>
                <w:b/>
                <w:sz w:val="24"/>
                <w:szCs w:val="24"/>
                <w:shd w:val="clear" w:color="auto" w:fill="FFFFFF"/>
                <w:lang w:val="sah-RU"/>
              </w:rPr>
            </w:pPr>
          </w:p>
          <w:p w:rsidR="007003B7" w:rsidRPr="00A23435" w:rsidRDefault="00943C0A" w:rsidP="00717029">
            <w:pPr>
              <w:rPr>
                <w:rFonts w:ascii="Times New Roman" w:hAnsi="Times New Roman"/>
                <w:b/>
                <w:lang w:val="sah-RU"/>
              </w:rPr>
            </w:pPr>
            <w:r w:rsidRPr="00A23435">
              <w:rPr>
                <w:rFonts w:ascii="Times New Roman" w:hAnsi="Times New Roman"/>
                <w:b/>
              </w:rPr>
              <w:t>23.05.2018</w:t>
            </w:r>
            <w:r w:rsidRPr="00A23435">
              <w:rPr>
                <w:rFonts w:ascii="Times New Roman" w:hAnsi="Times New Roman"/>
                <w:b/>
                <w:lang w:val="sah-RU"/>
              </w:rPr>
              <w:t xml:space="preserve"> - </w:t>
            </w:r>
            <w:r w:rsidRPr="00A23435">
              <w:rPr>
                <w:rFonts w:ascii="Times New Roman" w:hAnsi="Times New Roman"/>
                <w:b/>
              </w:rPr>
              <w:t>внести законопроект на рассмотрение Государственной Думы (07.06.2018; июнь; 2018; Весенняя сессия)</w:t>
            </w:r>
            <w:r w:rsidRPr="00A23435">
              <w:rPr>
                <w:rFonts w:ascii="Times New Roman" w:hAnsi="Times New Roman"/>
                <w:b/>
                <w:lang w:val="sah-RU"/>
              </w:rPr>
              <w:t xml:space="preserve"> (Протокол </w:t>
            </w:r>
            <w:r w:rsidRPr="00A23435">
              <w:rPr>
                <w:rFonts w:ascii="Times New Roman" w:hAnsi="Times New Roman"/>
                <w:b/>
              </w:rPr>
              <w:t>122, п.27</w:t>
            </w:r>
            <w:r w:rsidRPr="00A23435">
              <w:rPr>
                <w:rFonts w:ascii="Times New Roman" w:hAnsi="Times New Roman"/>
                <w:b/>
                <w:lang w:val="sah-RU"/>
              </w:rPr>
              <w:t>)</w:t>
            </w:r>
          </w:p>
          <w:p w:rsidR="00A10605" w:rsidRPr="00A23435" w:rsidRDefault="00A10605" w:rsidP="00A10605">
            <w:pPr>
              <w:jc w:val="both"/>
              <w:rPr>
                <w:rFonts w:ascii="Times New Roman" w:hAnsi="Times New Roman"/>
                <w:b/>
                <w:lang w:val="sah-RU"/>
              </w:rPr>
            </w:pPr>
            <w:r w:rsidRPr="00A23435">
              <w:rPr>
                <w:rFonts w:ascii="Times New Roman" w:hAnsi="Times New Roman"/>
                <w:b/>
                <w:lang w:val="sah-RU"/>
              </w:rPr>
              <w:t>07.06.2018 - перенести рассмотрение законопроекта на другое пленарное заседание (постановление ГД №181)</w:t>
            </w:r>
          </w:p>
          <w:p w:rsidR="00A23435" w:rsidRPr="00A23435" w:rsidRDefault="00A23435" w:rsidP="00A10605">
            <w:pPr>
              <w:jc w:val="both"/>
              <w:rPr>
                <w:rFonts w:ascii="Times New Roman" w:hAnsi="Times New Roman"/>
                <w:b/>
              </w:rPr>
            </w:pPr>
            <w:r w:rsidRPr="00A23435">
              <w:rPr>
                <w:rFonts w:ascii="Times New Roman" w:hAnsi="Times New Roman"/>
                <w:b/>
              </w:rPr>
              <w:t xml:space="preserve">11.07.2018  - законопроект отклонен (Постановление </w:t>
            </w:r>
            <w:r w:rsidRPr="00A23435">
              <w:rPr>
                <w:rFonts w:ascii="Times New Roman" w:hAnsi="Times New Roman"/>
                <w:b/>
              </w:rPr>
              <w:lastRenderedPageBreak/>
              <w:t>Госдумы 4466-7 ГД)</w:t>
            </w:r>
          </w:p>
        </w:tc>
      </w:tr>
      <w:tr w:rsidR="004003A4" w:rsidRPr="00D83864" w:rsidTr="00D83864">
        <w:tc>
          <w:tcPr>
            <w:tcW w:w="534" w:type="dxa"/>
          </w:tcPr>
          <w:p w:rsidR="004E12E9" w:rsidRPr="00D83864" w:rsidRDefault="004E12E9" w:rsidP="00D83864">
            <w:pPr>
              <w:pStyle w:val="a8"/>
              <w:numPr>
                <w:ilvl w:val="0"/>
                <w:numId w:val="6"/>
              </w:numPr>
              <w:spacing w:after="0" w:line="240" w:lineRule="auto"/>
              <w:rPr>
                <w:rFonts w:ascii="Times New Roman" w:hAnsi="Times New Roman"/>
                <w:sz w:val="24"/>
                <w:szCs w:val="24"/>
              </w:rPr>
            </w:pPr>
          </w:p>
        </w:tc>
        <w:tc>
          <w:tcPr>
            <w:tcW w:w="1275" w:type="dxa"/>
          </w:tcPr>
          <w:p w:rsidR="004E12E9" w:rsidRPr="00D83864" w:rsidRDefault="004E12E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1015186-6</w:t>
            </w:r>
          </w:p>
        </w:tc>
        <w:tc>
          <w:tcPr>
            <w:tcW w:w="3715" w:type="dxa"/>
          </w:tcPr>
          <w:p w:rsidR="004E12E9" w:rsidRPr="00D83864" w:rsidRDefault="0011577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4E12E9" w:rsidRPr="00D83864">
              <w:rPr>
                <w:rFonts w:ascii="Times New Roman" w:hAnsi="Times New Roman"/>
                <w:b/>
                <w:sz w:val="24"/>
                <w:szCs w:val="24"/>
              </w:rPr>
              <w:t>едерального закона «О внесении изменений в Федеральный закон «Об основах туристской деятельности в Российской Федерации»</w:t>
            </w:r>
          </w:p>
        </w:tc>
        <w:tc>
          <w:tcPr>
            <w:tcW w:w="6633"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Статьей 41 Федерального закона 24 ноября 1996 № 132-ФЭ «Об основах туристской деятельности в Российской Федерации» установлены случаи исключения сведений о туроператоре из Единого федерального реестра туроператоров. Предлагается дополнить закон еще одним основанием для исключения из реестра: установление факта неоднократного грубого нарушения туроператором настоящего Федерального закона или иных норм законодательства о туристской деятельности, в случае если оно связано с нарушением Правил оказания услуг по реализации туристского продукта, утвержденных Правительством </w:t>
            </w:r>
            <w:r w:rsidR="002C0F92" w:rsidRPr="00D83864">
              <w:rPr>
                <w:rFonts w:ascii="Times New Roman" w:hAnsi="Times New Roman"/>
                <w:b/>
                <w:sz w:val="24"/>
                <w:szCs w:val="24"/>
              </w:rPr>
              <w:t>РФ</w:t>
            </w:r>
            <w:r w:rsidRPr="00D83864">
              <w:rPr>
                <w:rFonts w:ascii="Times New Roman" w:hAnsi="Times New Roman"/>
                <w:b/>
                <w:sz w:val="24"/>
                <w:szCs w:val="24"/>
              </w:rPr>
              <w:t>, со дня, следующего за днем, когда уполномоченному федеральному органу исполнительной власти стало известно о вступившем в законную силу соответствующем судебном решении (решениях)</w:t>
            </w:r>
          </w:p>
        </w:tc>
        <w:tc>
          <w:tcPr>
            <w:tcW w:w="3457" w:type="dxa"/>
          </w:tcPr>
          <w:p w:rsidR="004E12E9" w:rsidRPr="00D83864" w:rsidRDefault="00176F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Разработчик – Московская областная дума</w:t>
            </w:r>
          </w:p>
          <w:p w:rsidR="00176FD8" w:rsidRPr="00D83864" w:rsidRDefault="00176FD8" w:rsidP="00D83864">
            <w:pPr>
              <w:spacing w:after="0" w:line="240" w:lineRule="auto"/>
              <w:jc w:val="both"/>
              <w:rPr>
                <w:rFonts w:ascii="Times New Roman" w:hAnsi="Times New Roman"/>
                <w:b/>
                <w:sz w:val="24"/>
                <w:szCs w:val="24"/>
              </w:rPr>
            </w:pPr>
          </w:p>
          <w:p w:rsidR="00176FD8" w:rsidRPr="00D83864" w:rsidRDefault="00715799"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rPr>
              <w:t>18</w:t>
            </w:r>
            <w:r w:rsidR="006743D4" w:rsidRPr="00D83864">
              <w:rPr>
                <w:rFonts w:ascii="Times New Roman" w:hAnsi="Times New Roman"/>
                <w:b/>
                <w:sz w:val="24"/>
                <w:szCs w:val="24"/>
              </w:rPr>
              <w:t xml:space="preserve"> </w:t>
            </w:r>
            <w:r w:rsidR="007A16E2" w:rsidRPr="00D83864">
              <w:rPr>
                <w:rFonts w:ascii="Times New Roman" w:hAnsi="Times New Roman"/>
                <w:b/>
                <w:sz w:val="24"/>
                <w:szCs w:val="24"/>
              </w:rPr>
              <w:t>октябр</w:t>
            </w:r>
            <w:r w:rsidR="002338F8" w:rsidRPr="00D83864">
              <w:rPr>
                <w:rFonts w:ascii="Times New Roman" w:hAnsi="Times New Roman"/>
                <w:b/>
                <w:sz w:val="24"/>
                <w:szCs w:val="24"/>
              </w:rPr>
              <w:t>я 2016 г</w:t>
            </w:r>
            <w:r w:rsidR="007B70D7" w:rsidRPr="00D83864">
              <w:rPr>
                <w:rFonts w:ascii="Times New Roman" w:hAnsi="Times New Roman"/>
                <w:b/>
                <w:sz w:val="24"/>
                <w:szCs w:val="24"/>
              </w:rPr>
              <w:t>.</w:t>
            </w:r>
            <w:r w:rsidR="002338F8" w:rsidRPr="00D83864">
              <w:rPr>
                <w:rFonts w:ascii="Times New Roman" w:hAnsi="Times New Roman"/>
                <w:b/>
                <w:sz w:val="24"/>
                <w:szCs w:val="24"/>
              </w:rPr>
              <w:t xml:space="preserve"> было </w:t>
            </w:r>
            <w:r w:rsidR="007A16E2" w:rsidRPr="00D83864">
              <w:rPr>
                <w:rFonts w:ascii="Times New Roman" w:hAnsi="Times New Roman"/>
                <w:b/>
                <w:sz w:val="24"/>
                <w:szCs w:val="24"/>
              </w:rPr>
              <w:t>принято решение назначить ответственный комитет</w:t>
            </w:r>
            <w:r w:rsidR="00657446" w:rsidRPr="00D83864">
              <w:rPr>
                <w:rFonts w:ascii="Times New Roman" w:hAnsi="Times New Roman"/>
                <w:b/>
                <w:sz w:val="24"/>
                <w:szCs w:val="24"/>
              </w:rPr>
              <w:t xml:space="preserve"> Госдумы РФ (</w:t>
            </w:r>
            <w:r w:rsidR="00657446" w:rsidRPr="00D83864">
              <w:rPr>
                <w:rFonts w:ascii="Times New Roman" w:hAnsi="Times New Roman"/>
                <w:b/>
                <w:sz w:val="24"/>
                <w:szCs w:val="24"/>
                <w:shd w:val="clear" w:color="auto" w:fill="FFFFFF"/>
              </w:rPr>
              <w:t>Комитет по физической культуре, спорту, туризму и делам молодежи (ответственный), Комитет по экономической политике, инновационному развитию и п</w:t>
            </w:r>
            <w:r w:rsidR="007003B7" w:rsidRPr="00D83864">
              <w:rPr>
                <w:rFonts w:ascii="Times New Roman" w:hAnsi="Times New Roman"/>
                <w:b/>
                <w:sz w:val="24"/>
                <w:szCs w:val="24"/>
                <w:shd w:val="clear" w:color="auto" w:fill="FFFFFF"/>
              </w:rPr>
              <w:t xml:space="preserve">редпринимательству (профильный) (протокол заседания Совета Госдумы </w:t>
            </w:r>
            <w:r w:rsidR="00B46864" w:rsidRPr="00D83864">
              <w:rPr>
                <w:rFonts w:ascii="Times New Roman" w:hAnsi="Times New Roman"/>
                <w:b/>
                <w:sz w:val="24"/>
                <w:szCs w:val="24"/>
                <w:shd w:val="clear" w:color="auto" w:fill="FFFFFF"/>
              </w:rPr>
              <w:t>№4</w:t>
            </w:r>
            <w:r w:rsidR="007003B7" w:rsidRPr="00D83864">
              <w:rPr>
                <w:rFonts w:ascii="Times New Roman" w:hAnsi="Times New Roman"/>
                <w:b/>
                <w:sz w:val="24"/>
                <w:szCs w:val="24"/>
                <w:shd w:val="clear" w:color="auto" w:fill="FFFFFF"/>
              </w:rPr>
              <w:t>)</w:t>
            </w:r>
            <w:r w:rsidR="00B46864" w:rsidRPr="00D83864">
              <w:rPr>
                <w:rFonts w:ascii="Times New Roman" w:hAnsi="Times New Roman"/>
                <w:b/>
                <w:sz w:val="24"/>
                <w:szCs w:val="24"/>
                <w:shd w:val="clear" w:color="auto" w:fill="FFFFFF"/>
              </w:rPr>
              <w:t>.</w:t>
            </w:r>
          </w:p>
          <w:p w:rsidR="00F9370F" w:rsidRPr="00D83864" w:rsidRDefault="00F9370F" w:rsidP="00D83864">
            <w:pPr>
              <w:spacing w:after="0" w:line="240" w:lineRule="auto"/>
              <w:jc w:val="both"/>
              <w:rPr>
                <w:rFonts w:ascii="Times New Roman" w:hAnsi="Times New Roman"/>
                <w:b/>
                <w:sz w:val="24"/>
                <w:szCs w:val="24"/>
                <w:shd w:val="clear" w:color="auto" w:fill="FFFFFF"/>
              </w:rPr>
            </w:pPr>
          </w:p>
          <w:p w:rsidR="00F9370F" w:rsidRPr="00D83864" w:rsidRDefault="00F9370F" w:rsidP="00D83864">
            <w:pPr>
              <w:spacing w:after="0" w:line="240" w:lineRule="auto"/>
              <w:jc w:val="both"/>
              <w:rPr>
                <w:rFonts w:ascii="Times New Roman" w:hAnsi="Times New Roman"/>
                <w:b/>
                <w:sz w:val="24"/>
                <w:szCs w:val="24"/>
                <w:shd w:val="clear" w:color="auto" w:fill="FFFFFF"/>
              </w:rPr>
            </w:pPr>
            <w:r w:rsidRPr="00D83864">
              <w:rPr>
                <w:rFonts w:ascii="Times New Roman" w:hAnsi="Times New Roman"/>
                <w:b/>
                <w:sz w:val="24"/>
                <w:szCs w:val="24"/>
                <w:shd w:val="clear" w:color="auto" w:fill="FFFFFF"/>
              </w:rPr>
              <w:t>23 января 2018 г. законопроект снят с рассмотрения Государственной Думы в связи с отзывом субъектом права законодательной инициативы</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97776" w:rsidRPr="00D83864" w:rsidRDefault="00397776" w:rsidP="00D83864">
            <w:pPr>
              <w:pStyle w:val="a8"/>
              <w:numPr>
                <w:ilvl w:val="0"/>
                <w:numId w:val="6"/>
              </w:numPr>
              <w:spacing w:after="0" w:line="240" w:lineRule="auto"/>
              <w:rPr>
                <w:rFonts w:ascii="Times New Roman" w:hAnsi="Times New Roman"/>
                <w:sz w:val="24"/>
                <w:szCs w:val="24"/>
              </w:rPr>
            </w:pPr>
          </w:p>
        </w:tc>
        <w:tc>
          <w:tcPr>
            <w:tcW w:w="1275" w:type="dxa"/>
          </w:tcPr>
          <w:p w:rsidR="00397776" w:rsidRPr="002C0E25" w:rsidRDefault="00397776" w:rsidP="00D83864">
            <w:pPr>
              <w:spacing w:after="0" w:line="240" w:lineRule="auto"/>
              <w:jc w:val="center"/>
              <w:rPr>
                <w:rFonts w:ascii="Times New Roman" w:hAnsi="Times New Roman"/>
                <w:b/>
                <w:sz w:val="24"/>
                <w:szCs w:val="24"/>
              </w:rPr>
            </w:pPr>
            <w:r w:rsidRPr="002C0E25">
              <w:rPr>
                <w:rFonts w:ascii="Times New Roman" w:hAnsi="Times New Roman"/>
                <w:b/>
                <w:sz w:val="24"/>
                <w:szCs w:val="24"/>
              </w:rPr>
              <w:t>900695-6</w:t>
            </w:r>
          </w:p>
        </w:tc>
        <w:tc>
          <w:tcPr>
            <w:tcW w:w="3715" w:type="dxa"/>
          </w:tcPr>
          <w:p w:rsidR="00397776" w:rsidRPr="002C0E25" w:rsidRDefault="00645E48" w:rsidP="00D83864">
            <w:pPr>
              <w:spacing w:after="0" w:line="240" w:lineRule="auto"/>
              <w:jc w:val="both"/>
              <w:rPr>
                <w:rFonts w:ascii="Times New Roman" w:hAnsi="Times New Roman"/>
                <w:b/>
                <w:sz w:val="24"/>
                <w:szCs w:val="24"/>
              </w:rPr>
            </w:pPr>
            <w:r w:rsidRPr="002C0E25">
              <w:rPr>
                <w:rFonts w:ascii="Times New Roman" w:hAnsi="Times New Roman"/>
                <w:b/>
                <w:sz w:val="24"/>
                <w:szCs w:val="24"/>
              </w:rPr>
              <w:t>Проект Федерального закона «</w:t>
            </w:r>
            <w:r w:rsidR="00397776" w:rsidRPr="002C0E25">
              <w:rPr>
                <w:rFonts w:ascii="Times New Roman" w:hAnsi="Times New Roman"/>
                <w:b/>
                <w:sz w:val="24"/>
                <w:szCs w:val="24"/>
              </w:rPr>
              <w:t xml:space="preserve">О внесении изменения в статью 346-8 части второй Налогового кодекса </w:t>
            </w:r>
            <w:r w:rsidR="00397776" w:rsidRPr="002C0E25">
              <w:rPr>
                <w:rFonts w:ascii="Times New Roman" w:hAnsi="Times New Roman"/>
                <w:b/>
                <w:sz w:val="24"/>
                <w:szCs w:val="24"/>
              </w:rPr>
              <w:lastRenderedPageBreak/>
              <w:t>Российской Федерации</w:t>
            </w:r>
            <w:r w:rsidRPr="002C0E25">
              <w:rPr>
                <w:rFonts w:ascii="Times New Roman" w:hAnsi="Times New Roman"/>
                <w:b/>
                <w:sz w:val="24"/>
                <w:szCs w:val="24"/>
              </w:rPr>
              <w:t>»</w:t>
            </w:r>
          </w:p>
        </w:tc>
        <w:tc>
          <w:tcPr>
            <w:tcW w:w="6633" w:type="dxa"/>
          </w:tcPr>
          <w:p w:rsidR="00397776" w:rsidRPr="002C0E25" w:rsidRDefault="00397776" w:rsidP="00D83864">
            <w:pPr>
              <w:spacing w:after="0" w:line="240" w:lineRule="auto"/>
              <w:jc w:val="both"/>
              <w:rPr>
                <w:rFonts w:ascii="Times New Roman" w:hAnsi="Times New Roman"/>
                <w:b/>
                <w:sz w:val="24"/>
                <w:szCs w:val="24"/>
              </w:rPr>
            </w:pPr>
            <w:r w:rsidRPr="002C0E25">
              <w:rPr>
                <w:rFonts w:ascii="Times New Roman" w:hAnsi="Times New Roman"/>
                <w:b/>
                <w:sz w:val="24"/>
                <w:szCs w:val="24"/>
              </w:rPr>
              <w:lastRenderedPageBreak/>
              <w:t>Законопроектом предлагается внести изменение в ст</w:t>
            </w:r>
            <w:r w:rsidR="00503AC8" w:rsidRPr="002C0E25">
              <w:rPr>
                <w:rFonts w:ascii="Times New Roman" w:hAnsi="Times New Roman"/>
                <w:b/>
                <w:sz w:val="24"/>
                <w:szCs w:val="24"/>
              </w:rPr>
              <w:t>.</w:t>
            </w:r>
            <w:r w:rsidRPr="002C0E25">
              <w:rPr>
                <w:rFonts w:ascii="Times New Roman" w:hAnsi="Times New Roman"/>
                <w:b/>
                <w:sz w:val="24"/>
                <w:szCs w:val="24"/>
              </w:rPr>
              <w:t xml:space="preserve"> 346</w:t>
            </w:r>
            <w:r w:rsidR="00757756" w:rsidRPr="002C0E25">
              <w:rPr>
                <w:rFonts w:ascii="Times New Roman" w:hAnsi="Times New Roman"/>
                <w:b/>
                <w:sz w:val="24"/>
                <w:szCs w:val="24"/>
              </w:rPr>
              <w:t>.</w:t>
            </w:r>
            <w:r w:rsidRPr="002C0E25">
              <w:rPr>
                <w:rFonts w:ascii="Times New Roman" w:hAnsi="Times New Roman"/>
                <w:b/>
                <w:sz w:val="24"/>
                <w:szCs w:val="24"/>
              </w:rPr>
              <w:t xml:space="preserve">8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xml:space="preserve"> с целью предоставить субъектам </w:t>
            </w:r>
            <w:r w:rsidR="00E36312" w:rsidRPr="002C0E25">
              <w:rPr>
                <w:rFonts w:ascii="Times New Roman" w:hAnsi="Times New Roman"/>
                <w:b/>
                <w:sz w:val="24"/>
                <w:szCs w:val="24"/>
              </w:rPr>
              <w:t>РФ</w:t>
            </w:r>
            <w:r w:rsidRPr="002C0E25">
              <w:rPr>
                <w:rFonts w:ascii="Times New Roman" w:hAnsi="Times New Roman"/>
                <w:b/>
                <w:sz w:val="24"/>
                <w:szCs w:val="24"/>
              </w:rPr>
              <w:t xml:space="preserve"> право устанавливать дифференцированные ставки по специальному налоговому режиму для </w:t>
            </w:r>
            <w:r w:rsidRPr="002C0E25">
              <w:rPr>
                <w:rFonts w:ascii="Times New Roman" w:hAnsi="Times New Roman"/>
                <w:b/>
                <w:sz w:val="24"/>
                <w:szCs w:val="24"/>
              </w:rPr>
              <w:lastRenderedPageBreak/>
              <w:t>сельскохозяйственных товаропроизводителей (единый сельскохозяйственный налог) в пределах от 0 до 6% для всех или отдельных категорий налогоплательщиков в зависимости от видов производимой сельскохозяйственной продукции, средней численности работников и предельного размера доходов от реализации, определяемых в соответствии со ст</w:t>
            </w:r>
            <w:r w:rsidR="00503AC8" w:rsidRPr="002C0E25">
              <w:rPr>
                <w:rFonts w:ascii="Times New Roman" w:hAnsi="Times New Roman"/>
                <w:b/>
                <w:sz w:val="24"/>
                <w:szCs w:val="24"/>
              </w:rPr>
              <w:t>.</w:t>
            </w:r>
            <w:r w:rsidRPr="002C0E25">
              <w:rPr>
                <w:rFonts w:ascii="Times New Roman" w:hAnsi="Times New Roman"/>
                <w:b/>
                <w:sz w:val="24"/>
                <w:szCs w:val="24"/>
              </w:rPr>
              <w:t xml:space="preserve"> 249 Налогового кодекса </w:t>
            </w:r>
            <w:r w:rsidR="00E36312" w:rsidRPr="002C0E25">
              <w:rPr>
                <w:rFonts w:ascii="Times New Roman" w:hAnsi="Times New Roman"/>
                <w:b/>
                <w:sz w:val="24"/>
                <w:szCs w:val="24"/>
              </w:rPr>
              <w:t>РФ</w:t>
            </w:r>
            <w:r w:rsidRPr="002C0E25">
              <w:rPr>
                <w:rFonts w:ascii="Times New Roman" w:hAnsi="Times New Roman"/>
                <w:b/>
                <w:sz w:val="24"/>
                <w:szCs w:val="24"/>
              </w:rPr>
              <w:t>, на один или несколько последовательных налоговых периодов</w:t>
            </w:r>
          </w:p>
          <w:p w:rsidR="007003B7" w:rsidRPr="002C0E25" w:rsidRDefault="007003B7" w:rsidP="00D83864">
            <w:pPr>
              <w:spacing w:after="0" w:line="240" w:lineRule="auto"/>
              <w:jc w:val="both"/>
              <w:rPr>
                <w:rFonts w:ascii="Times New Roman" w:hAnsi="Times New Roman"/>
                <w:b/>
                <w:sz w:val="24"/>
                <w:szCs w:val="24"/>
              </w:rPr>
            </w:pPr>
          </w:p>
        </w:tc>
        <w:tc>
          <w:tcPr>
            <w:tcW w:w="3457" w:type="dxa"/>
          </w:tcPr>
          <w:p w:rsidR="00F34CE3" w:rsidRPr="002C0E25" w:rsidRDefault="00F34CE3" w:rsidP="00D83864">
            <w:pPr>
              <w:spacing w:after="0" w:line="240" w:lineRule="auto"/>
              <w:jc w:val="both"/>
              <w:rPr>
                <w:rFonts w:ascii="Times New Roman" w:hAnsi="Times New Roman"/>
                <w:b/>
                <w:sz w:val="24"/>
                <w:szCs w:val="24"/>
              </w:rPr>
            </w:pPr>
            <w:r w:rsidRPr="002C0E25">
              <w:rPr>
                <w:rFonts w:ascii="Times New Roman" w:hAnsi="Times New Roman"/>
                <w:b/>
                <w:sz w:val="24"/>
                <w:szCs w:val="24"/>
              </w:rPr>
              <w:lastRenderedPageBreak/>
              <w:t>Разработчик – Московская областная дума</w:t>
            </w:r>
          </w:p>
          <w:p w:rsidR="00F34CE3" w:rsidRPr="002C0E25" w:rsidRDefault="00F34CE3" w:rsidP="00D83864">
            <w:pPr>
              <w:spacing w:after="0" w:line="240" w:lineRule="auto"/>
              <w:jc w:val="both"/>
              <w:rPr>
                <w:rFonts w:ascii="Times New Roman" w:hAnsi="Times New Roman"/>
                <w:b/>
                <w:sz w:val="24"/>
                <w:szCs w:val="24"/>
              </w:rPr>
            </w:pPr>
          </w:p>
          <w:p w:rsidR="00397776" w:rsidRPr="002C0E25" w:rsidRDefault="00C579FB" w:rsidP="00D83864">
            <w:pPr>
              <w:spacing w:after="0" w:line="240" w:lineRule="auto"/>
              <w:jc w:val="both"/>
              <w:rPr>
                <w:rFonts w:ascii="Times New Roman" w:hAnsi="Times New Roman"/>
                <w:b/>
                <w:sz w:val="24"/>
                <w:szCs w:val="24"/>
              </w:rPr>
            </w:pPr>
            <w:r w:rsidRPr="002C0E25">
              <w:rPr>
                <w:rFonts w:ascii="Times New Roman" w:hAnsi="Times New Roman"/>
                <w:b/>
                <w:sz w:val="24"/>
                <w:szCs w:val="24"/>
              </w:rPr>
              <w:t xml:space="preserve">7 апреля 2017 года было </w:t>
            </w:r>
            <w:r w:rsidRPr="002C0E25">
              <w:rPr>
                <w:rFonts w:ascii="Times New Roman" w:hAnsi="Times New Roman"/>
                <w:b/>
                <w:sz w:val="24"/>
                <w:szCs w:val="24"/>
              </w:rPr>
              <w:lastRenderedPageBreak/>
              <w:t>принято решение принять законопроект в первом чтении; представить поправки к законопроекту</w:t>
            </w:r>
            <w:r w:rsidR="00F9370F" w:rsidRPr="002C0E25">
              <w:rPr>
                <w:rFonts w:ascii="Times New Roman" w:hAnsi="Times New Roman"/>
                <w:b/>
                <w:sz w:val="24"/>
                <w:szCs w:val="24"/>
              </w:rPr>
              <w:t>.</w:t>
            </w:r>
          </w:p>
          <w:p w:rsidR="00F9370F" w:rsidRPr="002C0E25" w:rsidRDefault="00F9370F" w:rsidP="002C0E25">
            <w:pPr>
              <w:spacing w:after="0" w:line="240" w:lineRule="auto"/>
              <w:jc w:val="both"/>
              <w:rPr>
                <w:rFonts w:ascii="Times New Roman" w:hAnsi="Times New Roman"/>
                <w:b/>
                <w:sz w:val="24"/>
                <w:szCs w:val="24"/>
              </w:rPr>
            </w:pPr>
          </w:p>
          <w:p w:rsidR="002C0E25"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Стадия:</w:t>
            </w:r>
            <w:r w:rsidRPr="002C0E25">
              <w:rPr>
                <w:rFonts w:ascii="Times New Roman" w:hAnsi="Times New Roman"/>
                <w:b/>
                <w:sz w:val="24"/>
                <w:szCs w:val="24"/>
              </w:rPr>
              <w:t> Прохождение закона у Президента Российской Федерации (рассмотрение закона Президентом Российской Федерации)</w:t>
            </w:r>
          </w:p>
          <w:p w:rsidR="00F9370F" w:rsidRPr="002C0E25" w:rsidRDefault="002C0E25" w:rsidP="002C0E25">
            <w:pPr>
              <w:spacing w:after="0" w:line="240" w:lineRule="auto"/>
              <w:jc w:val="both"/>
              <w:rPr>
                <w:rFonts w:ascii="Times New Roman" w:hAnsi="Times New Roman"/>
                <w:b/>
                <w:sz w:val="24"/>
                <w:szCs w:val="24"/>
              </w:rPr>
            </w:pPr>
            <w:r w:rsidRPr="002C0E25">
              <w:rPr>
                <w:rFonts w:ascii="Times New Roman" w:hAnsi="Times New Roman"/>
                <w:b/>
                <w:bCs/>
                <w:sz w:val="24"/>
                <w:szCs w:val="24"/>
              </w:rPr>
              <w:t>Результат:</w:t>
            </w:r>
            <w:r w:rsidRPr="002C0E25">
              <w:rPr>
                <w:rFonts w:ascii="Times New Roman" w:hAnsi="Times New Roman"/>
                <w:b/>
                <w:sz w:val="24"/>
                <w:szCs w:val="24"/>
              </w:rPr>
              <w:t> 7 марта 2018 года было принято решение</w:t>
            </w:r>
            <w:r w:rsidR="00A10605">
              <w:rPr>
                <w:rFonts w:ascii="Times New Roman" w:hAnsi="Times New Roman"/>
                <w:b/>
                <w:sz w:val="24"/>
                <w:szCs w:val="24"/>
                <w:lang w:val="sah-RU"/>
              </w:rPr>
              <w:t>,</w:t>
            </w:r>
            <w:r w:rsidRPr="002C0E25">
              <w:rPr>
                <w:rFonts w:ascii="Times New Roman" w:hAnsi="Times New Roman"/>
                <w:b/>
                <w:sz w:val="24"/>
                <w:szCs w:val="24"/>
              </w:rPr>
              <w:t xml:space="preserve"> закон подписан</w:t>
            </w:r>
          </w:p>
        </w:tc>
      </w:tr>
      <w:tr w:rsidR="004003A4" w:rsidRPr="00D83864" w:rsidTr="00D83864">
        <w:tc>
          <w:tcPr>
            <w:tcW w:w="534" w:type="dxa"/>
          </w:tcPr>
          <w:p w:rsidR="00335594" w:rsidRPr="00D83864" w:rsidRDefault="00335594" w:rsidP="00D83864">
            <w:pPr>
              <w:pStyle w:val="a8"/>
              <w:numPr>
                <w:ilvl w:val="0"/>
                <w:numId w:val="6"/>
              </w:numPr>
              <w:spacing w:after="0" w:line="240" w:lineRule="auto"/>
              <w:rPr>
                <w:rFonts w:ascii="Times New Roman" w:hAnsi="Times New Roman"/>
                <w:sz w:val="24"/>
                <w:szCs w:val="24"/>
              </w:rPr>
            </w:pPr>
          </w:p>
        </w:tc>
        <w:tc>
          <w:tcPr>
            <w:tcW w:w="1275" w:type="dxa"/>
          </w:tcPr>
          <w:p w:rsidR="00335594" w:rsidRPr="00D83864" w:rsidRDefault="00335594"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137655-7</w:t>
            </w:r>
          </w:p>
        </w:tc>
        <w:tc>
          <w:tcPr>
            <w:tcW w:w="3715" w:type="dxa"/>
          </w:tcPr>
          <w:p w:rsidR="00695AB1"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Проек</w:t>
            </w:r>
            <w:r w:rsidR="00695AB1" w:rsidRPr="00D83864">
              <w:rPr>
                <w:rFonts w:ascii="Times New Roman" w:hAnsi="Times New Roman"/>
                <w:b/>
                <w:sz w:val="24"/>
                <w:szCs w:val="24"/>
              </w:rPr>
              <w:t xml:space="preserve">т Федерального закона </w:t>
            </w:r>
            <w:r w:rsidRPr="00D83864">
              <w:rPr>
                <w:rFonts w:ascii="Times New Roman" w:hAnsi="Times New Roman"/>
                <w:b/>
                <w:sz w:val="24"/>
                <w:szCs w:val="24"/>
              </w:rPr>
              <w:t xml:space="preserve"> </w:t>
            </w:r>
            <w:r w:rsidR="00695AB1" w:rsidRPr="00D83864">
              <w:rPr>
                <w:rFonts w:ascii="Times New Roman" w:hAnsi="Times New Roman"/>
                <w:b/>
                <w:sz w:val="24"/>
                <w:szCs w:val="24"/>
              </w:rPr>
              <w:t>«</w:t>
            </w:r>
            <w:r w:rsidRPr="00D83864">
              <w:rPr>
                <w:rFonts w:ascii="Times New Roman" w:hAnsi="Times New Roman"/>
                <w:b/>
                <w:sz w:val="24"/>
                <w:szCs w:val="24"/>
              </w:rPr>
              <w:t xml:space="preserve">О внесении изменений в Федеральный закон «О государственной регистрации юридических лиц и индивидуальных предпринимателей» </w:t>
            </w:r>
          </w:p>
          <w:p w:rsidR="00695AB1" w:rsidRPr="00D83864" w:rsidRDefault="00695AB1" w:rsidP="00D83864">
            <w:pPr>
              <w:spacing w:after="0" w:line="240" w:lineRule="auto"/>
              <w:jc w:val="both"/>
              <w:rPr>
                <w:rFonts w:ascii="Times New Roman" w:hAnsi="Times New Roman"/>
                <w:b/>
                <w:sz w:val="24"/>
                <w:szCs w:val="24"/>
              </w:rPr>
            </w:pPr>
          </w:p>
        </w:tc>
        <w:tc>
          <w:tcPr>
            <w:tcW w:w="6633" w:type="dxa"/>
          </w:tcPr>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w:t>
            </w:r>
          </w:p>
          <w:p w:rsidR="00335594" w:rsidRPr="00D83864" w:rsidRDefault="00335594" w:rsidP="00D83864">
            <w:pPr>
              <w:spacing w:after="0" w:line="240" w:lineRule="auto"/>
              <w:jc w:val="both"/>
              <w:rPr>
                <w:rFonts w:ascii="Times New Roman" w:hAnsi="Times New Roman"/>
                <w:b/>
                <w:sz w:val="24"/>
                <w:szCs w:val="24"/>
              </w:rPr>
            </w:pPr>
          </w:p>
        </w:tc>
        <w:tc>
          <w:tcPr>
            <w:tcW w:w="3457" w:type="dxa"/>
          </w:tcPr>
          <w:p w:rsidR="00335594"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Инициатор: Правительство Российской Федерации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6 июня 2017 г. – рассмотрение законопроекта в первом чтении, представить поправки к законопроекту;</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сентября 2017 г. - рассмотрение законопроекта во втором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10 октября 2017 г. - рассмотрение законопроекта в третьем чтении;</w:t>
            </w:r>
          </w:p>
          <w:p w:rsidR="00695AB1" w:rsidRPr="00D83864" w:rsidRDefault="00695AB1" w:rsidP="00D83864">
            <w:pPr>
              <w:spacing w:after="0" w:line="240" w:lineRule="auto"/>
              <w:jc w:val="both"/>
              <w:rPr>
                <w:rFonts w:ascii="Times New Roman" w:hAnsi="Times New Roman"/>
                <w:b/>
                <w:sz w:val="24"/>
                <w:szCs w:val="24"/>
              </w:rPr>
            </w:pPr>
            <w:r w:rsidRPr="00D83864">
              <w:rPr>
                <w:rFonts w:ascii="Times New Roman" w:hAnsi="Times New Roman"/>
                <w:b/>
                <w:sz w:val="24"/>
                <w:szCs w:val="24"/>
              </w:rPr>
              <w:t>30 сентября 2017 г. закон подписан и опубликован на Официальном Интернет-портале (</w:t>
            </w:r>
            <w:hyperlink r:id="rId8"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0001201710300042</w:t>
            </w:r>
          </w:p>
          <w:p w:rsidR="00695AB1" w:rsidRPr="00D83864" w:rsidRDefault="00695AB1" w:rsidP="00D83864">
            <w:pPr>
              <w:spacing w:after="0" w:line="240" w:lineRule="auto"/>
              <w:jc w:val="both"/>
              <w:rPr>
                <w:rFonts w:ascii="Times New Roman" w:hAnsi="Times New Roman"/>
                <w:b/>
                <w:sz w:val="24"/>
                <w:szCs w:val="24"/>
              </w:rPr>
            </w:pPr>
          </w:p>
        </w:tc>
      </w:tr>
      <w:tr w:rsidR="004003A4" w:rsidRPr="00D83864" w:rsidTr="00D83864">
        <w:tc>
          <w:tcPr>
            <w:tcW w:w="534" w:type="dxa"/>
          </w:tcPr>
          <w:p w:rsidR="003D2B71" w:rsidRPr="00D83864" w:rsidRDefault="003D2B71" w:rsidP="00D83864">
            <w:pPr>
              <w:pStyle w:val="a8"/>
              <w:numPr>
                <w:ilvl w:val="0"/>
                <w:numId w:val="6"/>
              </w:numPr>
              <w:spacing w:after="0" w:line="240" w:lineRule="auto"/>
              <w:rPr>
                <w:rFonts w:ascii="Times New Roman" w:hAnsi="Times New Roman"/>
                <w:sz w:val="24"/>
                <w:szCs w:val="24"/>
              </w:rPr>
            </w:pPr>
          </w:p>
        </w:tc>
        <w:tc>
          <w:tcPr>
            <w:tcW w:w="1275" w:type="dxa"/>
          </w:tcPr>
          <w:p w:rsidR="003D2B71" w:rsidRPr="00D83864" w:rsidRDefault="00FA1693" w:rsidP="00D83864">
            <w:pPr>
              <w:spacing w:after="0" w:line="240" w:lineRule="auto"/>
              <w:jc w:val="center"/>
              <w:rPr>
                <w:rFonts w:ascii="Times New Roman" w:hAnsi="Times New Roman"/>
                <w:sz w:val="24"/>
                <w:szCs w:val="24"/>
              </w:rPr>
            </w:pPr>
            <w:r w:rsidRPr="00D83864">
              <w:rPr>
                <w:rFonts w:ascii="Times New Roman" w:hAnsi="Times New Roman"/>
                <w:sz w:val="24"/>
                <w:szCs w:val="24"/>
              </w:rPr>
              <w:t>12445-7</w:t>
            </w:r>
          </w:p>
        </w:tc>
        <w:tc>
          <w:tcPr>
            <w:tcW w:w="3715" w:type="dxa"/>
          </w:tcPr>
          <w:p w:rsidR="003D2B71" w:rsidRPr="00D83864" w:rsidRDefault="00C00BEC"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Проект Ф</w:t>
            </w:r>
            <w:r w:rsidR="00310EAE" w:rsidRPr="00D83864">
              <w:rPr>
                <w:rFonts w:ascii="Times New Roman" w:hAnsi="Times New Roman"/>
                <w:sz w:val="24"/>
                <w:szCs w:val="24"/>
              </w:rPr>
              <w:t>едерального закона «</w:t>
            </w:r>
            <w:r w:rsidR="00FA1693" w:rsidRPr="00D83864">
              <w:rPr>
                <w:rFonts w:ascii="Times New Roman" w:hAnsi="Times New Roman"/>
                <w:sz w:val="24"/>
                <w:szCs w:val="24"/>
              </w:rPr>
              <w:t xml:space="preserve">О внесении изменений в Федеральный закон </w:t>
            </w:r>
            <w:r w:rsidR="00310EAE" w:rsidRPr="00D83864">
              <w:rPr>
                <w:rFonts w:ascii="Times New Roman" w:hAnsi="Times New Roman"/>
                <w:sz w:val="24"/>
                <w:szCs w:val="24"/>
              </w:rPr>
              <w:t>«</w:t>
            </w:r>
            <w:r w:rsidR="00FA1693" w:rsidRPr="00D83864">
              <w:rPr>
                <w:rFonts w:ascii="Times New Roman" w:hAnsi="Times New Roman"/>
                <w:sz w:val="24"/>
                <w:szCs w:val="24"/>
              </w:rPr>
              <w:t>О бесплатной юридическо</w:t>
            </w:r>
            <w:r w:rsidR="00310EAE" w:rsidRPr="00D83864">
              <w:rPr>
                <w:rFonts w:ascii="Times New Roman" w:hAnsi="Times New Roman"/>
                <w:sz w:val="24"/>
                <w:szCs w:val="24"/>
              </w:rPr>
              <w:t>й помощи в Российской Федерации»</w:t>
            </w:r>
          </w:p>
        </w:tc>
        <w:tc>
          <w:tcPr>
            <w:tcW w:w="6633" w:type="dxa"/>
          </w:tcPr>
          <w:p w:rsidR="003D2B71" w:rsidRPr="00D83864" w:rsidRDefault="00FA1693"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Проектом федерального закона предлагается изложить пункт 2 части 1 статьи6 Федерального закона в редакции, предусматривающей возможность оказания бесплатной юридической помощи на стадии досудебного (внесудебного) порядка урегулирования споров в сфере конституционного, гражданского,</w:t>
            </w:r>
            <w:r w:rsidR="00A23435">
              <w:rPr>
                <w:rFonts w:ascii="Times New Roman" w:hAnsi="Times New Roman"/>
                <w:sz w:val="24"/>
                <w:szCs w:val="24"/>
              </w:rPr>
              <w:t xml:space="preserve"> </w:t>
            </w:r>
            <w:r w:rsidRPr="00D83864">
              <w:rPr>
                <w:rFonts w:ascii="Times New Roman" w:hAnsi="Times New Roman"/>
                <w:sz w:val="24"/>
                <w:szCs w:val="24"/>
              </w:rPr>
              <w:t>административного и уголовного судопроизводства; а также на стадии исполнительного производства. Вышеуказанная редакция данной нормы детализирует виды бесплатной юридической помощи, оказываемой гражданам,</w:t>
            </w:r>
            <w:r w:rsidR="00A23435">
              <w:rPr>
                <w:rFonts w:ascii="Times New Roman" w:hAnsi="Times New Roman"/>
                <w:sz w:val="24"/>
                <w:szCs w:val="24"/>
              </w:rPr>
              <w:t xml:space="preserve"> </w:t>
            </w:r>
            <w:r w:rsidRPr="00D83864">
              <w:rPr>
                <w:rFonts w:ascii="Times New Roman" w:hAnsi="Times New Roman"/>
                <w:sz w:val="24"/>
                <w:szCs w:val="24"/>
              </w:rPr>
              <w:t xml:space="preserve">и конкретизирует стадии внесудебного, досудебного, судебного и исполнительного производства, на которых возможно применение норм </w:t>
            </w:r>
            <w:r w:rsidR="004752B4" w:rsidRPr="00D83864">
              <w:rPr>
                <w:rFonts w:ascii="Times New Roman" w:hAnsi="Times New Roman"/>
                <w:sz w:val="24"/>
                <w:szCs w:val="24"/>
              </w:rPr>
              <w:t>Федерального закона</w:t>
            </w:r>
          </w:p>
        </w:tc>
        <w:tc>
          <w:tcPr>
            <w:tcW w:w="3457" w:type="dxa"/>
          </w:tcPr>
          <w:p w:rsidR="003D2B71" w:rsidRPr="00D83864" w:rsidRDefault="006770D2" w:rsidP="00E667EA">
            <w:pPr>
              <w:spacing w:after="0" w:line="240" w:lineRule="auto"/>
              <w:jc w:val="both"/>
              <w:rPr>
                <w:rFonts w:ascii="Times New Roman" w:hAnsi="Times New Roman"/>
                <w:sz w:val="24"/>
                <w:szCs w:val="24"/>
              </w:rPr>
            </w:pPr>
            <w:r w:rsidRPr="00D83864">
              <w:rPr>
                <w:rFonts w:ascii="Times New Roman" w:hAnsi="Times New Roman"/>
                <w:sz w:val="24"/>
                <w:szCs w:val="24"/>
              </w:rPr>
              <w:t xml:space="preserve">Разработчик - </w:t>
            </w:r>
            <w:r w:rsidR="00FA1693" w:rsidRPr="00D83864">
              <w:rPr>
                <w:rFonts w:ascii="Times New Roman" w:hAnsi="Times New Roman"/>
                <w:sz w:val="24"/>
                <w:szCs w:val="24"/>
              </w:rPr>
              <w:t>Член Совета Федерации Лаптев</w:t>
            </w:r>
            <w:r w:rsidRPr="00D83864">
              <w:rPr>
                <w:rFonts w:ascii="Times New Roman" w:hAnsi="Times New Roman"/>
                <w:sz w:val="24"/>
                <w:szCs w:val="24"/>
              </w:rPr>
              <w:t xml:space="preserve"> В.В.</w:t>
            </w:r>
          </w:p>
          <w:p w:rsidR="00FA1693" w:rsidRPr="00D83864" w:rsidRDefault="00FA1693" w:rsidP="00E667EA">
            <w:pPr>
              <w:spacing w:after="0" w:line="240" w:lineRule="auto"/>
              <w:jc w:val="both"/>
              <w:rPr>
                <w:rFonts w:ascii="Times New Roman" w:hAnsi="Times New Roman"/>
                <w:sz w:val="24"/>
                <w:szCs w:val="24"/>
              </w:rPr>
            </w:pPr>
          </w:p>
          <w:p w:rsidR="00BF4DE5" w:rsidRPr="00D96410" w:rsidRDefault="00BF4DE5" w:rsidP="00E667EA">
            <w:pPr>
              <w:jc w:val="both"/>
              <w:rPr>
                <w:rFonts w:ascii="Times New Roman" w:hAnsi="Times New Roman"/>
                <w:sz w:val="24"/>
                <w:szCs w:val="24"/>
              </w:rPr>
            </w:pPr>
            <w:r w:rsidRPr="00D96410">
              <w:rPr>
                <w:rFonts w:ascii="Times New Roman" w:hAnsi="Times New Roman"/>
                <w:sz w:val="24"/>
                <w:szCs w:val="24"/>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p>
          <w:p w:rsidR="00BF4DE5" w:rsidRDefault="00BF4DE5" w:rsidP="00E667EA">
            <w:pPr>
              <w:jc w:val="both"/>
              <w:rPr>
                <w:rFonts w:ascii="Times New Roman" w:hAnsi="Times New Roman"/>
                <w:sz w:val="24"/>
                <w:szCs w:val="24"/>
              </w:rPr>
            </w:pPr>
            <w:r w:rsidRPr="00D96410">
              <w:rPr>
                <w:rFonts w:ascii="Times New Roman" w:hAnsi="Times New Roman"/>
                <w:sz w:val="24"/>
                <w:szCs w:val="24"/>
              </w:rPr>
              <w:t>Результат: 20 декабря 2016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 (Протокол заседания Совета ГД №19)</w:t>
            </w:r>
            <w:r w:rsidR="00A23435">
              <w:rPr>
                <w:rFonts w:ascii="Times New Roman" w:hAnsi="Times New Roman"/>
                <w:sz w:val="24"/>
                <w:szCs w:val="24"/>
              </w:rPr>
              <w:t>;</w:t>
            </w:r>
          </w:p>
          <w:p w:rsidR="00FA6C8C" w:rsidRPr="00D83864" w:rsidRDefault="00A23435" w:rsidP="00A23435">
            <w:pPr>
              <w:jc w:val="both"/>
              <w:rPr>
                <w:rFonts w:ascii="Times New Roman" w:hAnsi="Times New Roman"/>
                <w:sz w:val="24"/>
                <w:szCs w:val="24"/>
              </w:rPr>
            </w:pPr>
            <w:r w:rsidRPr="00A23435">
              <w:rPr>
                <w:rFonts w:ascii="Times New Roman" w:hAnsi="Times New Roman"/>
                <w:sz w:val="24"/>
                <w:szCs w:val="24"/>
              </w:rPr>
              <w:t>Принятие ответственным комитетом решения о представлении законопроекта в Совет Государственной Думы</w:t>
            </w:r>
            <w:r>
              <w:rPr>
                <w:rFonts w:ascii="Times New Roman" w:hAnsi="Times New Roman"/>
                <w:sz w:val="24"/>
                <w:szCs w:val="24"/>
              </w:rPr>
              <w:t>.</w:t>
            </w:r>
          </w:p>
        </w:tc>
      </w:tr>
      <w:tr w:rsidR="004003A4" w:rsidRPr="00D83864" w:rsidTr="00D83864">
        <w:tc>
          <w:tcPr>
            <w:tcW w:w="534" w:type="dxa"/>
          </w:tcPr>
          <w:p w:rsidR="00FA1693" w:rsidRPr="00D83864" w:rsidRDefault="00FA1693" w:rsidP="00D83864">
            <w:pPr>
              <w:pStyle w:val="a8"/>
              <w:numPr>
                <w:ilvl w:val="0"/>
                <w:numId w:val="6"/>
              </w:numPr>
              <w:spacing w:after="0" w:line="240" w:lineRule="auto"/>
              <w:rPr>
                <w:rFonts w:ascii="Times New Roman" w:hAnsi="Times New Roman"/>
                <w:sz w:val="24"/>
                <w:szCs w:val="24"/>
              </w:rPr>
            </w:pPr>
          </w:p>
        </w:tc>
        <w:tc>
          <w:tcPr>
            <w:tcW w:w="1275" w:type="dxa"/>
          </w:tcPr>
          <w:p w:rsidR="00FA1693" w:rsidRPr="00A23435" w:rsidRDefault="00FA1693" w:rsidP="00D83864">
            <w:pPr>
              <w:spacing w:after="0" w:line="240" w:lineRule="auto"/>
              <w:jc w:val="center"/>
              <w:rPr>
                <w:rFonts w:ascii="Times New Roman" w:hAnsi="Times New Roman"/>
                <w:b/>
                <w:sz w:val="24"/>
                <w:szCs w:val="24"/>
              </w:rPr>
            </w:pPr>
            <w:r w:rsidRPr="00A23435">
              <w:rPr>
                <w:rFonts w:ascii="Times New Roman" w:hAnsi="Times New Roman"/>
                <w:b/>
                <w:sz w:val="24"/>
                <w:szCs w:val="24"/>
              </w:rPr>
              <w:t>12144-7</w:t>
            </w:r>
          </w:p>
        </w:tc>
        <w:tc>
          <w:tcPr>
            <w:tcW w:w="3715" w:type="dxa"/>
          </w:tcPr>
          <w:p w:rsidR="00FA1693" w:rsidRPr="00A23435" w:rsidRDefault="00C00BEC" w:rsidP="00D83864">
            <w:pPr>
              <w:shd w:val="clear" w:color="auto" w:fill="FFFFFF"/>
              <w:spacing w:after="0" w:line="240" w:lineRule="auto"/>
              <w:jc w:val="both"/>
              <w:rPr>
                <w:rFonts w:ascii="Times New Roman" w:hAnsi="Times New Roman"/>
                <w:b/>
                <w:sz w:val="24"/>
                <w:szCs w:val="24"/>
              </w:rPr>
            </w:pPr>
            <w:r w:rsidRPr="00A23435">
              <w:rPr>
                <w:rFonts w:ascii="Times New Roman" w:hAnsi="Times New Roman"/>
                <w:b/>
                <w:sz w:val="24"/>
                <w:szCs w:val="24"/>
              </w:rPr>
              <w:t>Проект Ф</w:t>
            </w:r>
            <w:r w:rsidR="005650E1" w:rsidRPr="00A23435">
              <w:rPr>
                <w:rFonts w:ascii="Times New Roman" w:hAnsi="Times New Roman"/>
                <w:b/>
                <w:sz w:val="24"/>
                <w:szCs w:val="24"/>
              </w:rPr>
              <w:t>едерального закона «</w:t>
            </w:r>
            <w:r w:rsidR="00FA1693" w:rsidRPr="00A23435">
              <w:rPr>
                <w:rFonts w:ascii="Times New Roman" w:hAnsi="Times New Roman"/>
                <w:b/>
                <w:sz w:val="24"/>
                <w:szCs w:val="24"/>
              </w:rPr>
              <w:t xml:space="preserve">О внесении изменений в </w:t>
            </w:r>
            <w:r w:rsidR="00FA1693" w:rsidRPr="00A23435">
              <w:rPr>
                <w:rFonts w:ascii="Times New Roman" w:hAnsi="Times New Roman"/>
                <w:b/>
                <w:sz w:val="24"/>
                <w:szCs w:val="24"/>
              </w:rPr>
              <w:lastRenderedPageBreak/>
              <w:t>статьи 2 и 6 Федерального закона</w:t>
            </w:r>
            <w:r w:rsidR="005650E1" w:rsidRPr="00A23435">
              <w:rPr>
                <w:rFonts w:ascii="Times New Roman" w:hAnsi="Times New Roman"/>
                <w:b/>
                <w:sz w:val="24"/>
                <w:szCs w:val="24"/>
              </w:rPr>
              <w:t xml:space="preserve"> «</w:t>
            </w:r>
            <w:r w:rsidR="00FA1693" w:rsidRPr="00A23435">
              <w:rPr>
                <w:rFonts w:ascii="Times New Roman" w:hAnsi="Times New Roman"/>
                <w:b/>
                <w:sz w:val="24"/>
                <w:szCs w:val="24"/>
              </w:rPr>
              <w:t>Об уполномоченных по защите прав предприн</w:t>
            </w:r>
            <w:r w:rsidR="005650E1" w:rsidRPr="00A23435">
              <w:rPr>
                <w:rFonts w:ascii="Times New Roman" w:hAnsi="Times New Roman"/>
                <w:b/>
                <w:sz w:val="24"/>
                <w:szCs w:val="24"/>
              </w:rPr>
              <w:t>имателей в Российской Федерации»</w:t>
            </w:r>
          </w:p>
        </w:tc>
        <w:tc>
          <w:tcPr>
            <w:tcW w:w="6633" w:type="dxa"/>
          </w:tcPr>
          <w:p w:rsidR="00FA1693" w:rsidRPr="00A23435" w:rsidRDefault="00FA1693" w:rsidP="00D83864">
            <w:pPr>
              <w:tabs>
                <w:tab w:val="left" w:pos="2025"/>
              </w:tabs>
              <w:spacing w:after="0" w:line="240" w:lineRule="auto"/>
              <w:rPr>
                <w:rFonts w:ascii="Times New Roman" w:hAnsi="Times New Roman"/>
                <w:b/>
                <w:sz w:val="24"/>
                <w:szCs w:val="24"/>
              </w:rPr>
            </w:pPr>
            <w:r w:rsidRPr="00A23435">
              <w:rPr>
                <w:rFonts w:ascii="Times New Roman" w:hAnsi="Times New Roman"/>
                <w:b/>
                <w:sz w:val="24"/>
                <w:szCs w:val="24"/>
              </w:rPr>
              <w:lastRenderedPageBreak/>
              <w:t>Законопроектом предлагается уточнить задачи и полномочия</w:t>
            </w:r>
          </w:p>
          <w:p w:rsidR="00FA1693" w:rsidRPr="00A23435" w:rsidRDefault="00FA1693" w:rsidP="00D83864">
            <w:pPr>
              <w:tabs>
                <w:tab w:val="left" w:pos="2025"/>
              </w:tabs>
              <w:spacing w:after="0" w:line="240" w:lineRule="auto"/>
              <w:jc w:val="both"/>
              <w:rPr>
                <w:rFonts w:ascii="Times New Roman" w:hAnsi="Times New Roman"/>
                <w:b/>
                <w:sz w:val="24"/>
                <w:szCs w:val="24"/>
              </w:rPr>
            </w:pPr>
            <w:r w:rsidRPr="00A23435">
              <w:rPr>
                <w:rFonts w:ascii="Times New Roman" w:hAnsi="Times New Roman"/>
                <w:b/>
                <w:sz w:val="24"/>
                <w:szCs w:val="24"/>
              </w:rPr>
              <w:lastRenderedPageBreak/>
              <w:t>Уполномоченного при Президенте РФ, наделив его правом оказания организационной, правовой, информационной и иной помощь в пределах своих полномочий, а также правом осуществления координации и контроля</w:t>
            </w:r>
            <w:r w:rsidR="00F34EBA" w:rsidRPr="00A23435">
              <w:rPr>
                <w:rFonts w:ascii="Times New Roman" w:hAnsi="Times New Roman"/>
                <w:b/>
                <w:sz w:val="24"/>
                <w:szCs w:val="24"/>
                <w:lang w:val="sah-RU"/>
              </w:rPr>
              <w:t xml:space="preserve"> </w:t>
            </w:r>
            <w:r w:rsidRPr="00A23435">
              <w:rPr>
                <w:rFonts w:ascii="Times New Roman" w:hAnsi="Times New Roman"/>
                <w:b/>
                <w:sz w:val="24"/>
                <w:szCs w:val="24"/>
              </w:rPr>
              <w:t xml:space="preserve">деятельности уполномоченных по защите прав предпринимателей в субъектах </w:t>
            </w:r>
            <w:r w:rsidR="002B6466" w:rsidRPr="00A23435">
              <w:rPr>
                <w:rFonts w:ascii="Times New Roman" w:hAnsi="Times New Roman"/>
                <w:b/>
                <w:sz w:val="24"/>
                <w:szCs w:val="24"/>
              </w:rPr>
              <w:t>РФ</w:t>
            </w:r>
          </w:p>
        </w:tc>
        <w:tc>
          <w:tcPr>
            <w:tcW w:w="3457" w:type="dxa"/>
          </w:tcPr>
          <w:p w:rsidR="00FA1693" w:rsidRPr="00A23435" w:rsidRDefault="00ED6F18" w:rsidP="00E667EA">
            <w:pPr>
              <w:jc w:val="both"/>
              <w:rPr>
                <w:rFonts w:ascii="Times New Roman" w:hAnsi="Times New Roman"/>
                <w:b/>
                <w:sz w:val="24"/>
                <w:szCs w:val="24"/>
              </w:rPr>
            </w:pPr>
            <w:r w:rsidRPr="00A23435">
              <w:rPr>
                <w:b/>
              </w:rPr>
              <w:lastRenderedPageBreak/>
              <w:t>Разработчики - д</w:t>
            </w:r>
            <w:r w:rsidR="00FA1693" w:rsidRPr="00A23435">
              <w:rPr>
                <w:b/>
              </w:rPr>
              <w:t xml:space="preserve">епутаты </w:t>
            </w:r>
            <w:r w:rsidRPr="00A23435">
              <w:rPr>
                <w:b/>
              </w:rPr>
              <w:lastRenderedPageBreak/>
              <w:t xml:space="preserve">Госдумы РФ </w:t>
            </w:r>
            <w:r w:rsidR="00FA1693" w:rsidRPr="00A23435">
              <w:rPr>
                <w:b/>
              </w:rPr>
              <w:t>Сысоев</w:t>
            </w:r>
            <w:r w:rsidRPr="00A23435">
              <w:rPr>
                <w:b/>
              </w:rPr>
              <w:t xml:space="preserve"> В.В.</w:t>
            </w:r>
            <w:r w:rsidR="00FA1693" w:rsidRPr="00A23435">
              <w:rPr>
                <w:b/>
              </w:rPr>
              <w:t xml:space="preserve">, </w:t>
            </w:r>
            <w:r w:rsidR="00FA1693" w:rsidRPr="00A23435">
              <w:rPr>
                <w:rFonts w:ascii="Times New Roman" w:hAnsi="Times New Roman"/>
                <w:b/>
                <w:sz w:val="24"/>
                <w:szCs w:val="24"/>
              </w:rPr>
              <w:t>Жигарев</w:t>
            </w:r>
            <w:r w:rsidRPr="00A23435">
              <w:rPr>
                <w:rFonts w:ascii="Times New Roman" w:hAnsi="Times New Roman"/>
                <w:b/>
                <w:sz w:val="24"/>
                <w:szCs w:val="24"/>
              </w:rPr>
              <w:t xml:space="preserve"> С.А.</w:t>
            </w:r>
          </w:p>
          <w:p w:rsidR="00FA1693" w:rsidRPr="00A23435" w:rsidRDefault="0076422A" w:rsidP="00E667EA">
            <w:pPr>
              <w:jc w:val="both"/>
              <w:rPr>
                <w:rFonts w:ascii="Times New Roman" w:hAnsi="Times New Roman"/>
                <w:b/>
                <w:sz w:val="24"/>
                <w:szCs w:val="24"/>
              </w:rPr>
            </w:pPr>
            <w:r w:rsidRPr="00A23435">
              <w:rPr>
                <w:rFonts w:ascii="Times New Roman" w:hAnsi="Times New Roman"/>
                <w:b/>
                <w:sz w:val="24"/>
                <w:szCs w:val="24"/>
              </w:rPr>
              <w:t>Стадия: Предварительное рассмотрение законопроекта, внесенного в Государственную Думу (рассмотрение Советом Государственной Думы законопроекта, внесенного в Государственную Думу)</w:t>
            </w:r>
            <w:r w:rsidRPr="00A23435">
              <w:rPr>
                <w:rFonts w:ascii="Times New Roman" w:hAnsi="Times New Roman"/>
                <w:b/>
                <w:sz w:val="24"/>
                <w:szCs w:val="24"/>
              </w:rPr>
              <w:br/>
            </w:r>
            <w:r w:rsidR="00136121" w:rsidRPr="00A23435">
              <w:rPr>
                <w:rFonts w:ascii="Times New Roman" w:hAnsi="Times New Roman"/>
                <w:b/>
                <w:sz w:val="24"/>
                <w:szCs w:val="24"/>
              </w:rPr>
              <w:t>22 июня 2017 года было принято решение перенести рассмотрение законопроекта</w:t>
            </w:r>
            <w:r w:rsidR="00FA6C8C" w:rsidRPr="00A23435">
              <w:rPr>
                <w:rFonts w:ascii="Times New Roman" w:hAnsi="Times New Roman"/>
                <w:b/>
                <w:sz w:val="24"/>
                <w:szCs w:val="24"/>
              </w:rPr>
              <w:t>;</w:t>
            </w:r>
          </w:p>
          <w:p w:rsidR="00FA6C8C" w:rsidRPr="00A23435" w:rsidRDefault="00FA6C8C" w:rsidP="00E667EA">
            <w:pPr>
              <w:jc w:val="both"/>
              <w:rPr>
                <w:rFonts w:ascii="Times New Roman" w:hAnsi="Times New Roman"/>
                <w:b/>
                <w:sz w:val="24"/>
                <w:szCs w:val="24"/>
              </w:rPr>
            </w:pPr>
            <w:r w:rsidRPr="00A23435">
              <w:rPr>
                <w:rFonts w:ascii="Times New Roman" w:hAnsi="Times New Roman"/>
                <w:b/>
                <w:sz w:val="24"/>
                <w:szCs w:val="24"/>
              </w:rPr>
              <w:t>26 октября 2017 года было принято решение перенести рассмотрение законопроекта на другое пленарное заседание (Плановая дата рассмотрения Государственной Думой 10 ноября 2017)</w:t>
            </w:r>
            <w:r w:rsidR="00BF4DE5" w:rsidRPr="00A23435">
              <w:rPr>
                <w:rFonts w:ascii="Times New Roman" w:hAnsi="Times New Roman"/>
                <w:b/>
                <w:sz w:val="24"/>
                <w:szCs w:val="24"/>
              </w:rPr>
              <w:t>;</w:t>
            </w:r>
          </w:p>
          <w:p w:rsidR="00BF4DE5" w:rsidRPr="00A23435" w:rsidRDefault="00BF4DE5" w:rsidP="00E667EA">
            <w:pPr>
              <w:jc w:val="both"/>
              <w:rPr>
                <w:rFonts w:ascii="Times New Roman" w:hAnsi="Times New Roman"/>
                <w:b/>
                <w:sz w:val="24"/>
                <w:szCs w:val="24"/>
              </w:rPr>
            </w:pPr>
            <w:r w:rsidRPr="00A23435">
              <w:rPr>
                <w:rFonts w:ascii="Times New Roman" w:hAnsi="Times New Roman"/>
                <w:b/>
                <w:sz w:val="24"/>
                <w:szCs w:val="24"/>
              </w:rPr>
              <w:t>24 ноября 2017 г.</w:t>
            </w:r>
            <w:r w:rsidR="00DF2DE2" w:rsidRPr="00A23435">
              <w:rPr>
                <w:rFonts w:ascii="Times New Roman" w:hAnsi="Times New Roman"/>
                <w:b/>
                <w:sz w:val="24"/>
                <w:szCs w:val="24"/>
              </w:rPr>
              <w:t xml:space="preserve"> законопроект не рассматривался;</w:t>
            </w:r>
          </w:p>
          <w:p w:rsidR="00FA6C8C" w:rsidRPr="00A23435" w:rsidRDefault="00DF2DE2" w:rsidP="00E667EA">
            <w:pPr>
              <w:jc w:val="both"/>
              <w:rPr>
                <w:rFonts w:ascii="Times New Roman" w:hAnsi="Times New Roman"/>
                <w:b/>
                <w:sz w:val="24"/>
                <w:szCs w:val="24"/>
              </w:rPr>
            </w:pPr>
            <w:r w:rsidRPr="00A23435">
              <w:rPr>
                <w:rFonts w:ascii="Times New Roman" w:hAnsi="Times New Roman"/>
                <w:b/>
                <w:sz w:val="24"/>
                <w:szCs w:val="24"/>
              </w:rPr>
              <w:t xml:space="preserve">13 декабря 2017 г. было </w:t>
            </w:r>
            <w:r w:rsidRPr="00A23435">
              <w:rPr>
                <w:rFonts w:ascii="Times New Roman" w:hAnsi="Times New Roman"/>
                <w:b/>
                <w:sz w:val="24"/>
                <w:szCs w:val="24"/>
              </w:rPr>
              <w:lastRenderedPageBreak/>
              <w:t xml:space="preserve">принято решение перенести рассмотрение законопроекта на другое пленарное заседание. </w:t>
            </w:r>
          </w:p>
          <w:p w:rsidR="00532425" w:rsidRPr="00A23435" w:rsidRDefault="00532425" w:rsidP="00E667EA">
            <w:pPr>
              <w:jc w:val="both"/>
              <w:rPr>
                <w:rFonts w:ascii="Times New Roman" w:hAnsi="Times New Roman"/>
                <w:b/>
                <w:sz w:val="24"/>
                <w:szCs w:val="24"/>
              </w:rPr>
            </w:pPr>
            <w:r w:rsidRPr="00A23435">
              <w:rPr>
                <w:rFonts w:ascii="Times New Roman" w:hAnsi="Times New Roman"/>
                <w:b/>
                <w:sz w:val="24"/>
                <w:szCs w:val="24"/>
              </w:rPr>
              <w:t>Стадия: Рассмотрение законопроекта в первом чтении (рассмотрение Советом Государственной Думы законопроекта, представленного ответственным комитетом)</w:t>
            </w:r>
          </w:p>
          <w:p w:rsidR="00DF2DE2" w:rsidRPr="00A23435" w:rsidRDefault="00532425" w:rsidP="00E667EA">
            <w:pPr>
              <w:jc w:val="both"/>
              <w:rPr>
                <w:rFonts w:ascii="Times New Roman" w:hAnsi="Times New Roman"/>
                <w:b/>
                <w:sz w:val="24"/>
                <w:szCs w:val="24"/>
                <w:lang w:val="sah-RU"/>
              </w:rPr>
            </w:pPr>
            <w:r w:rsidRPr="00A23435">
              <w:rPr>
                <w:rFonts w:ascii="Times New Roman" w:hAnsi="Times New Roman"/>
                <w:b/>
                <w:sz w:val="24"/>
                <w:szCs w:val="24"/>
              </w:rPr>
              <w:t xml:space="preserve">Результат: </w:t>
            </w:r>
            <w:r w:rsidR="00D96410" w:rsidRPr="00A23435">
              <w:rPr>
                <w:rFonts w:ascii="Times New Roman" w:hAnsi="Times New Roman"/>
                <w:b/>
                <w:sz w:val="24"/>
                <w:szCs w:val="24"/>
              </w:rPr>
              <w:t>07 мая 2018 г</w:t>
            </w:r>
            <w:r w:rsidR="00D96410" w:rsidRPr="00A23435">
              <w:rPr>
                <w:rFonts w:ascii="Times New Roman" w:hAnsi="Times New Roman"/>
                <w:b/>
                <w:sz w:val="24"/>
                <w:szCs w:val="24"/>
                <w:lang w:val="sah-RU"/>
              </w:rPr>
              <w:t xml:space="preserve">. </w:t>
            </w:r>
            <w:r w:rsidR="00D96410" w:rsidRPr="00A23435">
              <w:rPr>
                <w:rFonts w:ascii="Times New Roman" w:hAnsi="Times New Roman"/>
                <w:b/>
                <w:sz w:val="24"/>
                <w:szCs w:val="24"/>
              </w:rPr>
              <w:t>перенести рассмотрение законопроекта (15.05.2018; май)</w:t>
            </w:r>
          </w:p>
          <w:p w:rsidR="00717029" w:rsidRPr="00A23435" w:rsidRDefault="00717029" w:rsidP="00E667EA">
            <w:pPr>
              <w:jc w:val="both"/>
              <w:rPr>
                <w:rFonts w:ascii="Times New Roman" w:hAnsi="Times New Roman"/>
                <w:b/>
                <w:lang w:val="sah-RU"/>
              </w:rPr>
            </w:pPr>
            <w:r w:rsidRPr="00A23435">
              <w:rPr>
                <w:rFonts w:ascii="Times New Roman" w:hAnsi="Times New Roman"/>
                <w:b/>
              </w:rPr>
              <w:t>21.05.2018</w:t>
            </w:r>
            <w:r w:rsidRPr="00A23435">
              <w:rPr>
                <w:rFonts w:ascii="Times New Roman" w:hAnsi="Times New Roman"/>
                <w:b/>
                <w:lang w:val="sah-RU"/>
              </w:rPr>
              <w:t xml:space="preserve"> - </w:t>
            </w:r>
            <w:r w:rsidRPr="00A23435">
              <w:rPr>
                <w:rFonts w:ascii="Times New Roman" w:hAnsi="Times New Roman"/>
                <w:b/>
              </w:rPr>
              <w:t>перенести рассмотрение законопроекта (24.05.2018; май)</w:t>
            </w:r>
            <w:r w:rsidRPr="00A23435">
              <w:rPr>
                <w:rFonts w:ascii="Times New Roman" w:hAnsi="Times New Roman"/>
                <w:b/>
                <w:lang w:val="sah-RU"/>
              </w:rPr>
              <w:t xml:space="preserve"> Протокол №</w:t>
            </w:r>
            <w:hyperlink r:id="rId9" w:history="1">
              <w:r w:rsidRPr="00A23435">
                <w:rPr>
                  <w:rStyle w:val="a9"/>
                  <w:rFonts w:ascii="Times New Roman" w:hAnsi="Times New Roman"/>
                  <w:b/>
                </w:rPr>
                <w:t>121, п.3.14</w:t>
              </w:r>
            </w:hyperlink>
          </w:p>
          <w:p w:rsidR="00A23435" w:rsidRPr="00A23435" w:rsidRDefault="001A386D" w:rsidP="00E667EA">
            <w:pPr>
              <w:jc w:val="both"/>
              <w:rPr>
                <w:rFonts w:ascii="Times New Roman" w:hAnsi="Times New Roman"/>
                <w:b/>
                <w:lang w:val="sah-RU"/>
              </w:rPr>
            </w:pPr>
            <w:r w:rsidRPr="00A23435">
              <w:rPr>
                <w:rFonts w:ascii="Times New Roman" w:hAnsi="Times New Roman"/>
                <w:b/>
                <w:lang w:val="sah-RU"/>
              </w:rPr>
              <w:t>06.06., 07.06., 13.06., 20.06.2018 г. законопроект не рассматривался.</w:t>
            </w:r>
          </w:p>
          <w:p w:rsidR="001A386D" w:rsidRPr="00A23435" w:rsidRDefault="00A23435" w:rsidP="00A23435">
            <w:pPr>
              <w:jc w:val="both"/>
              <w:rPr>
                <w:rFonts w:ascii="Times New Roman" w:hAnsi="Times New Roman"/>
                <w:b/>
                <w:lang w:val="sah-RU"/>
              </w:rPr>
            </w:pPr>
            <w:r w:rsidRPr="00A23435">
              <w:rPr>
                <w:rFonts w:ascii="Times New Roman" w:hAnsi="Times New Roman"/>
                <w:b/>
                <w:lang w:val="sah-RU"/>
              </w:rPr>
              <w:t xml:space="preserve">13 сентября 2018 г. законопроект отклонен (Постановление Госдумы 4806-7 </w:t>
            </w:r>
            <w:r w:rsidRPr="00A23435">
              <w:rPr>
                <w:rFonts w:ascii="Times New Roman" w:hAnsi="Times New Roman"/>
                <w:b/>
                <w:lang w:val="sah-RU"/>
              </w:rPr>
              <w:lastRenderedPageBreak/>
              <w:t>ГД)</w:t>
            </w:r>
          </w:p>
        </w:tc>
      </w:tr>
      <w:tr w:rsidR="004003A4" w:rsidRPr="00D83864" w:rsidTr="00D83864">
        <w:tc>
          <w:tcPr>
            <w:tcW w:w="534" w:type="dxa"/>
          </w:tcPr>
          <w:p w:rsidR="009409ED" w:rsidRPr="00D83864" w:rsidRDefault="009409ED" w:rsidP="00D83864">
            <w:pPr>
              <w:pStyle w:val="a8"/>
              <w:numPr>
                <w:ilvl w:val="0"/>
                <w:numId w:val="6"/>
              </w:numPr>
              <w:spacing w:after="0" w:line="240" w:lineRule="auto"/>
              <w:rPr>
                <w:rFonts w:ascii="Times New Roman" w:hAnsi="Times New Roman"/>
                <w:b/>
                <w:sz w:val="24"/>
                <w:szCs w:val="24"/>
              </w:rPr>
            </w:pPr>
          </w:p>
        </w:tc>
        <w:tc>
          <w:tcPr>
            <w:tcW w:w="1275" w:type="dxa"/>
          </w:tcPr>
          <w:p w:rsidR="009409ED" w:rsidRPr="00D83864" w:rsidRDefault="009409ED" w:rsidP="00D83864">
            <w:pPr>
              <w:spacing w:after="0" w:line="240" w:lineRule="auto"/>
              <w:jc w:val="center"/>
              <w:rPr>
                <w:rFonts w:ascii="Times New Roman" w:hAnsi="Times New Roman"/>
                <w:sz w:val="24"/>
                <w:szCs w:val="24"/>
              </w:rPr>
            </w:pPr>
            <w:r w:rsidRPr="00D83864">
              <w:rPr>
                <w:rFonts w:ascii="Times New Roman" w:hAnsi="Times New Roman"/>
                <w:sz w:val="24"/>
                <w:szCs w:val="24"/>
              </w:rPr>
              <w:t>18549-7</w:t>
            </w:r>
          </w:p>
        </w:tc>
        <w:tc>
          <w:tcPr>
            <w:tcW w:w="3715" w:type="dxa"/>
          </w:tcPr>
          <w:p w:rsidR="009409ED" w:rsidRPr="00D83864" w:rsidRDefault="005650E1" w:rsidP="00D83864">
            <w:pPr>
              <w:shd w:val="clear" w:color="auto" w:fill="FFFFFF"/>
              <w:spacing w:after="0" w:line="240" w:lineRule="auto"/>
              <w:jc w:val="both"/>
              <w:rPr>
                <w:rFonts w:ascii="Times New Roman" w:hAnsi="Times New Roman"/>
                <w:sz w:val="24"/>
                <w:szCs w:val="24"/>
              </w:rPr>
            </w:pPr>
            <w:r w:rsidRPr="00D83864">
              <w:rPr>
                <w:rFonts w:ascii="Times New Roman" w:hAnsi="Times New Roman"/>
                <w:sz w:val="24"/>
                <w:szCs w:val="24"/>
              </w:rPr>
              <w:t xml:space="preserve">Проект </w:t>
            </w:r>
            <w:r w:rsidR="00C00BEC" w:rsidRPr="00D83864">
              <w:rPr>
                <w:rFonts w:ascii="Times New Roman" w:hAnsi="Times New Roman"/>
                <w:sz w:val="24"/>
                <w:szCs w:val="24"/>
              </w:rPr>
              <w:t>Ф</w:t>
            </w:r>
            <w:r w:rsidRPr="00D83864">
              <w:rPr>
                <w:rFonts w:ascii="Times New Roman" w:hAnsi="Times New Roman"/>
                <w:sz w:val="24"/>
                <w:szCs w:val="24"/>
              </w:rPr>
              <w:t>едерального закона «</w:t>
            </w:r>
            <w:r w:rsidR="009409ED" w:rsidRPr="00D83864">
              <w:rPr>
                <w:rFonts w:ascii="Times New Roman" w:hAnsi="Times New Roman"/>
                <w:sz w:val="24"/>
                <w:szCs w:val="24"/>
              </w:rPr>
              <w:t xml:space="preserve">О внесении изменений в статью 19 Федерального закона </w:t>
            </w:r>
            <w:r w:rsidRPr="00D83864">
              <w:rPr>
                <w:rFonts w:ascii="Times New Roman" w:hAnsi="Times New Roman"/>
                <w:sz w:val="24"/>
                <w:szCs w:val="24"/>
              </w:rPr>
              <w:t>«</w:t>
            </w:r>
            <w:r w:rsidR="009409ED" w:rsidRPr="00D83864">
              <w:rPr>
                <w:rFonts w:ascii="Times New Roman" w:hAnsi="Times New Roman"/>
                <w:sz w:val="24"/>
                <w:szCs w:val="24"/>
              </w:rPr>
              <w:t>О рекламе</w:t>
            </w:r>
            <w:r w:rsidRPr="00D83864">
              <w:rPr>
                <w:rFonts w:ascii="Times New Roman" w:hAnsi="Times New Roman"/>
                <w:sz w:val="24"/>
                <w:szCs w:val="24"/>
              </w:rPr>
              <w:t>»</w:t>
            </w:r>
            <w:r w:rsidR="009409ED" w:rsidRPr="00D83864">
              <w:rPr>
                <w:rFonts w:ascii="Times New Roman" w:hAnsi="Times New Roman"/>
                <w:sz w:val="24"/>
                <w:szCs w:val="24"/>
              </w:rPr>
              <w:t xml:space="preserve"> и Кодекс Российской Федерации об административных правонарушениях</w:t>
            </w:r>
            <w:r w:rsidRPr="00D83864">
              <w:rPr>
                <w:rFonts w:ascii="Times New Roman" w:hAnsi="Times New Roman"/>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Законопроект устанавливает минимальную долю рекламных</w:t>
            </w:r>
          </w:p>
          <w:p w:rsidR="009409ED" w:rsidRPr="00D83864" w:rsidRDefault="00C956C0" w:rsidP="00D83864">
            <w:pPr>
              <w:tabs>
                <w:tab w:val="left" w:pos="2025"/>
              </w:tabs>
              <w:spacing w:after="0" w:line="240" w:lineRule="auto"/>
              <w:jc w:val="both"/>
              <w:rPr>
                <w:rFonts w:ascii="Times New Roman" w:hAnsi="Times New Roman"/>
                <w:sz w:val="24"/>
                <w:szCs w:val="24"/>
              </w:rPr>
            </w:pPr>
            <w:r w:rsidRPr="00D83864">
              <w:rPr>
                <w:rFonts w:ascii="Times New Roman" w:hAnsi="Times New Roman"/>
                <w:sz w:val="24"/>
                <w:szCs w:val="24"/>
              </w:rPr>
              <w:t>конструкций каждого типа (вида), владельцы которых должны относиться к субъектам малого и среднего предпринимательства (не менее 20% от каждого</w:t>
            </w:r>
            <w:r w:rsidR="00551CA1">
              <w:rPr>
                <w:rFonts w:ascii="Times New Roman" w:hAnsi="Times New Roman"/>
                <w:sz w:val="24"/>
                <w:szCs w:val="24"/>
                <w:lang w:val="sah-RU"/>
              </w:rPr>
              <w:t xml:space="preserve"> </w:t>
            </w:r>
            <w:r w:rsidRPr="00D83864">
              <w:rPr>
                <w:rFonts w:ascii="Times New Roman" w:hAnsi="Times New Roman"/>
                <w:sz w:val="24"/>
                <w:szCs w:val="24"/>
              </w:rPr>
              <w:t xml:space="preserve">типа (вида). При этом в указанных случаях орган местного самоуправления по согласованию с уполномоченным органом исполнительной власти соответствующего субъекта </w:t>
            </w:r>
            <w:r w:rsidR="00906C12" w:rsidRPr="00D83864">
              <w:rPr>
                <w:rFonts w:ascii="Times New Roman" w:hAnsi="Times New Roman"/>
                <w:sz w:val="24"/>
                <w:szCs w:val="24"/>
              </w:rPr>
              <w:t>РФ</w:t>
            </w:r>
            <w:r w:rsidR="00551CA1">
              <w:rPr>
                <w:rFonts w:ascii="Times New Roman" w:hAnsi="Times New Roman"/>
                <w:sz w:val="24"/>
                <w:szCs w:val="24"/>
                <w:lang w:val="sah-RU"/>
              </w:rPr>
              <w:t xml:space="preserve"> </w:t>
            </w:r>
            <w:r w:rsidR="00906C12" w:rsidRPr="00D83864">
              <w:rPr>
                <w:rFonts w:ascii="Times New Roman" w:hAnsi="Times New Roman"/>
                <w:sz w:val="24"/>
                <w:szCs w:val="24"/>
              </w:rPr>
              <w:t>в</w:t>
            </w:r>
            <w:r w:rsidRPr="00D83864">
              <w:rPr>
                <w:rFonts w:ascii="Times New Roman" w:hAnsi="Times New Roman"/>
                <w:sz w:val="24"/>
                <w:szCs w:val="24"/>
              </w:rPr>
              <w:t>праве установить иную</w:t>
            </w:r>
            <w:r w:rsidR="00551CA1">
              <w:rPr>
                <w:rFonts w:ascii="Times New Roman" w:hAnsi="Times New Roman"/>
                <w:sz w:val="24"/>
                <w:szCs w:val="24"/>
                <w:lang w:val="sah-RU"/>
              </w:rPr>
              <w:t xml:space="preserve"> </w:t>
            </w:r>
            <w:r w:rsidRPr="00D83864">
              <w:rPr>
                <w:rFonts w:ascii="Times New Roman" w:hAnsi="Times New Roman"/>
                <w:sz w:val="24"/>
                <w:szCs w:val="24"/>
              </w:rPr>
              <w:t xml:space="preserve">минимальную долю, но не менее уже установленной Федеральным законом </w:t>
            </w:r>
            <w:r w:rsidR="00B214D8" w:rsidRPr="00D83864">
              <w:rPr>
                <w:rFonts w:ascii="Times New Roman" w:hAnsi="Times New Roman"/>
                <w:sz w:val="24"/>
                <w:szCs w:val="24"/>
              </w:rPr>
              <w:t>«</w:t>
            </w:r>
            <w:r w:rsidRPr="00D83864">
              <w:rPr>
                <w:rFonts w:ascii="Times New Roman" w:hAnsi="Times New Roman"/>
                <w:sz w:val="24"/>
                <w:szCs w:val="24"/>
              </w:rPr>
              <w:t>О рекламе</w:t>
            </w:r>
            <w:r w:rsidR="00B214D8" w:rsidRPr="00D83864">
              <w:rPr>
                <w:rFonts w:ascii="Times New Roman" w:hAnsi="Times New Roman"/>
                <w:sz w:val="24"/>
                <w:szCs w:val="24"/>
              </w:rPr>
              <w:t>»</w:t>
            </w:r>
          </w:p>
          <w:p w:rsidR="007003B7" w:rsidRPr="00D83864" w:rsidRDefault="007003B7" w:rsidP="00D83864">
            <w:pPr>
              <w:tabs>
                <w:tab w:val="left" w:pos="2025"/>
              </w:tabs>
              <w:spacing w:after="0" w:line="240" w:lineRule="auto"/>
              <w:jc w:val="both"/>
              <w:rPr>
                <w:rFonts w:ascii="Times New Roman" w:hAnsi="Times New Roman"/>
                <w:sz w:val="24"/>
                <w:szCs w:val="24"/>
              </w:rPr>
            </w:pPr>
          </w:p>
        </w:tc>
        <w:tc>
          <w:tcPr>
            <w:tcW w:w="3457" w:type="dxa"/>
          </w:tcPr>
          <w:p w:rsidR="009409ED" w:rsidRPr="00D83864" w:rsidRDefault="00C956C0"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Правительство Российской Федерации</w:t>
            </w:r>
          </w:p>
          <w:p w:rsidR="00532425" w:rsidRPr="00D83864" w:rsidRDefault="00532425" w:rsidP="00D83864">
            <w:pPr>
              <w:spacing w:after="0" w:line="240" w:lineRule="auto"/>
              <w:jc w:val="both"/>
              <w:rPr>
                <w:rFonts w:ascii="Times New Roman" w:hAnsi="Times New Roman"/>
                <w:sz w:val="24"/>
                <w:szCs w:val="24"/>
              </w:rPr>
            </w:pPr>
          </w:p>
          <w:p w:rsidR="00532425" w:rsidRPr="00D83864" w:rsidRDefault="00532425" w:rsidP="00D83864">
            <w:pPr>
              <w:spacing w:after="0" w:line="240" w:lineRule="auto"/>
              <w:jc w:val="both"/>
              <w:rPr>
                <w:rFonts w:ascii="Times New Roman" w:hAnsi="Times New Roman"/>
                <w:sz w:val="24"/>
                <w:szCs w:val="24"/>
              </w:rPr>
            </w:pPr>
            <w:r w:rsidRPr="00D83864">
              <w:rPr>
                <w:rFonts w:ascii="Times New Roman" w:hAnsi="Times New Roman"/>
                <w:b/>
                <w:sz w:val="24"/>
                <w:szCs w:val="24"/>
              </w:rPr>
              <w:t>Стадия</w:t>
            </w:r>
            <w:r w:rsidRPr="00D83864">
              <w:rPr>
                <w:rFonts w:ascii="Times New Roman" w:hAnsi="Times New Roman"/>
                <w:sz w:val="24"/>
                <w:szCs w:val="24"/>
              </w:rPr>
              <w:t>: Рассмотрение законопроекта в первом чтении (рассмотрение законопроекта Государственной Думой)</w:t>
            </w:r>
          </w:p>
          <w:p w:rsidR="00C956C0" w:rsidRPr="00D83864" w:rsidRDefault="006440AD"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Результат:</w:t>
            </w:r>
            <w:r w:rsidRPr="00D83864">
              <w:rPr>
                <w:rStyle w:val="apple-converted-space"/>
                <w:rFonts w:ascii="Times New Roman" w:hAnsi="Times New Roman"/>
                <w:sz w:val="24"/>
                <w:szCs w:val="24"/>
                <w:shd w:val="clear" w:color="auto" w:fill="F3F2F2"/>
              </w:rPr>
              <w:t> </w:t>
            </w:r>
            <w:r w:rsidR="00316000" w:rsidRPr="00D83864">
              <w:rPr>
                <w:rFonts w:ascii="Times New Roman" w:hAnsi="Times New Roman"/>
                <w:sz w:val="24"/>
                <w:szCs w:val="24"/>
                <w:shd w:val="clear" w:color="auto" w:fill="F3F2F2"/>
              </w:rPr>
              <w:t>15 февраля 2017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sz w:val="24"/>
                <w:szCs w:val="24"/>
                <w:shd w:val="clear" w:color="auto" w:fill="F3F2F2"/>
              </w:rPr>
              <w:t>.</w:t>
            </w:r>
          </w:p>
          <w:p w:rsidR="00532425" w:rsidRPr="00D83864" w:rsidRDefault="00532425" w:rsidP="00D83864">
            <w:pPr>
              <w:spacing w:after="0" w:line="240" w:lineRule="auto"/>
              <w:jc w:val="both"/>
              <w:rPr>
                <w:rFonts w:ascii="Times New Roman" w:hAnsi="Times New Roman"/>
                <w:sz w:val="24"/>
                <w:szCs w:val="24"/>
              </w:rPr>
            </w:pPr>
          </w:p>
        </w:tc>
      </w:tr>
      <w:tr w:rsidR="004003A4" w:rsidRPr="00D83864" w:rsidTr="00D83864">
        <w:trPr>
          <w:trHeight w:val="3695"/>
        </w:trPr>
        <w:tc>
          <w:tcPr>
            <w:tcW w:w="534" w:type="dxa"/>
          </w:tcPr>
          <w:p w:rsidR="00C956C0" w:rsidRPr="00D83864" w:rsidRDefault="00C956C0" w:rsidP="00D83864">
            <w:pPr>
              <w:pStyle w:val="a8"/>
              <w:numPr>
                <w:ilvl w:val="0"/>
                <w:numId w:val="6"/>
              </w:numPr>
              <w:spacing w:after="0" w:line="240" w:lineRule="auto"/>
              <w:rPr>
                <w:rFonts w:ascii="Times New Roman" w:hAnsi="Times New Roman"/>
                <w:b/>
                <w:sz w:val="24"/>
                <w:szCs w:val="24"/>
              </w:rPr>
            </w:pPr>
          </w:p>
        </w:tc>
        <w:tc>
          <w:tcPr>
            <w:tcW w:w="1275" w:type="dxa"/>
          </w:tcPr>
          <w:p w:rsidR="00C956C0" w:rsidRPr="00D83864" w:rsidRDefault="00C956C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18416-7</w:t>
            </w:r>
          </w:p>
        </w:tc>
        <w:tc>
          <w:tcPr>
            <w:tcW w:w="3715" w:type="dxa"/>
          </w:tcPr>
          <w:p w:rsidR="00C956C0" w:rsidRPr="00D83864" w:rsidRDefault="00C00BEC" w:rsidP="00D83864">
            <w:pPr>
              <w:shd w:val="clear" w:color="auto" w:fill="FFFFFF"/>
              <w:spacing w:after="0" w:line="240" w:lineRule="auto"/>
              <w:jc w:val="both"/>
              <w:rPr>
                <w:rFonts w:ascii="Times New Roman" w:hAnsi="Times New Roman"/>
                <w:b/>
                <w:sz w:val="24"/>
                <w:szCs w:val="24"/>
              </w:rPr>
            </w:pPr>
            <w:r w:rsidRPr="00D83864">
              <w:rPr>
                <w:rFonts w:ascii="Times New Roman" w:hAnsi="Times New Roman"/>
                <w:b/>
                <w:sz w:val="24"/>
                <w:szCs w:val="24"/>
              </w:rPr>
              <w:t>Проект Ф</w:t>
            </w:r>
            <w:r w:rsidR="00310EAE" w:rsidRPr="00D83864">
              <w:rPr>
                <w:rFonts w:ascii="Times New Roman" w:hAnsi="Times New Roman"/>
                <w:b/>
                <w:sz w:val="24"/>
                <w:szCs w:val="24"/>
              </w:rPr>
              <w:t>едерального закона «</w:t>
            </w:r>
            <w:r w:rsidR="00C956C0" w:rsidRPr="00D83864">
              <w:rPr>
                <w:rFonts w:ascii="Times New Roman" w:hAnsi="Times New Roman"/>
                <w:b/>
                <w:sz w:val="24"/>
                <w:szCs w:val="24"/>
              </w:rPr>
              <w:t>О внесении изменений в Налоговый кодекс Российской Федерации и об установлении коэффициента-дефлятора, необходимого в целях применения главы 26-3 Налогового кодекса Российской Федерации на период 2017 - 2019 годов</w:t>
            </w:r>
            <w:r w:rsidR="00310EAE" w:rsidRPr="00D83864">
              <w:rPr>
                <w:rFonts w:ascii="Times New Roman" w:hAnsi="Times New Roman"/>
                <w:b/>
                <w:sz w:val="24"/>
                <w:szCs w:val="24"/>
              </w:rPr>
              <w:t>»</w:t>
            </w:r>
          </w:p>
        </w:tc>
        <w:tc>
          <w:tcPr>
            <w:tcW w:w="6633" w:type="dxa"/>
          </w:tcPr>
          <w:p w:rsidR="00C956C0" w:rsidRPr="00D83864" w:rsidRDefault="00C956C0" w:rsidP="00D83864">
            <w:pPr>
              <w:tabs>
                <w:tab w:val="left" w:pos="2025"/>
              </w:tabs>
              <w:spacing w:after="0" w:line="240" w:lineRule="auto"/>
              <w:jc w:val="both"/>
              <w:rPr>
                <w:rFonts w:ascii="Times New Roman" w:hAnsi="Times New Roman"/>
                <w:b/>
                <w:sz w:val="24"/>
                <w:szCs w:val="24"/>
              </w:rPr>
            </w:pPr>
            <w:r w:rsidRPr="00D83864">
              <w:rPr>
                <w:rFonts w:ascii="Times New Roman" w:hAnsi="Times New Roman"/>
                <w:b/>
                <w:sz w:val="24"/>
                <w:szCs w:val="24"/>
              </w:rPr>
              <w:t xml:space="preserve">Законопроектом предусматривается введение налоговых вычетов в размере 18 тыс. рублей на одну единицу контрольно-кассовой техники (далее - ККТ) в части произведенных расходов в связи с приобретением ККТ,включенной в реестр ККТ и обеспечивающей передачу фискальных данных в налоговые органы через оператора фискальных данных индивидуальнымипредпринимателями, применяющими специальные налоговые режимы, деятельность которых ранее не требовала применения ККТ, и установление коэффициента-дефлятора, необходимого в целях применения главы 26Налогового кодекса </w:t>
            </w:r>
            <w:r w:rsidR="00E64B3A" w:rsidRPr="00D83864">
              <w:rPr>
                <w:rFonts w:ascii="Times New Roman" w:hAnsi="Times New Roman"/>
                <w:b/>
                <w:sz w:val="24"/>
                <w:szCs w:val="24"/>
              </w:rPr>
              <w:t>РФ</w:t>
            </w:r>
            <w:r w:rsidRPr="00D83864">
              <w:rPr>
                <w:rFonts w:ascii="Times New Roman" w:hAnsi="Times New Roman"/>
                <w:b/>
                <w:sz w:val="24"/>
                <w:szCs w:val="24"/>
              </w:rPr>
              <w:t xml:space="preserve"> на период 2017 - 2019 годов, рассчитанного исходя из среднесрочного прогноза Минэкономразвития Р</w:t>
            </w:r>
            <w:r w:rsidR="00E64B3A" w:rsidRPr="00D83864">
              <w:rPr>
                <w:rFonts w:ascii="Times New Roman" w:hAnsi="Times New Roman"/>
                <w:b/>
                <w:sz w:val="24"/>
                <w:szCs w:val="24"/>
              </w:rPr>
              <w:t>Ф</w:t>
            </w:r>
            <w:r w:rsidRPr="00D83864">
              <w:rPr>
                <w:rFonts w:ascii="Times New Roman" w:hAnsi="Times New Roman"/>
                <w:b/>
                <w:sz w:val="24"/>
                <w:szCs w:val="24"/>
              </w:rPr>
              <w:t xml:space="preserve"> социально-экономического развития Р</w:t>
            </w:r>
            <w:r w:rsidR="00E64B3A" w:rsidRPr="00D83864">
              <w:rPr>
                <w:rFonts w:ascii="Times New Roman" w:hAnsi="Times New Roman"/>
                <w:b/>
                <w:sz w:val="24"/>
                <w:szCs w:val="24"/>
              </w:rPr>
              <w:t>Ф</w:t>
            </w:r>
            <w:r w:rsidRPr="00D83864">
              <w:rPr>
                <w:rFonts w:ascii="Times New Roman" w:hAnsi="Times New Roman"/>
                <w:b/>
                <w:sz w:val="24"/>
                <w:szCs w:val="24"/>
              </w:rPr>
              <w:t xml:space="preserve">.Кроме того, законопроектом вносятся изменения, предусматривающие сохранение для налогоплательщиков, осуществляющих уплату налогов в </w:t>
            </w:r>
            <w:r w:rsidRPr="00D83864">
              <w:rPr>
                <w:rFonts w:ascii="Times New Roman" w:hAnsi="Times New Roman"/>
                <w:b/>
                <w:sz w:val="24"/>
                <w:szCs w:val="24"/>
              </w:rPr>
              <w:lastRenderedPageBreak/>
              <w:t xml:space="preserve">с соответствии с главами 26 и 26 Налогового кодекса </w:t>
            </w:r>
            <w:r w:rsidR="00E64B3A" w:rsidRPr="00D83864">
              <w:rPr>
                <w:rFonts w:ascii="Times New Roman" w:hAnsi="Times New Roman"/>
                <w:b/>
                <w:sz w:val="24"/>
                <w:szCs w:val="24"/>
              </w:rPr>
              <w:t>РФ</w:t>
            </w:r>
            <w:r w:rsidRPr="00D83864">
              <w:rPr>
                <w:rFonts w:ascii="Times New Roman" w:hAnsi="Times New Roman"/>
                <w:b/>
                <w:sz w:val="24"/>
                <w:szCs w:val="24"/>
              </w:rPr>
              <w:t>,возможности уменьшения сумм, подлежащих уплате в бюджет, на сумму выплат на обязательное пенсионное страхование и обязательное медицинское</w:t>
            </w:r>
            <w:r w:rsidR="00F91D09" w:rsidRPr="00D83864">
              <w:rPr>
                <w:rFonts w:ascii="Times New Roman" w:hAnsi="Times New Roman"/>
                <w:b/>
                <w:sz w:val="24"/>
                <w:szCs w:val="24"/>
              </w:rPr>
              <w:t>страхование</w:t>
            </w:r>
          </w:p>
        </w:tc>
        <w:tc>
          <w:tcPr>
            <w:tcW w:w="3457" w:type="dxa"/>
          </w:tcPr>
          <w:p w:rsidR="00C956C0" w:rsidRPr="00D83864" w:rsidRDefault="006E34B6"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Разработчик - </w:t>
            </w:r>
            <w:r w:rsidR="00C956C0" w:rsidRPr="00D83864">
              <w:rPr>
                <w:rFonts w:ascii="Times New Roman" w:hAnsi="Times New Roman"/>
                <w:b/>
                <w:sz w:val="24"/>
                <w:szCs w:val="24"/>
              </w:rPr>
              <w:t xml:space="preserve">Правительство </w:t>
            </w:r>
            <w:r w:rsidRPr="00D83864">
              <w:rPr>
                <w:rFonts w:ascii="Times New Roman" w:hAnsi="Times New Roman"/>
                <w:b/>
                <w:sz w:val="24"/>
                <w:szCs w:val="24"/>
              </w:rPr>
              <w:t>РФ</w:t>
            </w:r>
          </w:p>
          <w:p w:rsidR="00C956C0" w:rsidRPr="00D83864" w:rsidRDefault="00C956C0" w:rsidP="00D83864">
            <w:pPr>
              <w:spacing w:after="0" w:line="240" w:lineRule="auto"/>
              <w:jc w:val="both"/>
              <w:rPr>
                <w:rFonts w:ascii="Times New Roman" w:hAnsi="Times New Roman"/>
                <w:b/>
                <w:sz w:val="24"/>
                <w:szCs w:val="24"/>
              </w:rPr>
            </w:pPr>
          </w:p>
          <w:p w:rsidR="00C956C0" w:rsidRPr="00D83864" w:rsidRDefault="00AE4BF9" w:rsidP="00D83864">
            <w:pPr>
              <w:spacing w:after="0" w:line="240" w:lineRule="auto"/>
              <w:jc w:val="both"/>
              <w:rPr>
                <w:rStyle w:val="apple-converted-space"/>
                <w:rFonts w:ascii="Times New Roman" w:hAnsi="Times New Roman"/>
                <w:b/>
                <w:sz w:val="24"/>
                <w:szCs w:val="24"/>
                <w:shd w:val="clear" w:color="auto" w:fill="F3F2F2"/>
              </w:rPr>
            </w:pPr>
            <w:r w:rsidRPr="00D83864">
              <w:rPr>
                <w:rFonts w:ascii="Times New Roman" w:hAnsi="Times New Roman"/>
                <w:b/>
                <w:sz w:val="24"/>
                <w:szCs w:val="24"/>
                <w:shd w:val="clear" w:color="auto" w:fill="F3F2F2"/>
              </w:rPr>
              <w:t>Рассмотрение законопроекта в первом чтении (рассмотрение законопроекта Государственной Думой)</w:t>
            </w:r>
            <w:r w:rsidR="007003B7" w:rsidRPr="00D83864">
              <w:rPr>
                <w:rFonts w:ascii="Times New Roman" w:hAnsi="Times New Roman"/>
                <w:b/>
                <w:sz w:val="24"/>
                <w:szCs w:val="24"/>
                <w:shd w:val="clear" w:color="auto" w:fill="F3F2F2"/>
              </w:rPr>
              <w:t>.</w:t>
            </w:r>
            <w:r w:rsidRPr="00D83864">
              <w:rPr>
                <w:rFonts w:ascii="Times New Roman" w:hAnsi="Times New Roman"/>
                <w:b/>
                <w:sz w:val="24"/>
                <w:szCs w:val="24"/>
              </w:rPr>
              <w:br/>
            </w:r>
            <w:r w:rsidR="007304A8" w:rsidRPr="00D83864">
              <w:rPr>
                <w:rStyle w:val="apple-converted-space"/>
                <w:rFonts w:ascii="Times New Roman" w:hAnsi="Times New Roman"/>
                <w:b/>
                <w:sz w:val="24"/>
                <w:szCs w:val="24"/>
                <w:shd w:val="clear" w:color="auto" w:fill="F3F2F2"/>
              </w:rPr>
              <w:t>0</w:t>
            </w:r>
            <w:r w:rsidRPr="00D83864">
              <w:rPr>
                <w:rFonts w:ascii="Times New Roman" w:hAnsi="Times New Roman"/>
                <w:b/>
                <w:sz w:val="24"/>
                <w:szCs w:val="24"/>
                <w:shd w:val="clear" w:color="auto" w:fill="F3F2F2"/>
              </w:rPr>
              <w:t>7 декабря 2016 года было принято решение принять законопроект в первом чтении; представить поправки к законопроекту</w:t>
            </w:r>
            <w:r w:rsidR="007003B7" w:rsidRPr="00D83864">
              <w:rPr>
                <w:rFonts w:ascii="Times New Roman" w:hAnsi="Times New Roman"/>
                <w:b/>
                <w:sz w:val="24"/>
                <w:szCs w:val="24"/>
                <w:shd w:val="clear" w:color="auto" w:fill="F3F2F2"/>
              </w:rPr>
              <w:t>;</w:t>
            </w:r>
            <w:r w:rsidRPr="00D83864">
              <w:rPr>
                <w:rStyle w:val="apple-converted-space"/>
                <w:rFonts w:ascii="Times New Roman" w:hAnsi="Times New Roman"/>
                <w:b/>
                <w:sz w:val="24"/>
                <w:szCs w:val="24"/>
                <w:shd w:val="clear" w:color="auto" w:fill="F3F2F2"/>
              </w:rPr>
              <w:t> </w:t>
            </w:r>
          </w:p>
          <w:p w:rsidR="00120483" w:rsidRPr="00D83864" w:rsidRDefault="00120483" w:rsidP="00D83864">
            <w:pPr>
              <w:spacing w:after="0" w:line="240" w:lineRule="auto"/>
              <w:jc w:val="both"/>
              <w:rPr>
                <w:rStyle w:val="apple-converted-space"/>
                <w:rFonts w:ascii="Times New Roman" w:hAnsi="Times New Roman"/>
                <w:b/>
                <w:sz w:val="24"/>
                <w:szCs w:val="24"/>
                <w:shd w:val="clear" w:color="auto" w:fill="F3F2F2"/>
              </w:rPr>
            </w:pPr>
            <w:r w:rsidRPr="00D83864">
              <w:rPr>
                <w:rStyle w:val="apple-converted-space"/>
                <w:rFonts w:ascii="Times New Roman" w:hAnsi="Times New Roman"/>
                <w:b/>
                <w:sz w:val="24"/>
                <w:szCs w:val="24"/>
                <w:shd w:val="clear" w:color="auto" w:fill="F3F2F2"/>
              </w:rPr>
              <w:t>17 октября 2107 года было принято решение перенести  рассмотрение законопроекта</w:t>
            </w:r>
            <w:r w:rsidR="002916F0" w:rsidRPr="00D83864">
              <w:rPr>
                <w:rStyle w:val="apple-converted-space"/>
                <w:rFonts w:ascii="Times New Roman" w:hAnsi="Times New Roman"/>
                <w:b/>
                <w:sz w:val="24"/>
                <w:szCs w:val="24"/>
                <w:shd w:val="clear" w:color="auto" w:fill="F3F2F2"/>
              </w:rPr>
              <w:t>;</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15 ноября 2017 г. законопроект рассмотрен </w:t>
            </w:r>
            <w:r w:rsidRPr="00D83864">
              <w:rPr>
                <w:rFonts w:ascii="Times New Roman" w:hAnsi="Times New Roman"/>
                <w:b/>
                <w:sz w:val="24"/>
                <w:szCs w:val="24"/>
              </w:rPr>
              <w:lastRenderedPageBreak/>
              <w:t>Государственной Думой;</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22 ноября 2017 г. - рассмотрение закона на заседании Совета Федерации (закон одобрен);</w:t>
            </w:r>
          </w:p>
          <w:p w:rsidR="002916F0" w:rsidRPr="00D83864" w:rsidRDefault="002916F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27 ноября 2017 г. закон подписан и опубликован на Официальном Интернет-портале  (</w:t>
            </w:r>
            <w:hyperlink r:id="rId10" w:history="1">
              <w:r w:rsidR="004D787E" w:rsidRPr="00D83864">
                <w:rPr>
                  <w:rStyle w:val="a9"/>
                  <w:rFonts w:ascii="Times New Roman" w:hAnsi="Times New Roman"/>
                  <w:b/>
                  <w:sz w:val="24"/>
                  <w:szCs w:val="24"/>
                </w:rPr>
                <w:t>www.pravo.gov.ru</w:t>
              </w:r>
            </w:hyperlink>
            <w:r w:rsidRPr="00D83864">
              <w:rPr>
                <w:rFonts w:ascii="Times New Roman" w:hAnsi="Times New Roman"/>
                <w:b/>
                <w:sz w:val="24"/>
                <w:szCs w:val="24"/>
              </w:rPr>
              <w:t>)</w:t>
            </w:r>
            <w:r w:rsidR="004D787E" w:rsidRPr="00D83864">
              <w:rPr>
                <w:rFonts w:ascii="Times New Roman" w:hAnsi="Times New Roman"/>
                <w:b/>
                <w:sz w:val="24"/>
                <w:szCs w:val="24"/>
              </w:rPr>
              <w:t xml:space="preserve"> под № 0001201711270055</w:t>
            </w:r>
          </w:p>
        </w:tc>
      </w:tr>
      <w:tr w:rsidR="004003A4" w:rsidRPr="00D83864" w:rsidTr="00D83864">
        <w:tc>
          <w:tcPr>
            <w:tcW w:w="534" w:type="dxa"/>
          </w:tcPr>
          <w:p w:rsidR="00B451F5" w:rsidRPr="00D83864" w:rsidRDefault="00B451F5" w:rsidP="00D83864">
            <w:pPr>
              <w:pStyle w:val="a8"/>
              <w:numPr>
                <w:ilvl w:val="0"/>
                <w:numId w:val="6"/>
              </w:numPr>
              <w:spacing w:after="0" w:line="240" w:lineRule="auto"/>
              <w:rPr>
                <w:rFonts w:ascii="Times New Roman" w:hAnsi="Times New Roman"/>
                <w:sz w:val="24"/>
                <w:szCs w:val="24"/>
              </w:rPr>
            </w:pPr>
          </w:p>
        </w:tc>
        <w:tc>
          <w:tcPr>
            <w:tcW w:w="1275" w:type="dxa"/>
          </w:tcPr>
          <w:p w:rsidR="00B451F5" w:rsidRPr="00D83864" w:rsidRDefault="00B451F5" w:rsidP="00D83864">
            <w:pPr>
              <w:spacing w:after="0" w:line="240" w:lineRule="auto"/>
              <w:jc w:val="center"/>
              <w:rPr>
                <w:rFonts w:ascii="Times New Roman" w:hAnsi="Times New Roman"/>
                <w:sz w:val="24"/>
                <w:szCs w:val="24"/>
              </w:rPr>
            </w:pPr>
            <w:r w:rsidRPr="00D83864">
              <w:rPr>
                <w:rFonts w:ascii="Times New Roman" w:hAnsi="Times New Roman"/>
                <w:sz w:val="24"/>
                <w:szCs w:val="24"/>
              </w:rPr>
              <w:t>67925-7</w:t>
            </w:r>
          </w:p>
        </w:tc>
        <w:tc>
          <w:tcPr>
            <w:tcW w:w="3715"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633"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Проектом федерального закона предлагается дополнить перечень оснований для отказа органов прокуратуры в согласовании проведения внеплановой выездной проверки юридического лица и индивидуального предпринимателя новым основанием - отсутствие выявленных органом государственного контроля (надзора) или органом муниципального контроля нарушений по результатам проведения предшествующей плановой проверки юридического лица, индивидуального предпринимателя, включенной в ежегодный план проведения плановых проверок на текущий год, что будет способствовать сокращению количества внеплановых проверок субъектов малого предпринимательства и, как следствие, снижению административного давления на указанных субъектов.</w:t>
            </w:r>
          </w:p>
        </w:tc>
        <w:tc>
          <w:tcPr>
            <w:tcW w:w="3457" w:type="dxa"/>
          </w:tcPr>
          <w:p w:rsidR="00B451F5" w:rsidRPr="00D83864" w:rsidRDefault="00B451F5" w:rsidP="00D83864">
            <w:pPr>
              <w:spacing w:after="0" w:line="240" w:lineRule="auto"/>
              <w:jc w:val="both"/>
              <w:rPr>
                <w:rFonts w:ascii="Times New Roman" w:hAnsi="Times New Roman"/>
                <w:sz w:val="24"/>
                <w:szCs w:val="24"/>
              </w:rPr>
            </w:pPr>
            <w:r w:rsidRPr="00D83864">
              <w:rPr>
                <w:rFonts w:ascii="Times New Roman" w:hAnsi="Times New Roman"/>
                <w:sz w:val="24"/>
                <w:szCs w:val="24"/>
              </w:rPr>
              <w:t>Разработчик - Архангельское областное Собрание депутатов</w:t>
            </w:r>
          </w:p>
          <w:p w:rsidR="00B451F5" w:rsidRPr="00D83864" w:rsidRDefault="00B451F5" w:rsidP="00D83864">
            <w:pPr>
              <w:spacing w:after="0" w:line="240" w:lineRule="auto"/>
              <w:jc w:val="both"/>
              <w:rPr>
                <w:rFonts w:ascii="Times New Roman" w:hAnsi="Times New Roman"/>
                <w:sz w:val="24"/>
                <w:szCs w:val="24"/>
              </w:rPr>
            </w:pPr>
          </w:p>
          <w:p w:rsidR="00B451F5" w:rsidRPr="00D83864" w:rsidRDefault="00281175" w:rsidP="00D83864">
            <w:pPr>
              <w:spacing w:after="0" w:line="240" w:lineRule="auto"/>
              <w:jc w:val="both"/>
              <w:rPr>
                <w:rFonts w:ascii="Times New Roman" w:hAnsi="Times New Roman"/>
                <w:sz w:val="24"/>
                <w:szCs w:val="24"/>
                <w:shd w:val="clear" w:color="auto" w:fill="F3F2F2"/>
              </w:rPr>
            </w:pPr>
            <w:r w:rsidRPr="00D83864">
              <w:rPr>
                <w:rFonts w:ascii="Times New Roman" w:hAnsi="Times New Roman"/>
                <w:bCs/>
                <w:sz w:val="24"/>
                <w:szCs w:val="24"/>
                <w:shd w:val="clear" w:color="auto" w:fill="F3F2F2"/>
              </w:rPr>
              <w:t>Стадия:</w:t>
            </w:r>
            <w:r w:rsidRPr="00D83864">
              <w:rPr>
                <w:rStyle w:val="apple-converted-space"/>
                <w:rFonts w:ascii="Times New Roman" w:hAnsi="Times New Roman"/>
                <w:sz w:val="24"/>
                <w:szCs w:val="24"/>
                <w:shd w:val="clear" w:color="auto" w:fill="F3F2F2"/>
              </w:rPr>
              <w:t> </w:t>
            </w:r>
            <w:r w:rsidR="00316000" w:rsidRPr="00D83864">
              <w:rPr>
                <w:rStyle w:val="apple-converted-space"/>
                <w:rFonts w:ascii="Times New Roman" w:hAnsi="Times New Roman"/>
                <w:sz w:val="24"/>
                <w:szCs w:val="24"/>
                <w:shd w:val="clear" w:color="auto" w:fill="F3F2F2"/>
              </w:rPr>
              <w:t xml:space="preserve">7 </w:t>
            </w:r>
            <w:r w:rsidR="009D143E" w:rsidRPr="00D83864">
              <w:rPr>
                <w:rFonts w:ascii="Times New Roman" w:hAnsi="Times New Roman"/>
                <w:sz w:val="24"/>
                <w:szCs w:val="24"/>
                <w:shd w:val="clear" w:color="auto" w:fill="F3F2F2"/>
              </w:rPr>
              <w:t>февраля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4D787E" w:rsidRPr="00D83864">
              <w:rPr>
                <w:rFonts w:ascii="Times New Roman" w:hAnsi="Times New Roman"/>
                <w:sz w:val="24"/>
                <w:szCs w:val="24"/>
                <w:shd w:val="clear" w:color="auto" w:fill="F3F2F2"/>
              </w:rPr>
              <w:t xml:space="preserve"> (протокол заседания Совета ГД №26)</w:t>
            </w:r>
          </w:p>
          <w:p w:rsidR="00DF2DE2" w:rsidRPr="00D83864" w:rsidRDefault="00DF2DE2" w:rsidP="00D83864">
            <w:pPr>
              <w:spacing w:after="0" w:line="240" w:lineRule="auto"/>
              <w:jc w:val="both"/>
              <w:rPr>
                <w:rFonts w:ascii="Times New Roman" w:hAnsi="Times New Roman"/>
                <w:sz w:val="24"/>
                <w:szCs w:val="24"/>
              </w:rPr>
            </w:pPr>
          </w:p>
        </w:tc>
      </w:tr>
      <w:tr w:rsidR="004003A4" w:rsidRPr="00D83864" w:rsidTr="00D83864">
        <w:tc>
          <w:tcPr>
            <w:tcW w:w="534" w:type="dxa"/>
          </w:tcPr>
          <w:p w:rsidR="00592A1F" w:rsidRPr="00D83864" w:rsidRDefault="00592A1F" w:rsidP="00D83864">
            <w:pPr>
              <w:pStyle w:val="a8"/>
              <w:numPr>
                <w:ilvl w:val="0"/>
                <w:numId w:val="6"/>
              </w:numPr>
              <w:spacing w:after="0" w:line="240" w:lineRule="auto"/>
              <w:rPr>
                <w:rFonts w:ascii="Times New Roman" w:hAnsi="Times New Roman"/>
                <w:b/>
                <w:sz w:val="24"/>
                <w:szCs w:val="24"/>
              </w:rPr>
            </w:pPr>
          </w:p>
        </w:tc>
        <w:tc>
          <w:tcPr>
            <w:tcW w:w="1275" w:type="dxa"/>
          </w:tcPr>
          <w:p w:rsidR="00592A1F" w:rsidRPr="00D83864" w:rsidRDefault="00592A1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69251-7</w:t>
            </w:r>
          </w:p>
        </w:tc>
        <w:tc>
          <w:tcPr>
            <w:tcW w:w="3715" w:type="dxa"/>
          </w:tcPr>
          <w:p w:rsidR="00592A1F" w:rsidRPr="00D83864" w:rsidRDefault="00592A1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«О внесении изменений в отдельные законодательные </w:t>
            </w:r>
            <w:r w:rsidRPr="00D83864">
              <w:rPr>
                <w:rFonts w:ascii="Times New Roman" w:hAnsi="Times New Roman"/>
                <w:b/>
                <w:sz w:val="24"/>
                <w:szCs w:val="24"/>
              </w:rPr>
              <w:lastRenderedPageBreak/>
              <w:t>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w:t>
            </w:r>
          </w:p>
        </w:tc>
        <w:tc>
          <w:tcPr>
            <w:tcW w:w="6633"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 xml:space="preserve">Законопроектом предлагается дополнить Федеральный закон от 24 ноября 1996 г. № 132-ФЭ "Об основах туристской деятельности в Российской Федерации" (далее </w:t>
            </w:r>
            <w:r w:rsidRPr="00D83864">
              <w:rPr>
                <w:rFonts w:ascii="Times New Roman" w:hAnsi="Times New Roman"/>
                <w:b/>
                <w:sz w:val="24"/>
                <w:szCs w:val="24"/>
              </w:rPr>
              <w:lastRenderedPageBreak/>
              <w:t>- Закон о туристской деятельности) правовыми нормами, в соответствии с которыми: вводятся понятия "гостиничные услуги", "гостинца и иное средство размещения", "классификация объектов туристкой индустрии"; предусматривается поэтапное введение обязательной классификации объектов туристской индустрии на территории Российской Федерации в следующем порядке: с 1 января 2018 года - в отношении гостиниц и иных средств размещения с номерным фондом более 50 номеров, с 1 января 2019 года - в отношении гостиниц и иных средств размещения с номерным фондом более 15 номеров, с 1 января 2020 года - в отношении всех гостиниц и иных средств размещения.</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Законопроектом вводятся новые положения в отношении 3-годичного срока действия аттестата аккредитации. Кроме того, законопроектом установлено, что аккредитованная организация осуществляет классификацию объектов туристской индустрии на всей территории Российской Федерации при условии уведомления органа государственной власти субъекта Российской Федерации, на территории которого планируется осуществлять такую классификацию. Вместе с тем, законопроектом вводится запрет на предоставление гостиничных услуг без свидетельства о присвоении гостинице соответствующей категории, а также на использование гостиницами категории, не соответствующей категории, указанной в свидетельстве.</w:t>
            </w:r>
          </w:p>
          <w:p w:rsidR="009735D8"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Кроме того, в целях разграничения правонарушений, предусмотренных частью 2 статьи 14.7 и статьей 14.39 Кодекса, в часть 2 статьи 14.7 Кодекса Российской Федерации об административных правонарушениях вносятся изменения, предусматривающие, что за </w:t>
            </w:r>
            <w:r w:rsidRPr="00D83864">
              <w:rPr>
                <w:rFonts w:ascii="Times New Roman" w:hAnsi="Times New Roman"/>
                <w:b/>
                <w:sz w:val="24"/>
                <w:szCs w:val="24"/>
              </w:rPr>
              <w:lastRenderedPageBreak/>
              <w:t>использование гостиницей или иным средством размещения категории, не соответствующей категории, указанной в свидетельстве, ответственность предусмотрена статьей 14.39 Кодекса.</w:t>
            </w:r>
          </w:p>
          <w:p w:rsidR="00C3648D" w:rsidRPr="00D83864" w:rsidRDefault="00C3648D" w:rsidP="00D83864">
            <w:pPr>
              <w:spacing w:after="0" w:line="240" w:lineRule="auto"/>
              <w:jc w:val="both"/>
              <w:rPr>
                <w:rFonts w:ascii="Times New Roman" w:hAnsi="Times New Roman"/>
                <w:b/>
                <w:sz w:val="24"/>
                <w:szCs w:val="24"/>
              </w:rPr>
            </w:pPr>
          </w:p>
        </w:tc>
        <w:tc>
          <w:tcPr>
            <w:tcW w:w="3457" w:type="dxa"/>
          </w:tcPr>
          <w:p w:rsidR="00592A1F" w:rsidRPr="00D83864" w:rsidRDefault="009735D8"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Разработчик – Правительство РФ</w:t>
            </w:r>
          </w:p>
          <w:p w:rsidR="009735D8" w:rsidRPr="00D83864" w:rsidRDefault="009735D8" w:rsidP="00D83864">
            <w:pPr>
              <w:spacing w:after="0" w:line="240" w:lineRule="auto"/>
              <w:jc w:val="both"/>
              <w:rPr>
                <w:rFonts w:ascii="Times New Roman" w:hAnsi="Times New Roman"/>
                <w:b/>
                <w:sz w:val="24"/>
                <w:szCs w:val="24"/>
              </w:rPr>
            </w:pPr>
          </w:p>
          <w:p w:rsidR="009735D8" w:rsidRPr="00D83864" w:rsidRDefault="00AC5005"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24 марта 2017 года было принято решение принять законопроект в первом чтении; представить поправки к законопроекту</w:t>
            </w:r>
            <w:r w:rsidR="00120483" w:rsidRPr="00D83864">
              <w:rPr>
                <w:rFonts w:ascii="Times New Roman" w:hAnsi="Times New Roman"/>
                <w:b/>
                <w:sz w:val="24"/>
                <w:szCs w:val="24"/>
              </w:rPr>
              <w:t>.</w:t>
            </w:r>
          </w:p>
          <w:p w:rsidR="00120483" w:rsidRPr="00D83864" w:rsidRDefault="00120483"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12 января 2018 г. законопроект принят во втором 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18 января 2018 г. законопроект принят в</w:t>
            </w:r>
            <w:r w:rsidR="003528EF" w:rsidRPr="00D83864">
              <w:rPr>
                <w:rFonts w:ascii="Times New Roman" w:hAnsi="Times New Roman"/>
                <w:b/>
                <w:sz w:val="24"/>
                <w:szCs w:val="24"/>
              </w:rPr>
              <w:t xml:space="preserve"> третьем </w:t>
            </w:r>
            <w:r w:rsidRPr="00D83864">
              <w:rPr>
                <w:rFonts w:ascii="Times New Roman" w:hAnsi="Times New Roman"/>
                <w:b/>
                <w:sz w:val="24"/>
                <w:szCs w:val="24"/>
              </w:rPr>
              <w:t>чтении.</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19 января 2018 г. закон принят.</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31 января 2018 г. закон одобрен.</w:t>
            </w:r>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textAlignment w:val="center"/>
              <w:rPr>
                <w:rFonts w:ascii="inherit" w:hAnsi="inherit"/>
                <w:b/>
              </w:rPr>
            </w:pPr>
            <w:r w:rsidRPr="00D83864">
              <w:rPr>
                <w:rFonts w:ascii="Times New Roman" w:hAnsi="Times New Roman"/>
                <w:b/>
                <w:sz w:val="24"/>
                <w:szCs w:val="24"/>
              </w:rPr>
              <w:t xml:space="preserve">05 февраля 2018 г. закон подписан и опубликован на </w:t>
            </w:r>
            <w:r w:rsidRPr="00D83864">
              <w:rPr>
                <w:rFonts w:ascii="inherit" w:hAnsi="inherit"/>
                <w:b/>
              </w:rPr>
              <w:t>Официальном Интернет-портале (</w:t>
            </w:r>
            <w:hyperlink r:id="rId11" w:history="1">
              <w:r w:rsidRPr="00D83864">
                <w:rPr>
                  <w:rStyle w:val="a9"/>
                  <w:rFonts w:ascii="inherit" w:hAnsi="inherit"/>
                  <w:b/>
                </w:rPr>
                <w:t>www.pravo.gov.ru</w:t>
              </w:r>
            </w:hyperlink>
            <w:r w:rsidRPr="00D83864">
              <w:rPr>
                <w:rFonts w:ascii="inherit" w:hAnsi="inherit"/>
                <w:b/>
              </w:rPr>
              <w:t xml:space="preserve">) под  </w:t>
            </w:r>
            <w:r w:rsidRPr="00D83864">
              <w:rPr>
                <w:rFonts w:ascii="inherit" w:hAnsi="inherit"/>
                <w:b/>
                <w:bdr w:val="none" w:sz="0" w:space="0" w:color="auto" w:frame="1"/>
              </w:rPr>
              <w:t>№ </w:t>
            </w:r>
            <w:hyperlink r:id="rId12" w:tgtFrame="_blank" w:history="1">
              <w:r w:rsidRPr="00D83864">
                <w:rPr>
                  <w:rStyle w:val="a9"/>
                  <w:rFonts w:ascii="inherit" w:hAnsi="inherit"/>
                  <w:b/>
                  <w:color w:val="2196F3"/>
                  <w:bdr w:val="none" w:sz="0" w:space="0" w:color="auto" w:frame="1"/>
                </w:rPr>
                <w:t>0001201802050042</w:t>
              </w:r>
            </w:hyperlink>
          </w:p>
          <w:p w:rsidR="003528EF" w:rsidRPr="00D83864" w:rsidRDefault="003528EF" w:rsidP="00D83864">
            <w:pPr>
              <w:spacing w:after="0" w:line="240" w:lineRule="auto"/>
              <w:jc w:val="both"/>
              <w:rPr>
                <w:rFonts w:ascii="Times New Roman" w:hAnsi="Times New Roman"/>
                <w:b/>
                <w:sz w:val="24"/>
                <w:szCs w:val="24"/>
              </w:rPr>
            </w:pPr>
          </w:p>
          <w:p w:rsidR="003528EF" w:rsidRPr="00D83864" w:rsidRDefault="003528E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p w:rsidR="00437A89" w:rsidRPr="00D83864" w:rsidRDefault="00437A89" w:rsidP="00D83864">
            <w:pPr>
              <w:spacing w:after="0" w:line="240" w:lineRule="auto"/>
              <w:jc w:val="both"/>
              <w:rPr>
                <w:rFonts w:ascii="Times New Roman" w:hAnsi="Times New Roman"/>
                <w:b/>
                <w:sz w:val="24"/>
                <w:szCs w:val="24"/>
              </w:rPr>
            </w:pPr>
          </w:p>
          <w:p w:rsidR="00437A89" w:rsidRPr="00D83864" w:rsidRDefault="00437A89" w:rsidP="00D83864">
            <w:pPr>
              <w:spacing w:after="0" w:line="240" w:lineRule="auto"/>
              <w:jc w:val="both"/>
              <w:rPr>
                <w:rFonts w:ascii="Times New Roman" w:hAnsi="Times New Roman"/>
                <w:b/>
                <w:sz w:val="24"/>
                <w:szCs w:val="24"/>
              </w:rPr>
            </w:pPr>
          </w:p>
        </w:tc>
      </w:tr>
      <w:tr w:rsidR="004003A4" w:rsidRPr="00D83864" w:rsidTr="00D83864">
        <w:tc>
          <w:tcPr>
            <w:tcW w:w="534" w:type="dxa"/>
          </w:tcPr>
          <w:p w:rsidR="004F57B0" w:rsidRPr="00D83864" w:rsidRDefault="004F57B0" w:rsidP="00D83864">
            <w:pPr>
              <w:pStyle w:val="a8"/>
              <w:numPr>
                <w:ilvl w:val="0"/>
                <w:numId w:val="6"/>
              </w:numPr>
              <w:spacing w:after="0" w:line="240" w:lineRule="auto"/>
              <w:rPr>
                <w:rFonts w:ascii="Times New Roman" w:hAnsi="Times New Roman"/>
                <w:b/>
                <w:sz w:val="24"/>
                <w:szCs w:val="24"/>
              </w:rPr>
            </w:pPr>
          </w:p>
        </w:tc>
        <w:tc>
          <w:tcPr>
            <w:tcW w:w="1275" w:type="dxa"/>
          </w:tcPr>
          <w:p w:rsidR="004F57B0" w:rsidRPr="00DE5403" w:rsidRDefault="000363E5" w:rsidP="00D83864">
            <w:pPr>
              <w:spacing w:after="0" w:line="240" w:lineRule="auto"/>
              <w:jc w:val="center"/>
              <w:rPr>
                <w:rFonts w:ascii="Times New Roman" w:hAnsi="Times New Roman"/>
                <w:b/>
                <w:sz w:val="24"/>
                <w:szCs w:val="24"/>
              </w:rPr>
            </w:pPr>
            <w:r w:rsidRPr="00DE5403">
              <w:rPr>
                <w:rFonts w:ascii="Times New Roman" w:hAnsi="Times New Roman"/>
                <w:b/>
                <w:sz w:val="24"/>
                <w:szCs w:val="24"/>
              </w:rPr>
              <w:t>124991-7</w:t>
            </w:r>
          </w:p>
        </w:tc>
        <w:tc>
          <w:tcPr>
            <w:tcW w:w="3715"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Проект федерального закона «О внесении изменения в статью 1</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Федерального закона «Об основах туристской деятельности в Российской</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Федерации»</w:t>
            </w:r>
          </w:p>
        </w:tc>
        <w:tc>
          <w:tcPr>
            <w:tcW w:w="6633" w:type="dxa"/>
          </w:tcPr>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Законопроектом предлагается изложить в новой редакции</w:t>
            </w:r>
          </w:p>
          <w:p w:rsidR="000363E5"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определение понятия «туристский информационный центр»</w:t>
            </w:r>
          </w:p>
          <w:p w:rsidR="004F57B0" w:rsidRPr="00DE5403" w:rsidRDefault="000363E5"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 предусмотреть в данном определении, что туристские информационные центры информируют об объектах туристской индустрии не только физических, но и юридических лиц</w:t>
            </w:r>
          </w:p>
        </w:tc>
        <w:tc>
          <w:tcPr>
            <w:tcW w:w="3457" w:type="dxa"/>
          </w:tcPr>
          <w:p w:rsidR="00244AB2"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Инициатор: Московская областная Дума</w:t>
            </w:r>
          </w:p>
          <w:p w:rsidR="004F57B0" w:rsidRPr="00DE5403" w:rsidRDefault="00244AB2" w:rsidP="00D83864">
            <w:pPr>
              <w:spacing w:after="0" w:line="240" w:lineRule="auto"/>
              <w:jc w:val="both"/>
              <w:rPr>
                <w:rFonts w:ascii="Times New Roman" w:hAnsi="Times New Roman"/>
                <w:b/>
                <w:sz w:val="24"/>
                <w:szCs w:val="24"/>
              </w:rPr>
            </w:pPr>
            <w:r w:rsidRPr="00DE5403">
              <w:rPr>
                <w:rFonts w:ascii="Times New Roman" w:hAnsi="Times New Roman"/>
                <w:b/>
                <w:sz w:val="24"/>
                <w:szCs w:val="24"/>
              </w:rPr>
              <w:t>13 апреля 2017 года было принято решение предложить принять законопроект к рассмотрению</w:t>
            </w:r>
            <w:r w:rsidR="00B8334F" w:rsidRPr="00DE5403">
              <w:rPr>
                <w:rFonts w:ascii="Times New Roman" w:hAnsi="Times New Roman"/>
                <w:b/>
                <w:sz w:val="24"/>
                <w:szCs w:val="24"/>
              </w:rPr>
              <w:t>;</w:t>
            </w:r>
          </w:p>
          <w:p w:rsidR="00B8334F" w:rsidRPr="00DE5403" w:rsidRDefault="00B8334F" w:rsidP="00E667EA">
            <w:pPr>
              <w:spacing w:after="0" w:line="240" w:lineRule="auto"/>
              <w:jc w:val="both"/>
              <w:rPr>
                <w:rFonts w:ascii="Times New Roman" w:hAnsi="Times New Roman"/>
                <w:b/>
                <w:sz w:val="24"/>
                <w:szCs w:val="24"/>
              </w:rPr>
            </w:pPr>
            <w:r w:rsidRPr="00DE5403">
              <w:rPr>
                <w:rFonts w:ascii="Times New Roman" w:hAnsi="Times New Roman"/>
                <w:b/>
                <w:sz w:val="24"/>
                <w:szCs w:val="24"/>
              </w:rPr>
              <w:t>12 октября 2017 года было принято решение</w:t>
            </w:r>
            <w:r w:rsidR="00C3648D" w:rsidRPr="00DE5403">
              <w:rPr>
                <w:rFonts w:ascii="Times New Roman" w:hAnsi="Times New Roman"/>
                <w:b/>
                <w:sz w:val="24"/>
                <w:szCs w:val="24"/>
              </w:rPr>
              <w:t xml:space="preserve"> принять закон в первом чтении и </w:t>
            </w:r>
            <w:r w:rsidRPr="00DE5403">
              <w:rPr>
                <w:rFonts w:ascii="Times New Roman" w:hAnsi="Times New Roman"/>
                <w:b/>
                <w:sz w:val="24"/>
                <w:szCs w:val="24"/>
              </w:rPr>
              <w:t xml:space="preserve"> представить поправки к законопроекту (срок представления поправок в тридцатидневный срок со дня принятия постановления; 10.11.2017)</w:t>
            </w:r>
            <w:r w:rsidR="00C3648D" w:rsidRPr="00DE5403">
              <w:rPr>
                <w:rFonts w:ascii="Times New Roman" w:hAnsi="Times New Roman"/>
                <w:b/>
                <w:sz w:val="24"/>
                <w:szCs w:val="24"/>
              </w:rPr>
              <w:t>.</w:t>
            </w:r>
          </w:p>
          <w:p w:rsidR="00067AE6" w:rsidRPr="00DE5403" w:rsidRDefault="00067AE6" w:rsidP="00E667EA">
            <w:pPr>
              <w:spacing w:after="0" w:line="240" w:lineRule="auto"/>
              <w:ind w:left="34"/>
              <w:jc w:val="both"/>
              <w:textAlignment w:val="baseline"/>
              <w:rPr>
                <w:rFonts w:ascii="Times New Roman" w:hAnsi="Times New Roman"/>
                <w:b/>
                <w:color w:val="212121"/>
                <w:spacing w:val="2"/>
                <w:sz w:val="24"/>
                <w:szCs w:val="24"/>
                <w:lang w:val="sah-RU"/>
              </w:rPr>
            </w:pPr>
          </w:p>
          <w:p w:rsidR="00DE5403" w:rsidRDefault="002C0E25" w:rsidP="00E667EA">
            <w:pPr>
              <w:spacing w:after="0" w:line="240" w:lineRule="auto"/>
              <w:jc w:val="both"/>
              <w:rPr>
                <w:rFonts w:ascii="Times New Roman" w:hAnsi="Times New Roman"/>
                <w:b/>
                <w:sz w:val="24"/>
                <w:szCs w:val="24"/>
                <w:lang w:val="sah-RU"/>
              </w:rPr>
            </w:pPr>
            <w:r w:rsidRPr="00DE5403">
              <w:rPr>
                <w:rFonts w:ascii="Times New Roman" w:hAnsi="Times New Roman"/>
                <w:b/>
                <w:sz w:val="24"/>
                <w:szCs w:val="24"/>
              </w:rPr>
              <w:t>Стадия: </w:t>
            </w:r>
            <w:r w:rsidR="00067AE6" w:rsidRPr="00DE5403">
              <w:rPr>
                <w:rFonts w:ascii="Times New Roman" w:hAnsi="Times New Roman"/>
                <w:b/>
                <w:sz w:val="24"/>
                <w:szCs w:val="24"/>
              </w:rPr>
              <w:t>Прохождение закона в Совете Федерации</w:t>
            </w:r>
          </w:p>
          <w:p w:rsidR="00DE5403" w:rsidRPr="00DE5403" w:rsidRDefault="002C0E25" w:rsidP="00E667EA">
            <w:pPr>
              <w:spacing w:after="0" w:line="240" w:lineRule="auto"/>
              <w:jc w:val="both"/>
              <w:rPr>
                <w:rFonts w:ascii="Times New Roman" w:hAnsi="Times New Roman"/>
                <w:b/>
                <w:sz w:val="24"/>
                <w:szCs w:val="24"/>
                <w:lang w:val="sah-RU"/>
              </w:rPr>
            </w:pPr>
            <w:r w:rsidRPr="00DE5403">
              <w:rPr>
                <w:rFonts w:ascii="Times New Roman" w:hAnsi="Times New Roman"/>
                <w:b/>
                <w:sz w:val="24"/>
                <w:szCs w:val="24"/>
              </w:rPr>
              <w:br/>
              <w:t>Результат: </w:t>
            </w:r>
            <w:r w:rsidR="00DE5403" w:rsidRPr="00DE5403">
              <w:rPr>
                <w:rFonts w:ascii="Times New Roman" w:hAnsi="Times New Roman"/>
                <w:b/>
                <w:sz w:val="24"/>
                <w:szCs w:val="24"/>
                <w:lang w:val="sah-RU"/>
              </w:rPr>
              <w:t>18 апр</w:t>
            </w:r>
            <w:r w:rsidR="00DE5403">
              <w:rPr>
                <w:rFonts w:ascii="Times New Roman" w:hAnsi="Times New Roman"/>
                <w:b/>
                <w:sz w:val="24"/>
                <w:szCs w:val="24"/>
                <w:lang w:val="sah-RU"/>
              </w:rPr>
              <w:t>е</w:t>
            </w:r>
            <w:r w:rsidR="00DE5403" w:rsidRPr="00DE5403">
              <w:rPr>
                <w:rFonts w:ascii="Times New Roman" w:hAnsi="Times New Roman"/>
                <w:b/>
                <w:sz w:val="24"/>
                <w:szCs w:val="24"/>
                <w:lang w:val="sah-RU"/>
              </w:rPr>
              <w:t>ля 2018 года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закон опубликован</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Официальный Интернет-портал (www.pravo.gov.ru)</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18.04.2018</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 </w:t>
            </w:r>
            <w:hyperlink r:id="rId13" w:tgtFrame="_blank" w:history="1">
              <w:r w:rsidRPr="00DE5403">
                <w:rPr>
                  <w:rStyle w:val="a9"/>
                  <w:rFonts w:ascii="Times New Roman" w:hAnsi="Times New Roman"/>
                  <w:b/>
                  <w:sz w:val="24"/>
                  <w:szCs w:val="24"/>
                </w:rPr>
                <w:t>0001201804180019</w:t>
              </w:r>
            </w:hyperlink>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lastRenderedPageBreak/>
              <w:t>Российская газета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20.04.2018</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Парламентская газета</w:t>
            </w:r>
          </w:p>
          <w:p w:rsidR="00DE5403" w:rsidRPr="00DE5403" w:rsidRDefault="00DE5403" w:rsidP="00E667EA">
            <w:pPr>
              <w:spacing w:after="0" w:line="240" w:lineRule="auto"/>
              <w:jc w:val="both"/>
              <w:rPr>
                <w:rFonts w:ascii="Times New Roman" w:hAnsi="Times New Roman"/>
                <w:b/>
                <w:sz w:val="24"/>
                <w:szCs w:val="24"/>
              </w:rPr>
            </w:pPr>
            <w:r w:rsidRPr="00DE5403">
              <w:rPr>
                <w:rFonts w:ascii="Times New Roman" w:hAnsi="Times New Roman"/>
                <w:b/>
                <w:sz w:val="24"/>
                <w:szCs w:val="24"/>
              </w:rPr>
              <w:t>20.04.2018</w:t>
            </w:r>
          </w:p>
          <w:p w:rsidR="00B8334F" w:rsidRPr="00DE5403" w:rsidRDefault="00B8334F" w:rsidP="00DE5403">
            <w:pPr>
              <w:spacing w:after="0" w:line="240" w:lineRule="auto"/>
              <w:jc w:val="both"/>
              <w:rPr>
                <w:rFonts w:ascii="Times New Roman" w:hAnsi="Times New Roman"/>
                <w:b/>
                <w:sz w:val="24"/>
                <w:szCs w:val="24"/>
              </w:rPr>
            </w:pPr>
          </w:p>
        </w:tc>
      </w:tr>
      <w:tr w:rsidR="004003A4" w:rsidRPr="00D83864" w:rsidTr="00D83864">
        <w:tc>
          <w:tcPr>
            <w:tcW w:w="534" w:type="dxa"/>
          </w:tcPr>
          <w:p w:rsidR="00FF1800" w:rsidRPr="00D83864" w:rsidRDefault="00FF1800" w:rsidP="00D83864">
            <w:pPr>
              <w:pStyle w:val="a8"/>
              <w:numPr>
                <w:ilvl w:val="0"/>
                <w:numId w:val="6"/>
              </w:numPr>
              <w:spacing w:after="0" w:line="240" w:lineRule="auto"/>
              <w:rPr>
                <w:rFonts w:ascii="Times New Roman" w:hAnsi="Times New Roman"/>
                <w:b/>
                <w:sz w:val="24"/>
                <w:szCs w:val="24"/>
              </w:rPr>
            </w:pPr>
          </w:p>
        </w:tc>
        <w:tc>
          <w:tcPr>
            <w:tcW w:w="1275" w:type="dxa"/>
          </w:tcPr>
          <w:p w:rsidR="00FF1800" w:rsidRPr="00D83864" w:rsidRDefault="00FF1800"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130388-7</w:t>
            </w:r>
          </w:p>
        </w:tc>
        <w:tc>
          <w:tcPr>
            <w:tcW w:w="3715" w:type="dxa"/>
          </w:tcPr>
          <w:p w:rsidR="00FF1800"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FF1800" w:rsidRPr="00D83864">
              <w:rPr>
                <w:rFonts w:ascii="Times New Roman" w:hAnsi="Times New Roman"/>
                <w:b/>
                <w:sz w:val="24"/>
                <w:szCs w:val="24"/>
              </w:rPr>
              <w:t>роект федерального закона «О внесении изменений в</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статью 7 Федерального закона «О внесении изменений в Федеральный закон</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 применении контрольно-кассовой техники при осуществлении наличных</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денежных расчетов и (или) расчетов с использованием платежных карт»</w:t>
            </w:r>
          </w:p>
        </w:tc>
        <w:tc>
          <w:tcPr>
            <w:tcW w:w="6633"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предлагается отсрочить до 1 января 2021 возложение</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обязанности на индивидуальных предпринимателей, являющихся налогоплательщиками, применяющими патентную систему налогообложения, а также на организации и индивидуальных предпринимателей, являющихся</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налогоплательщиками единого налога на вмененный доход для отдельных видов деятельности, по применению новой контрольно-кассовой техники, осуществляющей передачу в налоговые органы фискальных данных онлайн</w:t>
            </w:r>
          </w:p>
        </w:tc>
        <w:tc>
          <w:tcPr>
            <w:tcW w:w="3457" w:type="dxa"/>
          </w:tcPr>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Субъект права законодательной инициативы</w:t>
            </w:r>
          </w:p>
          <w:p w:rsidR="00FF1800" w:rsidRPr="00D83864" w:rsidRDefault="00FF1800"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Депутат Государственной Думы Т.В.Плетнева</w:t>
            </w:r>
          </w:p>
          <w:p w:rsidR="00FF1800" w:rsidRPr="00D83864" w:rsidRDefault="00FF1800" w:rsidP="00D83864">
            <w:pPr>
              <w:spacing w:after="0" w:line="240" w:lineRule="auto"/>
              <w:jc w:val="both"/>
              <w:rPr>
                <w:rFonts w:ascii="Times New Roman" w:hAnsi="Times New Roman"/>
                <w:b/>
                <w:sz w:val="24"/>
                <w:szCs w:val="24"/>
              </w:rPr>
            </w:pPr>
          </w:p>
          <w:p w:rsidR="00FF1800"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16 мая 2017 года было принято решение назначить комитет-соисполнитель</w:t>
            </w:r>
            <w:r w:rsidR="00B8334F" w:rsidRPr="00D83864">
              <w:rPr>
                <w:rFonts w:ascii="Times New Roman" w:hAnsi="Times New Roman"/>
                <w:b/>
                <w:sz w:val="24"/>
                <w:szCs w:val="24"/>
              </w:rPr>
              <w:t xml:space="preserve"> (Комитет Государственной Думы по федеративному устройству и вопросам местного самоуправления).</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снять законопроект с рассмотрения Государственной Думы в связи с отзывом субъектом права законодательной инициативы</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Документ: Протокол пленарного заседания ГД прот.161</w:t>
            </w:r>
          </w:p>
          <w:p w:rsidR="007003B7" w:rsidRPr="00D83864" w:rsidRDefault="007003B7" w:rsidP="00D83864">
            <w:pPr>
              <w:spacing w:after="0" w:line="240" w:lineRule="auto"/>
              <w:jc w:val="both"/>
              <w:rPr>
                <w:rFonts w:ascii="Times New Roman" w:hAnsi="Times New Roman"/>
                <w:b/>
                <w:sz w:val="24"/>
                <w:szCs w:val="24"/>
              </w:rPr>
            </w:pPr>
          </w:p>
        </w:tc>
      </w:tr>
      <w:tr w:rsidR="004003A4" w:rsidRPr="00D83864" w:rsidTr="00D83864">
        <w:tc>
          <w:tcPr>
            <w:tcW w:w="534" w:type="dxa"/>
          </w:tcPr>
          <w:p w:rsidR="003B0A17" w:rsidRPr="00D83864" w:rsidRDefault="003B0A17" w:rsidP="00D83864">
            <w:pPr>
              <w:pStyle w:val="a8"/>
              <w:numPr>
                <w:ilvl w:val="0"/>
                <w:numId w:val="6"/>
              </w:numPr>
              <w:spacing w:after="0" w:line="240" w:lineRule="auto"/>
              <w:rPr>
                <w:rFonts w:ascii="Times New Roman" w:hAnsi="Times New Roman"/>
                <w:b/>
                <w:sz w:val="24"/>
                <w:szCs w:val="24"/>
              </w:rPr>
            </w:pPr>
          </w:p>
        </w:tc>
        <w:tc>
          <w:tcPr>
            <w:tcW w:w="1275" w:type="dxa"/>
          </w:tcPr>
          <w:p w:rsidR="003B0A17" w:rsidRPr="00D83864" w:rsidRDefault="003B0A17" w:rsidP="00D83864">
            <w:pPr>
              <w:spacing w:after="0" w:line="240" w:lineRule="auto"/>
              <w:jc w:val="center"/>
              <w:rPr>
                <w:rFonts w:ascii="Times New Roman" w:hAnsi="Times New Roman"/>
                <w:sz w:val="24"/>
                <w:szCs w:val="24"/>
              </w:rPr>
            </w:pPr>
            <w:r w:rsidRPr="00D83864">
              <w:rPr>
                <w:rFonts w:ascii="Times New Roman" w:hAnsi="Times New Roman"/>
                <w:sz w:val="24"/>
                <w:szCs w:val="24"/>
              </w:rPr>
              <w:t>136020-7</w:t>
            </w:r>
          </w:p>
        </w:tc>
        <w:tc>
          <w:tcPr>
            <w:tcW w:w="3715" w:type="dxa"/>
          </w:tcPr>
          <w:p w:rsidR="003B0A17" w:rsidRPr="00D83864" w:rsidRDefault="00C3648D" w:rsidP="00D83864">
            <w:pPr>
              <w:spacing w:after="0" w:line="240" w:lineRule="auto"/>
              <w:jc w:val="both"/>
              <w:rPr>
                <w:rFonts w:ascii="Times New Roman" w:hAnsi="Times New Roman"/>
                <w:sz w:val="24"/>
                <w:szCs w:val="24"/>
              </w:rPr>
            </w:pPr>
            <w:r w:rsidRPr="00D83864">
              <w:rPr>
                <w:rFonts w:ascii="Times New Roman" w:hAnsi="Times New Roman"/>
                <w:sz w:val="24"/>
                <w:szCs w:val="24"/>
              </w:rPr>
              <w:t>П</w:t>
            </w:r>
            <w:r w:rsidR="003B0A17" w:rsidRPr="00D83864">
              <w:rPr>
                <w:rFonts w:ascii="Times New Roman" w:hAnsi="Times New Roman"/>
                <w:sz w:val="24"/>
                <w:szCs w:val="24"/>
              </w:rPr>
              <w:t>роект федерального закона «О внесении изменений</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в Федеральный закон «О государственном регулировании производства и оборота этилового спирта, алкогольной и спиртосодержащей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и об ограничении потребления (распития) алкогольной продукции» и статью 14.16 Кодекса Российской Федерации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об административных правонарушениях»</w:t>
            </w:r>
          </w:p>
        </w:tc>
        <w:tc>
          <w:tcPr>
            <w:tcW w:w="6633"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законопроектом предлагается установить запрет на розничную продажу спиртосодержащей непищевой продукции с содержанием этилового спирта более 25 процентов объема готовой продукции:</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в нестационарных торговых объектах, а также с использованием торговых автоматов;</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несовершеннолетним. В случае возникновения у лица, непосредственно осуществляющего отпуск спиртосодержащей непищевой продукции с содержанием этилового спирта более 25 процентов объема готовой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Перечень</w:t>
            </w:r>
          </w:p>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соответствующих документов устанавливается уполномоченным Правительством Российской Федерации </w:t>
            </w:r>
          </w:p>
          <w:p w:rsidR="00C3648D" w:rsidRPr="00D83864" w:rsidRDefault="00C3648D" w:rsidP="00D83864">
            <w:pPr>
              <w:spacing w:after="0" w:line="240" w:lineRule="auto"/>
              <w:jc w:val="both"/>
              <w:rPr>
                <w:rFonts w:ascii="Times New Roman" w:hAnsi="Times New Roman"/>
                <w:sz w:val="24"/>
                <w:szCs w:val="24"/>
              </w:rPr>
            </w:pPr>
          </w:p>
        </w:tc>
        <w:tc>
          <w:tcPr>
            <w:tcW w:w="3457" w:type="dxa"/>
          </w:tcPr>
          <w:p w:rsidR="003B0A17" w:rsidRPr="00D83864" w:rsidRDefault="003B0A17" w:rsidP="00D83864">
            <w:pPr>
              <w:spacing w:after="0" w:line="240" w:lineRule="auto"/>
              <w:jc w:val="both"/>
              <w:rPr>
                <w:rFonts w:ascii="Times New Roman" w:hAnsi="Times New Roman"/>
                <w:sz w:val="24"/>
                <w:szCs w:val="24"/>
              </w:rPr>
            </w:pPr>
            <w:r w:rsidRPr="00D83864">
              <w:rPr>
                <w:rFonts w:ascii="Times New Roman" w:hAnsi="Times New Roman"/>
                <w:sz w:val="24"/>
                <w:szCs w:val="24"/>
              </w:rPr>
              <w:t>Архангельское областное Собрание депутатов</w:t>
            </w:r>
          </w:p>
          <w:p w:rsidR="003B0A17"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t>13 апреля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 назначить комитет-соисполнитель</w:t>
            </w:r>
            <w:r w:rsidR="00C36DE0" w:rsidRPr="00D83864">
              <w:rPr>
                <w:rFonts w:ascii="Times New Roman" w:hAnsi="Times New Roman"/>
                <w:sz w:val="24"/>
                <w:szCs w:val="24"/>
              </w:rPr>
              <w:t xml:space="preserve"> (Комитет Государственной Думы по охране здоровья).</w:t>
            </w:r>
          </w:p>
        </w:tc>
      </w:tr>
      <w:tr w:rsidR="004003A4" w:rsidRPr="00D83864" w:rsidTr="00D83864">
        <w:tc>
          <w:tcPr>
            <w:tcW w:w="534" w:type="dxa"/>
          </w:tcPr>
          <w:p w:rsidR="00C65BDB" w:rsidRPr="00D83864" w:rsidRDefault="00C65BDB" w:rsidP="00D83864">
            <w:pPr>
              <w:pStyle w:val="a8"/>
              <w:numPr>
                <w:ilvl w:val="0"/>
                <w:numId w:val="6"/>
              </w:numPr>
              <w:spacing w:after="0" w:line="240" w:lineRule="auto"/>
              <w:rPr>
                <w:rFonts w:ascii="Times New Roman" w:hAnsi="Times New Roman"/>
                <w:b/>
                <w:sz w:val="24"/>
                <w:szCs w:val="24"/>
              </w:rPr>
            </w:pPr>
          </w:p>
        </w:tc>
        <w:tc>
          <w:tcPr>
            <w:tcW w:w="1275" w:type="dxa"/>
          </w:tcPr>
          <w:p w:rsidR="00C65BDB" w:rsidRPr="00D83864" w:rsidRDefault="0019671B"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143051-7</w:t>
            </w:r>
          </w:p>
        </w:tc>
        <w:tc>
          <w:tcPr>
            <w:tcW w:w="3715" w:type="dxa"/>
          </w:tcPr>
          <w:p w:rsidR="0019671B"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w:t>
            </w:r>
            <w:r w:rsidR="0019671B" w:rsidRPr="00D83864">
              <w:rPr>
                <w:rFonts w:ascii="Times New Roman" w:hAnsi="Times New Roman"/>
                <w:b/>
                <w:sz w:val="24"/>
                <w:szCs w:val="24"/>
              </w:rPr>
              <w:t>роект федерального закона «О внесении изменений в статью 2 Федерального закона «О применении контрольно-кассовой техники при осуществлении наличных денежных расчетов и (или) расчетов с использованием</w:t>
            </w:r>
          </w:p>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электронных средств платежа» и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c>
          <w:tcPr>
            <w:tcW w:w="6633" w:type="dxa"/>
          </w:tcPr>
          <w:p w:rsidR="00C65BDB" w:rsidRPr="00D83864" w:rsidRDefault="00C65BDB"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Законопроект предлагает освободить плательщиков патента и плательщиков ЕНВД от обязанности применения ККТ.</w:t>
            </w:r>
          </w:p>
        </w:tc>
        <w:tc>
          <w:tcPr>
            <w:tcW w:w="3457" w:type="dxa"/>
          </w:tcPr>
          <w:p w:rsidR="00C65BDB" w:rsidRPr="00D83864" w:rsidRDefault="0019671B"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Законодательное Собрание Челябинской области</w:t>
            </w:r>
          </w:p>
          <w:p w:rsidR="0019671B" w:rsidRPr="00D83864" w:rsidRDefault="0019671B" w:rsidP="00D83864">
            <w:pPr>
              <w:spacing w:after="0" w:line="240" w:lineRule="auto"/>
              <w:jc w:val="both"/>
              <w:rPr>
                <w:rFonts w:ascii="Times New Roman" w:hAnsi="Times New Roman"/>
                <w:b/>
                <w:sz w:val="24"/>
                <w:szCs w:val="24"/>
              </w:rPr>
            </w:pPr>
          </w:p>
          <w:p w:rsidR="0019671B" w:rsidRPr="00D83864" w:rsidRDefault="00B864D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23 мая 2017 года было принято решение назначить ответственный комитет; представить отзывы, предложения и замечания к </w:t>
            </w:r>
            <w:r w:rsidRPr="00D83864">
              <w:rPr>
                <w:rFonts w:ascii="Times New Roman" w:hAnsi="Times New Roman"/>
                <w:b/>
                <w:sz w:val="24"/>
                <w:szCs w:val="24"/>
              </w:rPr>
              <w:lastRenderedPageBreak/>
              <w:t>законопроекту; подготовить законопроект к рассмотрению Государственной Думой</w:t>
            </w:r>
          </w:p>
          <w:p w:rsidR="00C3648D" w:rsidRPr="00D83864" w:rsidRDefault="00C3648D" w:rsidP="00D83864">
            <w:pPr>
              <w:spacing w:after="0" w:line="240" w:lineRule="auto"/>
              <w:jc w:val="both"/>
              <w:rPr>
                <w:rFonts w:ascii="Times New Roman" w:hAnsi="Times New Roman"/>
                <w:b/>
                <w:sz w:val="24"/>
                <w:szCs w:val="24"/>
              </w:rPr>
            </w:pP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Стадия: Рассмотрение законопроекта в первом чтении (рассмотрение законопроекта Государственной Думой)</w:t>
            </w:r>
          </w:p>
          <w:p w:rsidR="00C3648D" w:rsidRPr="00D83864" w:rsidRDefault="00C3648D" w:rsidP="00D83864">
            <w:pPr>
              <w:spacing w:after="0" w:line="240" w:lineRule="auto"/>
              <w:jc w:val="both"/>
              <w:rPr>
                <w:rFonts w:ascii="Times New Roman" w:hAnsi="Times New Roman"/>
                <w:b/>
                <w:sz w:val="24"/>
                <w:szCs w:val="24"/>
              </w:rPr>
            </w:pPr>
            <w:r w:rsidRPr="00D83864">
              <w:rPr>
                <w:rFonts w:ascii="Times New Roman" w:hAnsi="Times New Roman"/>
                <w:b/>
                <w:sz w:val="24"/>
                <w:szCs w:val="24"/>
              </w:rPr>
              <w:t>Результат: 21 февраля 2018 года было принято решение отклонить законопроект.</w:t>
            </w:r>
          </w:p>
          <w:p w:rsidR="00C3648D" w:rsidRPr="00D83864" w:rsidRDefault="00C3648D" w:rsidP="00D83864">
            <w:pPr>
              <w:spacing w:after="0" w:line="240" w:lineRule="auto"/>
              <w:jc w:val="both"/>
              <w:rPr>
                <w:rFonts w:ascii="Times New Roman" w:hAnsi="Times New Roman"/>
                <w:b/>
                <w:sz w:val="24"/>
                <w:szCs w:val="24"/>
              </w:rPr>
            </w:pPr>
          </w:p>
        </w:tc>
      </w:tr>
      <w:tr w:rsidR="004003A4" w:rsidRPr="00D83864" w:rsidTr="00D83864">
        <w:tc>
          <w:tcPr>
            <w:tcW w:w="534" w:type="dxa"/>
          </w:tcPr>
          <w:p w:rsidR="0019671B" w:rsidRPr="00D83864" w:rsidRDefault="0019671B" w:rsidP="00D83864">
            <w:pPr>
              <w:pStyle w:val="a8"/>
              <w:numPr>
                <w:ilvl w:val="0"/>
                <w:numId w:val="6"/>
              </w:numPr>
              <w:spacing w:after="0" w:line="240" w:lineRule="auto"/>
              <w:rPr>
                <w:rFonts w:ascii="Times New Roman" w:hAnsi="Times New Roman"/>
                <w:b/>
                <w:sz w:val="24"/>
                <w:szCs w:val="24"/>
              </w:rPr>
            </w:pPr>
          </w:p>
        </w:tc>
        <w:tc>
          <w:tcPr>
            <w:tcW w:w="1275" w:type="dxa"/>
          </w:tcPr>
          <w:p w:rsidR="0019671B" w:rsidRPr="00D83864" w:rsidRDefault="001F78D6" w:rsidP="00D83864">
            <w:pPr>
              <w:spacing w:after="0" w:line="240" w:lineRule="auto"/>
              <w:jc w:val="center"/>
              <w:rPr>
                <w:rFonts w:ascii="Times New Roman" w:hAnsi="Times New Roman"/>
                <w:sz w:val="24"/>
                <w:szCs w:val="24"/>
              </w:rPr>
            </w:pPr>
            <w:r w:rsidRPr="00D83864">
              <w:rPr>
                <w:rFonts w:ascii="Times New Roman" w:hAnsi="Times New Roman"/>
                <w:sz w:val="24"/>
                <w:szCs w:val="24"/>
              </w:rPr>
              <w:t>155489-7</w:t>
            </w:r>
          </w:p>
        </w:tc>
        <w:tc>
          <w:tcPr>
            <w:tcW w:w="3715" w:type="dxa"/>
          </w:tcPr>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«О внесении изменений в часть 1 статьи 93 Федерального закона «О контрактной системе в сфере закупок товаров, работ, услуг для</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обеспечения государственных и муниципальных нужд» (в части</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увеличения с двухсот до шестисот тысяч рублей предельной суммы закупки у единственного поставщика лекарственных препаратов в соответствии с пунктом 28 части 1 статьи 93 Федерального закона от 05 апреля 2013 года № 44-ФЗ «О контрактной системе в сфере закупок товаров, работ, услуг для </w:t>
            </w:r>
            <w:r w:rsidRPr="00D83864">
              <w:rPr>
                <w:rFonts w:ascii="Times New Roman" w:hAnsi="Times New Roman"/>
                <w:sz w:val="24"/>
                <w:szCs w:val="24"/>
              </w:rPr>
              <w:lastRenderedPageBreak/>
              <w:t>обеспечения государственных и</w:t>
            </w:r>
          </w:p>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муниципальных нужд»)</w:t>
            </w:r>
          </w:p>
        </w:tc>
        <w:tc>
          <w:tcPr>
            <w:tcW w:w="6633" w:type="dxa"/>
          </w:tcPr>
          <w:p w:rsidR="0019671B" w:rsidRPr="00D83864" w:rsidRDefault="00244AB2"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Действующее законодательство предусматривает</w:t>
            </w:r>
            <w:r w:rsidR="001F78D6" w:rsidRPr="00D83864">
              <w:rPr>
                <w:rFonts w:ascii="Times New Roman" w:hAnsi="Times New Roman"/>
                <w:sz w:val="24"/>
                <w:szCs w:val="24"/>
              </w:rPr>
              <w:t xml:space="preserve"> </w:t>
            </w:r>
            <w:r w:rsidRPr="00D83864">
              <w:rPr>
                <w:rFonts w:ascii="Times New Roman" w:hAnsi="Times New Roman"/>
                <w:sz w:val="24"/>
                <w:szCs w:val="24"/>
              </w:rPr>
              <w:t>осуществление закупок лекарственных препаратов у единственного</w:t>
            </w:r>
            <w:r w:rsidR="001F78D6" w:rsidRPr="00D83864">
              <w:rPr>
                <w:rFonts w:ascii="Times New Roman" w:hAnsi="Times New Roman"/>
                <w:sz w:val="24"/>
                <w:szCs w:val="24"/>
              </w:rPr>
              <w:t xml:space="preserve"> </w:t>
            </w:r>
            <w:r w:rsidRPr="00D83864">
              <w:rPr>
                <w:rFonts w:ascii="Times New Roman" w:hAnsi="Times New Roman"/>
                <w:sz w:val="24"/>
                <w:szCs w:val="24"/>
              </w:rPr>
              <w:t>поставщика. Такое возможно в случаях, когда они предназначены для</w:t>
            </w:r>
            <w:r w:rsidR="001F78D6" w:rsidRPr="00D83864">
              <w:rPr>
                <w:rFonts w:ascii="Times New Roman" w:hAnsi="Times New Roman"/>
                <w:sz w:val="24"/>
                <w:szCs w:val="24"/>
              </w:rPr>
              <w:t xml:space="preserve"> </w:t>
            </w:r>
            <w:r w:rsidRPr="00D83864">
              <w:rPr>
                <w:rFonts w:ascii="Times New Roman" w:hAnsi="Times New Roman"/>
                <w:sz w:val="24"/>
                <w:szCs w:val="24"/>
              </w:rPr>
              <w:t>назначения пациенту при наличии медицинских показаний</w:t>
            </w:r>
            <w:r w:rsidR="001F78D6" w:rsidRPr="00D83864">
              <w:rPr>
                <w:rFonts w:ascii="Times New Roman" w:hAnsi="Times New Roman"/>
                <w:sz w:val="24"/>
                <w:szCs w:val="24"/>
              </w:rPr>
              <w:t xml:space="preserve"> </w:t>
            </w:r>
            <w:r w:rsidRPr="00D83864">
              <w:rPr>
                <w:rFonts w:ascii="Times New Roman" w:hAnsi="Times New Roman"/>
                <w:sz w:val="24"/>
                <w:szCs w:val="24"/>
              </w:rPr>
              <w:t>(индивидуальная непереносимость, по жизненным показаниям) по</w:t>
            </w:r>
            <w:r w:rsidR="001F78D6" w:rsidRPr="00D83864">
              <w:rPr>
                <w:rFonts w:ascii="Times New Roman" w:hAnsi="Times New Roman"/>
                <w:sz w:val="24"/>
                <w:szCs w:val="24"/>
              </w:rPr>
              <w:t xml:space="preserve"> </w:t>
            </w:r>
            <w:r w:rsidRPr="00D83864">
              <w:rPr>
                <w:rFonts w:ascii="Times New Roman" w:hAnsi="Times New Roman"/>
                <w:sz w:val="24"/>
                <w:szCs w:val="24"/>
              </w:rPr>
              <w:t>решению врачебной комиссии. При этом заказчик вправе заключить</w:t>
            </w:r>
            <w:r w:rsidR="001F78D6" w:rsidRPr="00D83864">
              <w:rPr>
                <w:rFonts w:ascii="Times New Roman" w:hAnsi="Times New Roman"/>
                <w:sz w:val="24"/>
                <w:szCs w:val="24"/>
              </w:rPr>
              <w:t xml:space="preserve"> </w:t>
            </w:r>
            <w:r w:rsidRPr="00D83864">
              <w:rPr>
                <w:rFonts w:ascii="Times New Roman" w:hAnsi="Times New Roman"/>
                <w:sz w:val="24"/>
                <w:szCs w:val="24"/>
              </w:rPr>
              <w:t>контракт на поставки лекарственных препаратов в соответствии с</w:t>
            </w:r>
            <w:r w:rsidR="001F78D6" w:rsidRPr="00D83864">
              <w:rPr>
                <w:rFonts w:ascii="Times New Roman" w:hAnsi="Times New Roman"/>
                <w:sz w:val="24"/>
                <w:szCs w:val="24"/>
              </w:rPr>
              <w:t xml:space="preserve"> </w:t>
            </w:r>
            <w:r w:rsidRPr="00D83864">
              <w:rPr>
                <w:rFonts w:ascii="Times New Roman" w:hAnsi="Times New Roman"/>
                <w:sz w:val="24"/>
                <w:szCs w:val="24"/>
              </w:rPr>
              <w:t>настоящим пунктом на сумму, не превышающую 200 тысяч рублей.</w:t>
            </w:r>
          </w:p>
          <w:p w:rsidR="001F78D6"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 повышает указанную планку до уровня 600 тысяч рублей.</w:t>
            </w:r>
          </w:p>
        </w:tc>
        <w:tc>
          <w:tcPr>
            <w:tcW w:w="3457" w:type="dxa"/>
          </w:tcPr>
          <w:p w:rsidR="0019671B" w:rsidRPr="00D83864" w:rsidRDefault="001F78D6" w:rsidP="00D83864">
            <w:pPr>
              <w:spacing w:after="0" w:line="240" w:lineRule="auto"/>
              <w:jc w:val="both"/>
              <w:rPr>
                <w:rFonts w:ascii="Times New Roman" w:hAnsi="Times New Roman"/>
                <w:sz w:val="24"/>
                <w:szCs w:val="24"/>
              </w:rPr>
            </w:pPr>
            <w:r w:rsidRPr="00D83864">
              <w:rPr>
                <w:rFonts w:ascii="Times New Roman" w:hAnsi="Times New Roman"/>
                <w:sz w:val="24"/>
                <w:szCs w:val="24"/>
              </w:rPr>
              <w:t>Депутаты Государственной Думы Н.С.Максимова, М.А.Иванов, И.Н.Игошин, Л.И.Ковпак</w:t>
            </w:r>
          </w:p>
          <w:p w:rsidR="001F78D6" w:rsidRPr="00D83864" w:rsidRDefault="001F78D6" w:rsidP="00D83864">
            <w:pPr>
              <w:spacing w:after="0" w:line="240" w:lineRule="auto"/>
              <w:jc w:val="both"/>
              <w:rPr>
                <w:rFonts w:ascii="Times New Roman" w:hAnsi="Times New Roman"/>
                <w:sz w:val="24"/>
                <w:szCs w:val="24"/>
              </w:rPr>
            </w:pPr>
          </w:p>
          <w:p w:rsidR="001F78D6" w:rsidRPr="00D83864" w:rsidRDefault="00B864DF" w:rsidP="00D83864">
            <w:pPr>
              <w:spacing w:after="0" w:line="240" w:lineRule="auto"/>
              <w:jc w:val="both"/>
              <w:rPr>
                <w:rFonts w:ascii="Times New Roman" w:hAnsi="Times New Roman"/>
                <w:sz w:val="24"/>
                <w:szCs w:val="24"/>
              </w:rPr>
            </w:pPr>
            <w:r w:rsidRPr="00D83864">
              <w:rPr>
                <w:rFonts w:ascii="Times New Roman" w:hAnsi="Times New Roman"/>
                <w:sz w:val="24"/>
                <w:szCs w:val="24"/>
              </w:rPr>
              <w:t>18 мая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 включить законопроект в примерную программу</w:t>
            </w:r>
            <w:r w:rsidR="00091085" w:rsidRPr="00D83864">
              <w:rPr>
                <w:rFonts w:ascii="Times New Roman" w:hAnsi="Times New Roman"/>
                <w:sz w:val="24"/>
                <w:szCs w:val="24"/>
              </w:rPr>
              <w:t>.</w:t>
            </w:r>
          </w:p>
        </w:tc>
      </w:tr>
      <w:tr w:rsidR="004003A4" w:rsidRPr="00D83864" w:rsidTr="00D83864">
        <w:tc>
          <w:tcPr>
            <w:tcW w:w="534" w:type="dxa"/>
          </w:tcPr>
          <w:p w:rsidR="004D3D56" w:rsidRPr="00D83864" w:rsidRDefault="004D3D56" w:rsidP="00D83864">
            <w:pPr>
              <w:pStyle w:val="a8"/>
              <w:numPr>
                <w:ilvl w:val="0"/>
                <w:numId w:val="6"/>
              </w:numPr>
              <w:spacing w:after="0" w:line="240" w:lineRule="auto"/>
              <w:rPr>
                <w:rFonts w:ascii="Times New Roman" w:hAnsi="Times New Roman"/>
                <w:b/>
                <w:sz w:val="24"/>
                <w:szCs w:val="24"/>
              </w:rPr>
            </w:pPr>
          </w:p>
        </w:tc>
        <w:tc>
          <w:tcPr>
            <w:tcW w:w="1275" w:type="dxa"/>
          </w:tcPr>
          <w:p w:rsidR="004D3D56" w:rsidRPr="00004D30" w:rsidRDefault="004D3D56" w:rsidP="00D83864">
            <w:pPr>
              <w:spacing w:after="0" w:line="240" w:lineRule="auto"/>
              <w:jc w:val="center"/>
              <w:rPr>
                <w:rFonts w:ascii="Times New Roman" w:hAnsi="Times New Roman"/>
                <w:b/>
                <w:sz w:val="24"/>
                <w:szCs w:val="24"/>
              </w:rPr>
            </w:pPr>
            <w:r w:rsidRPr="00004D30">
              <w:rPr>
                <w:rFonts w:ascii="Times New Roman" w:hAnsi="Times New Roman"/>
                <w:b/>
                <w:sz w:val="24"/>
                <w:szCs w:val="24"/>
              </w:rPr>
              <w:t>194162-7</w:t>
            </w:r>
          </w:p>
        </w:tc>
        <w:tc>
          <w:tcPr>
            <w:tcW w:w="3715" w:type="dxa"/>
          </w:tcPr>
          <w:p w:rsidR="004D3D56" w:rsidRPr="00004D30" w:rsidRDefault="004D3D56" w:rsidP="00D83864">
            <w:pPr>
              <w:pStyle w:val="text-justif"/>
              <w:shd w:val="clear" w:color="auto" w:fill="FFFFFF"/>
              <w:spacing w:before="0" w:beforeAutospacing="0" w:after="0" w:afterAutospacing="0"/>
              <w:jc w:val="both"/>
              <w:textAlignment w:val="baseline"/>
              <w:rPr>
                <w:b/>
                <w:spacing w:val="2"/>
              </w:rPr>
            </w:pPr>
            <w:r w:rsidRPr="00004D30">
              <w:rPr>
                <w:rStyle w:val="oznaimen"/>
                <w:b/>
                <w:spacing w:val="2"/>
                <w:bdr w:val="none" w:sz="0" w:space="0" w:color="auto" w:frame="1"/>
              </w:rPr>
              <w:t>Проект федерального закона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4D3D56" w:rsidRPr="00004D30" w:rsidRDefault="004D3D56" w:rsidP="00D83864">
            <w:pPr>
              <w:pStyle w:val="pnamecomment"/>
              <w:shd w:val="clear" w:color="auto" w:fill="FFFFFF"/>
              <w:spacing w:before="0" w:beforeAutospacing="0" w:after="240" w:afterAutospacing="0"/>
              <w:jc w:val="both"/>
              <w:textAlignment w:val="baseline"/>
              <w:rPr>
                <w:b/>
              </w:rPr>
            </w:pPr>
          </w:p>
        </w:tc>
        <w:tc>
          <w:tcPr>
            <w:tcW w:w="6633" w:type="dxa"/>
          </w:tcPr>
          <w:p w:rsidR="004D3D56" w:rsidRPr="00004D30" w:rsidRDefault="004D3D56" w:rsidP="00D83864">
            <w:pPr>
              <w:pStyle w:val="pnamecomment"/>
              <w:shd w:val="clear" w:color="auto" w:fill="FFFFFF"/>
              <w:spacing w:before="0" w:beforeAutospacing="0" w:after="240" w:afterAutospacing="0"/>
              <w:jc w:val="both"/>
              <w:textAlignment w:val="baseline"/>
              <w:rPr>
                <w:b/>
                <w:spacing w:val="2"/>
              </w:rPr>
            </w:pPr>
            <w:r w:rsidRPr="00004D30">
              <w:rPr>
                <w:b/>
                <w:spacing w:val="2"/>
              </w:rPr>
              <w:t>В части распространения системы страхования вкладов на микропредприятия и малые предприятия</w:t>
            </w:r>
          </w:p>
          <w:p w:rsidR="004D3D56" w:rsidRPr="00004D30" w:rsidRDefault="004D3D56" w:rsidP="00D83864">
            <w:pPr>
              <w:spacing w:after="0" w:line="240" w:lineRule="auto"/>
              <w:jc w:val="both"/>
              <w:rPr>
                <w:rFonts w:ascii="Times New Roman" w:hAnsi="Times New Roman"/>
                <w:b/>
                <w:sz w:val="24"/>
                <w:szCs w:val="24"/>
              </w:rPr>
            </w:pPr>
          </w:p>
        </w:tc>
        <w:tc>
          <w:tcPr>
            <w:tcW w:w="3457" w:type="dxa"/>
          </w:tcPr>
          <w:p w:rsidR="001307A7" w:rsidRPr="00004D30" w:rsidRDefault="004D3D56" w:rsidP="00D83864">
            <w:pPr>
              <w:spacing w:after="0" w:line="240" w:lineRule="auto"/>
              <w:jc w:val="both"/>
              <w:rPr>
                <w:rFonts w:ascii="Times New Roman" w:hAnsi="Times New Roman"/>
                <w:b/>
                <w:sz w:val="24"/>
                <w:szCs w:val="24"/>
              </w:rPr>
            </w:pPr>
            <w:r w:rsidRPr="00004D30">
              <w:rPr>
                <w:rFonts w:ascii="Times New Roman" w:hAnsi="Times New Roman"/>
                <w:b/>
                <w:sz w:val="24"/>
                <w:szCs w:val="24"/>
              </w:rPr>
              <w:t>Инициаторы: Депутаты Госдумы</w:t>
            </w:r>
            <w:r w:rsidR="001307A7" w:rsidRPr="00004D30">
              <w:rPr>
                <w:rFonts w:ascii="Times New Roman" w:hAnsi="Times New Roman"/>
                <w:b/>
                <w:sz w:val="24"/>
                <w:szCs w:val="24"/>
              </w:rPr>
              <w:t xml:space="preserve"> Аксаков А.Г., Олейников Ю.П., Шаккум М.Л., Гулевский М.В., Изотов А.Н., Николаев О.А., Катасонов С.А.</w:t>
            </w:r>
          </w:p>
          <w:p w:rsidR="001307A7" w:rsidRPr="00004D30" w:rsidRDefault="001307A7" w:rsidP="00D83864">
            <w:pPr>
              <w:spacing w:after="0" w:line="240" w:lineRule="auto"/>
              <w:jc w:val="both"/>
              <w:rPr>
                <w:rFonts w:ascii="Times New Roman" w:hAnsi="Times New Roman"/>
                <w:b/>
                <w:sz w:val="24"/>
                <w:szCs w:val="24"/>
              </w:rPr>
            </w:pPr>
          </w:p>
          <w:p w:rsidR="00A97AFF" w:rsidRPr="00004D30" w:rsidRDefault="001307A7" w:rsidP="00D83864">
            <w:pPr>
              <w:spacing w:after="0" w:line="240" w:lineRule="auto"/>
              <w:jc w:val="both"/>
              <w:rPr>
                <w:rFonts w:ascii="Times New Roman" w:hAnsi="Times New Roman"/>
                <w:b/>
                <w:sz w:val="24"/>
                <w:szCs w:val="24"/>
              </w:rPr>
            </w:pPr>
            <w:r w:rsidRPr="00004D30">
              <w:rPr>
                <w:rFonts w:ascii="Times New Roman" w:hAnsi="Times New Roman"/>
                <w:b/>
                <w:sz w:val="24"/>
                <w:szCs w:val="24"/>
              </w:rPr>
              <w:t>6 июля</w:t>
            </w:r>
            <w:r w:rsidR="00BE77D6" w:rsidRPr="00004D30">
              <w:rPr>
                <w:rFonts w:ascii="Times New Roman" w:hAnsi="Times New Roman"/>
                <w:b/>
                <w:sz w:val="24"/>
                <w:szCs w:val="24"/>
                <w:lang w:val="sah-RU"/>
              </w:rPr>
              <w:t xml:space="preserve"> 2017 г. </w:t>
            </w:r>
            <w:r w:rsidRPr="00004D30">
              <w:rPr>
                <w:rFonts w:ascii="Times New Roman" w:hAnsi="Times New Roman"/>
                <w:b/>
                <w:sz w:val="24"/>
                <w:szCs w:val="24"/>
              </w:rPr>
              <w:t>был назначен ответственный комитет</w:t>
            </w:r>
            <w:r w:rsidR="00A97AFF" w:rsidRPr="00004D30">
              <w:rPr>
                <w:rFonts w:ascii="Times New Roman" w:hAnsi="Times New Roman"/>
                <w:b/>
                <w:sz w:val="24"/>
                <w:szCs w:val="24"/>
              </w:rPr>
              <w:t xml:space="preserve"> -  </w:t>
            </w:r>
            <w:r w:rsidRPr="00004D30">
              <w:rPr>
                <w:rFonts w:ascii="Times New Roman" w:hAnsi="Times New Roman"/>
                <w:b/>
                <w:sz w:val="24"/>
                <w:szCs w:val="24"/>
              </w:rPr>
              <w:t xml:space="preserve">Комитет Государственной </w:t>
            </w:r>
            <w:r w:rsidR="00A97AFF" w:rsidRPr="00004D30">
              <w:rPr>
                <w:rFonts w:ascii="Times New Roman" w:hAnsi="Times New Roman"/>
                <w:b/>
                <w:sz w:val="24"/>
                <w:szCs w:val="24"/>
              </w:rPr>
              <w:t xml:space="preserve">Думы по финансовому рынку), </w:t>
            </w:r>
            <w:r w:rsidRPr="00004D30">
              <w:rPr>
                <w:rFonts w:ascii="Times New Roman" w:hAnsi="Times New Roman"/>
                <w:b/>
                <w:sz w:val="24"/>
                <w:szCs w:val="24"/>
              </w:rPr>
              <w:t xml:space="preserve"> комитет-соисполнитель</w:t>
            </w:r>
            <w:r w:rsidR="00A97AFF" w:rsidRPr="00004D30">
              <w:rPr>
                <w:rFonts w:ascii="Times New Roman" w:hAnsi="Times New Roman"/>
                <w:b/>
                <w:sz w:val="24"/>
                <w:szCs w:val="24"/>
              </w:rPr>
              <w:t xml:space="preserve"> -  </w:t>
            </w:r>
            <w:r w:rsidRPr="00004D30">
              <w:rPr>
                <w:rFonts w:ascii="Times New Roman" w:hAnsi="Times New Roman"/>
                <w:b/>
                <w:sz w:val="24"/>
                <w:szCs w:val="24"/>
              </w:rPr>
              <w:t>Комитет Государственной Думы по экономической политике, промышленности, инновационному</w:t>
            </w:r>
            <w:r w:rsidR="00A97AFF" w:rsidRPr="00004D30">
              <w:rPr>
                <w:rFonts w:ascii="Times New Roman" w:hAnsi="Times New Roman"/>
                <w:b/>
                <w:sz w:val="24"/>
                <w:szCs w:val="24"/>
              </w:rPr>
              <w:t xml:space="preserve"> развитию и предпринимательству.</w:t>
            </w:r>
          </w:p>
          <w:p w:rsidR="001307A7" w:rsidRPr="00004D30" w:rsidRDefault="001307A7" w:rsidP="00D83864">
            <w:pPr>
              <w:spacing w:after="0" w:line="240" w:lineRule="auto"/>
              <w:jc w:val="both"/>
              <w:rPr>
                <w:rFonts w:ascii="Times New Roman" w:hAnsi="Times New Roman"/>
                <w:b/>
                <w:sz w:val="24"/>
                <w:szCs w:val="24"/>
              </w:rPr>
            </w:pPr>
          </w:p>
          <w:p w:rsidR="004D3D56" w:rsidRPr="00004D30" w:rsidRDefault="004D3D56" w:rsidP="00D83864">
            <w:pPr>
              <w:spacing w:after="0" w:line="240" w:lineRule="auto"/>
              <w:jc w:val="both"/>
              <w:rPr>
                <w:rFonts w:ascii="Times New Roman" w:hAnsi="Times New Roman"/>
                <w:b/>
                <w:sz w:val="24"/>
                <w:szCs w:val="24"/>
              </w:rPr>
            </w:pPr>
            <w:r w:rsidRPr="00004D30">
              <w:rPr>
                <w:rFonts w:ascii="Times New Roman" w:hAnsi="Times New Roman"/>
                <w:b/>
                <w:sz w:val="24"/>
                <w:szCs w:val="24"/>
              </w:rPr>
              <w:t>27 сентября 2017 года было принято решение принять законопроект в первом чтении; представить поправки к законопроекту</w:t>
            </w:r>
            <w:r w:rsidR="00A97AFF" w:rsidRPr="00004D30">
              <w:rPr>
                <w:rFonts w:ascii="Times New Roman" w:hAnsi="Times New Roman"/>
                <w:b/>
                <w:sz w:val="24"/>
                <w:szCs w:val="24"/>
              </w:rPr>
              <w:t>.</w:t>
            </w:r>
          </w:p>
          <w:p w:rsidR="00004D30" w:rsidRPr="00004D30" w:rsidRDefault="00004D30" w:rsidP="00D83864">
            <w:pPr>
              <w:spacing w:after="0" w:line="240" w:lineRule="auto"/>
              <w:jc w:val="both"/>
              <w:rPr>
                <w:rFonts w:ascii="Times New Roman" w:hAnsi="Times New Roman"/>
                <w:b/>
                <w:sz w:val="24"/>
                <w:szCs w:val="24"/>
              </w:rPr>
            </w:pPr>
            <w:r w:rsidRPr="00004D30">
              <w:rPr>
                <w:rFonts w:ascii="Times New Roman" w:hAnsi="Times New Roman"/>
                <w:b/>
                <w:sz w:val="24"/>
                <w:szCs w:val="24"/>
              </w:rPr>
              <w:t>19 июля 2018 года законопроект принят во втором чтении;</w:t>
            </w:r>
          </w:p>
          <w:p w:rsidR="00004D30" w:rsidRPr="00004D30" w:rsidRDefault="00004D30" w:rsidP="00D83864">
            <w:pPr>
              <w:spacing w:after="0" w:line="240" w:lineRule="auto"/>
              <w:jc w:val="both"/>
              <w:rPr>
                <w:rFonts w:ascii="Times New Roman" w:hAnsi="Times New Roman"/>
                <w:b/>
                <w:sz w:val="24"/>
                <w:szCs w:val="24"/>
              </w:rPr>
            </w:pPr>
          </w:p>
          <w:p w:rsidR="00004D30" w:rsidRPr="00004D30" w:rsidRDefault="00004D30" w:rsidP="00D83864">
            <w:pPr>
              <w:spacing w:after="0" w:line="240" w:lineRule="auto"/>
              <w:jc w:val="both"/>
              <w:rPr>
                <w:rFonts w:ascii="Times New Roman" w:hAnsi="Times New Roman"/>
                <w:b/>
                <w:sz w:val="24"/>
                <w:szCs w:val="24"/>
              </w:rPr>
            </w:pPr>
            <w:r w:rsidRPr="00004D30">
              <w:rPr>
                <w:rFonts w:ascii="Times New Roman" w:hAnsi="Times New Roman"/>
                <w:b/>
                <w:sz w:val="24"/>
                <w:szCs w:val="24"/>
              </w:rPr>
              <w:t>24 июля 2018 г. закон принят.</w:t>
            </w:r>
          </w:p>
          <w:p w:rsidR="00004D30" w:rsidRPr="00004D30" w:rsidRDefault="00004D30" w:rsidP="00D83864">
            <w:pPr>
              <w:spacing w:after="0" w:line="240" w:lineRule="auto"/>
              <w:jc w:val="both"/>
              <w:rPr>
                <w:rFonts w:ascii="Times New Roman" w:hAnsi="Times New Roman"/>
                <w:b/>
                <w:sz w:val="24"/>
                <w:szCs w:val="24"/>
              </w:rPr>
            </w:pPr>
          </w:p>
          <w:p w:rsidR="00763533" w:rsidRPr="00004D30" w:rsidRDefault="00763533" w:rsidP="00763533">
            <w:pPr>
              <w:spacing w:after="0" w:line="240" w:lineRule="auto"/>
              <w:jc w:val="both"/>
              <w:rPr>
                <w:rFonts w:ascii="Times New Roman" w:hAnsi="Times New Roman"/>
                <w:b/>
                <w:sz w:val="24"/>
                <w:szCs w:val="24"/>
              </w:rPr>
            </w:pPr>
            <w:r w:rsidRPr="00004D30">
              <w:rPr>
                <w:rFonts w:ascii="Times New Roman" w:hAnsi="Times New Roman"/>
                <w:b/>
                <w:sz w:val="24"/>
                <w:szCs w:val="24"/>
              </w:rPr>
              <w:t>03 августа 2018 г. Закон опубликован на Официальном</w:t>
            </w:r>
            <w:r w:rsidRPr="00004D30">
              <w:rPr>
                <w:rFonts w:ascii="Times New Roman" w:hAnsi="Times New Roman"/>
                <w:b/>
                <w:sz w:val="24"/>
                <w:szCs w:val="24"/>
              </w:rPr>
              <w:t xml:space="preserve"> Интернет-портал</w:t>
            </w:r>
            <w:r w:rsidRPr="00004D30">
              <w:rPr>
                <w:rFonts w:ascii="Times New Roman" w:hAnsi="Times New Roman"/>
                <w:b/>
                <w:sz w:val="24"/>
                <w:szCs w:val="24"/>
              </w:rPr>
              <w:t xml:space="preserve">е </w:t>
            </w:r>
            <w:r w:rsidR="00004D30">
              <w:rPr>
                <w:rFonts w:ascii="Times New Roman" w:hAnsi="Times New Roman"/>
                <w:b/>
                <w:sz w:val="24"/>
                <w:szCs w:val="24"/>
              </w:rPr>
              <w:t>(</w:t>
            </w:r>
            <w:hyperlink r:id="rId14" w:history="1">
              <w:r w:rsidR="00004D30" w:rsidRPr="00104D63">
                <w:rPr>
                  <w:rStyle w:val="a9"/>
                  <w:rFonts w:ascii="Times New Roman" w:hAnsi="Times New Roman"/>
                  <w:b/>
                  <w:sz w:val="24"/>
                  <w:szCs w:val="24"/>
                </w:rPr>
                <w:t>www.pravo.gov.ru</w:t>
              </w:r>
            </w:hyperlink>
            <w:r w:rsidR="00004D30">
              <w:rPr>
                <w:rFonts w:ascii="Times New Roman" w:hAnsi="Times New Roman"/>
                <w:b/>
                <w:sz w:val="24"/>
                <w:szCs w:val="24"/>
              </w:rPr>
              <w:t xml:space="preserve">) </w:t>
            </w:r>
            <w:r w:rsidRPr="00004D30">
              <w:rPr>
                <w:rFonts w:ascii="Times New Roman" w:hAnsi="Times New Roman"/>
                <w:b/>
                <w:sz w:val="24"/>
                <w:szCs w:val="24"/>
              </w:rPr>
              <w:t>03.08.2018</w:t>
            </w:r>
          </w:p>
          <w:p w:rsidR="004D3D56" w:rsidRDefault="00763533" w:rsidP="000E1B77">
            <w:pPr>
              <w:shd w:val="clear" w:color="auto" w:fill="FFFFFF" w:themeFill="background1"/>
              <w:spacing w:after="0" w:line="240" w:lineRule="auto"/>
              <w:textAlignment w:val="center"/>
              <w:rPr>
                <w:rFonts w:ascii="Helvetica" w:hAnsi="Helvetica" w:cs="Helvetica"/>
                <w:b/>
                <w:color w:val="212121"/>
                <w:spacing w:val="2"/>
                <w:sz w:val="20"/>
                <w:szCs w:val="20"/>
                <w:bdr w:val="none" w:sz="0" w:space="0" w:color="auto" w:frame="1"/>
              </w:rPr>
            </w:pPr>
            <w:r w:rsidRPr="00763533">
              <w:rPr>
                <w:rFonts w:ascii="Helvetica" w:hAnsi="Helvetica" w:cs="Helvetica"/>
                <w:b/>
                <w:color w:val="212121"/>
                <w:spacing w:val="2"/>
                <w:sz w:val="20"/>
                <w:szCs w:val="20"/>
                <w:bdr w:val="none" w:sz="0" w:space="0" w:color="auto" w:frame="1"/>
              </w:rPr>
              <w:t>№ </w:t>
            </w:r>
            <w:hyperlink r:id="rId15" w:tgtFrame="_blank" w:history="1">
              <w:r w:rsidRPr="00763533">
                <w:rPr>
                  <w:rFonts w:ascii="Helvetica" w:hAnsi="Helvetica" w:cs="Helvetica"/>
                  <w:b/>
                  <w:color w:val="2196F3"/>
                  <w:spacing w:val="2"/>
                  <w:sz w:val="20"/>
                  <w:szCs w:val="20"/>
                  <w:u w:val="single"/>
                  <w:bdr w:val="none" w:sz="0" w:space="0" w:color="auto" w:frame="1"/>
                </w:rPr>
                <w:t>0001201808030097</w:t>
              </w:r>
            </w:hyperlink>
          </w:p>
          <w:p w:rsidR="000E1B77" w:rsidRPr="00004D30" w:rsidRDefault="000E1B77" w:rsidP="000E1B77">
            <w:pPr>
              <w:shd w:val="clear" w:color="auto" w:fill="FFFFFF" w:themeFill="background1"/>
              <w:spacing w:after="0" w:line="240" w:lineRule="auto"/>
              <w:textAlignment w:val="center"/>
              <w:rPr>
                <w:rFonts w:ascii="Times New Roman" w:hAnsi="Times New Roman"/>
                <w:b/>
                <w:sz w:val="24"/>
                <w:szCs w:val="24"/>
              </w:rPr>
            </w:pPr>
          </w:p>
        </w:tc>
      </w:tr>
      <w:tr w:rsidR="004003A4" w:rsidRPr="00D83864" w:rsidTr="00D83864">
        <w:tc>
          <w:tcPr>
            <w:tcW w:w="534" w:type="dxa"/>
          </w:tcPr>
          <w:p w:rsidR="00CD184E" w:rsidRPr="00D83864" w:rsidRDefault="00CD184E" w:rsidP="00D83864">
            <w:pPr>
              <w:pStyle w:val="a8"/>
              <w:numPr>
                <w:ilvl w:val="0"/>
                <w:numId w:val="6"/>
              </w:numPr>
              <w:spacing w:after="0" w:line="240" w:lineRule="auto"/>
              <w:rPr>
                <w:rFonts w:ascii="Times New Roman" w:hAnsi="Times New Roman"/>
                <w:b/>
                <w:sz w:val="24"/>
                <w:szCs w:val="24"/>
              </w:rPr>
            </w:pPr>
          </w:p>
        </w:tc>
        <w:tc>
          <w:tcPr>
            <w:tcW w:w="1275" w:type="dxa"/>
          </w:tcPr>
          <w:p w:rsidR="00CD184E" w:rsidRPr="00D83864" w:rsidRDefault="00CD184E" w:rsidP="00D83864">
            <w:pPr>
              <w:spacing w:after="0" w:line="240" w:lineRule="auto"/>
              <w:jc w:val="center"/>
              <w:rPr>
                <w:rFonts w:ascii="Times New Roman" w:hAnsi="Times New Roman"/>
                <w:sz w:val="24"/>
                <w:szCs w:val="24"/>
              </w:rPr>
            </w:pPr>
            <w:r w:rsidRPr="00D83864">
              <w:rPr>
                <w:rFonts w:ascii="Times New Roman" w:hAnsi="Times New Roman"/>
                <w:sz w:val="24"/>
                <w:szCs w:val="24"/>
              </w:rPr>
              <w:t>197556-7</w:t>
            </w:r>
          </w:p>
        </w:tc>
        <w:tc>
          <w:tcPr>
            <w:tcW w:w="3715"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 "О внесении изменений в Федеральный</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 "О контрактной системе в сфере закупок товаров, работ, услуг для</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обеспечения государственных и муниципальных нужд" (в части установления</w:t>
            </w:r>
          </w:p>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возможности уменьшения размера обеспечения исполнения контракта)"</w:t>
            </w:r>
          </w:p>
        </w:tc>
        <w:tc>
          <w:tcPr>
            <w:tcW w:w="6633"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Законопроектом предусмотрено, что размер обеспечения исполнения</w:t>
            </w:r>
            <w:r w:rsidR="00A05ECE" w:rsidRPr="00D83864">
              <w:rPr>
                <w:rFonts w:ascii="Times New Roman" w:hAnsi="Times New Roman"/>
                <w:sz w:val="24"/>
                <w:szCs w:val="24"/>
              </w:rPr>
              <w:t xml:space="preserve"> </w:t>
            </w:r>
            <w:r w:rsidRPr="00D83864">
              <w:rPr>
                <w:rFonts w:ascii="Times New Roman" w:hAnsi="Times New Roman"/>
                <w:sz w:val="24"/>
                <w:szCs w:val="24"/>
              </w:rPr>
              <w:t>контракта уменьшается пропорционально стоимости выполненных</w:t>
            </w:r>
            <w:r w:rsidR="00A05ECE" w:rsidRPr="00D83864">
              <w:rPr>
                <w:rFonts w:ascii="Times New Roman" w:hAnsi="Times New Roman"/>
                <w:sz w:val="24"/>
                <w:szCs w:val="24"/>
              </w:rPr>
              <w:t xml:space="preserve"> </w:t>
            </w:r>
            <w:r w:rsidRPr="00D83864">
              <w:rPr>
                <w:rFonts w:ascii="Times New Roman" w:hAnsi="Times New Roman"/>
                <w:sz w:val="24"/>
                <w:szCs w:val="24"/>
              </w:rPr>
              <w:t>поставщиком (подрядчиком, исполнителем) обязательств, предусмотренных</w:t>
            </w:r>
            <w:r w:rsidR="00A05ECE" w:rsidRPr="00D83864">
              <w:rPr>
                <w:rFonts w:ascii="Times New Roman" w:hAnsi="Times New Roman"/>
                <w:sz w:val="24"/>
                <w:szCs w:val="24"/>
              </w:rPr>
              <w:t xml:space="preserve"> </w:t>
            </w:r>
            <w:r w:rsidRPr="00D83864">
              <w:rPr>
                <w:rFonts w:ascii="Times New Roman" w:hAnsi="Times New Roman"/>
                <w:sz w:val="24"/>
                <w:szCs w:val="24"/>
              </w:rPr>
              <w:t>контрактом, до полного исполнения такого контракта при условии отсутствия</w:t>
            </w:r>
            <w:r w:rsidR="00A05ECE" w:rsidRPr="00D83864">
              <w:rPr>
                <w:rFonts w:ascii="Times New Roman" w:hAnsi="Times New Roman"/>
                <w:sz w:val="24"/>
                <w:szCs w:val="24"/>
              </w:rPr>
              <w:t xml:space="preserve"> </w:t>
            </w:r>
            <w:r w:rsidRPr="00D83864">
              <w:rPr>
                <w:rFonts w:ascii="Times New Roman" w:hAnsi="Times New Roman"/>
                <w:sz w:val="24"/>
                <w:szCs w:val="24"/>
              </w:rPr>
              <w:t>предъявленных заказчиком поставщику (подрядчику, исполнителю)</w:t>
            </w:r>
            <w:r w:rsidR="00A05ECE" w:rsidRPr="00D83864">
              <w:rPr>
                <w:rFonts w:ascii="Times New Roman" w:hAnsi="Times New Roman"/>
                <w:sz w:val="24"/>
                <w:szCs w:val="24"/>
              </w:rPr>
              <w:t xml:space="preserve"> </w:t>
            </w:r>
            <w:r w:rsidRPr="00D83864">
              <w:rPr>
                <w:rFonts w:ascii="Times New Roman" w:hAnsi="Times New Roman"/>
                <w:sz w:val="24"/>
                <w:szCs w:val="24"/>
              </w:rPr>
              <w:t>неисполненных требований об уплате неустоек (штрафов, пеней) и (или) о</w:t>
            </w:r>
            <w:r w:rsidR="00A05ECE" w:rsidRPr="00D83864">
              <w:rPr>
                <w:rFonts w:ascii="Times New Roman" w:hAnsi="Times New Roman"/>
                <w:sz w:val="24"/>
                <w:szCs w:val="24"/>
              </w:rPr>
              <w:t xml:space="preserve"> </w:t>
            </w:r>
            <w:r w:rsidRPr="00D83864">
              <w:rPr>
                <w:rFonts w:ascii="Times New Roman" w:hAnsi="Times New Roman"/>
                <w:sz w:val="24"/>
                <w:szCs w:val="24"/>
              </w:rPr>
              <w:t>возврате аванса.</w:t>
            </w:r>
          </w:p>
        </w:tc>
        <w:tc>
          <w:tcPr>
            <w:tcW w:w="3457" w:type="dxa"/>
          </w:tcPr>
          <w:p w:rsidR="00CD184E" w:rsidRPr="00D83864" w:rsidRDefault="00CD184E"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Правительство Российской Федерации</w:t>
            </w:r>
          </w:p>
          <w:p w:rsidR="00CD184E" w:rsidRPr="00D83864" w:rsidRDefault="00136121" w:rsidP="00D83864">
            <w:pPr>
              <w:spacing w:after="0" w:line="240" w:lineRule="auto"/>
              <w:jc w:val="both"/>
              <w:rPr>
                <w:rFonts w:ascii="Times New Roman" w:hAnsi="Times New Roman"/>
                <w:sz w:val="24"/>
                <w:szCs w:val="24"/>
              </w:rPr>
            </w:pPr>
            <w:r w:rsidRPr="00D83864">
              <w:rPr>
                <w:rFonts w:ascii="Times New Roman" w:hAnsi="Times New Roman"/>
                <w:sz w:val="24"/>
                <w:szCs w:val="24"/>
              </w:rPr>
              <w:t>22 июня 2017 года было принято решение назначить ответственный комитет; представить отзывы, предложения и замечания к законопроекту; подготовить законопроект к рассмотрению Государственной Думой</w:t>
            </w:r>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20 сентября 2017 года было принято решение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19.10.2017)</w:t>
            </w:r>
          </w:p>
          <w:p w:rsidR="00C36DE0" w:rsidRPr="00D83864" w:rsidRDefault="00C36DE0" w:rsidP="00D83864">
            <w:pPr>
              <w:spacing w:after="0" w:line="240" w:lineRule="auto"/>
              <w:jc w:val="both"/>
              <w:rPr>
                <w:rFonts w:ascii="Times New Roman" w:hAnsi="Times New Roman"/>
                <w:sz w:val="24"/>
                <w:szCs w:val="24"/>
              </w:rPr>
            </w:pPr>
          </w:p>
        </w:tc>
      </w:tr>
      <w:tr w:rsidR="004003A4" w:rsidRPr="00D83864" w:rsidTr="00D83864">
        <w:tc>
          <w:tcPr>
            <w:tcW w:w="534" w:type="dxa"/>
          </w:tcPr>
          <w:p w:rsidR="00A97AFF" w:rsidRPr="00D83864" w:rsidRDefault="00A97AFF" w:rsidP="00D83864">
            <w:pPr>
              <w:pStyle w:val="a8"/>
              <w:numPr>
                <w:ilvl w:val="0"/>
                <w:numId w:val="6"/>
              </w:numPr>
              <w:spacing w:after="0" w:line="240" w:lineRule="auto"/>
              <w:rPr>
                <w:rFonts w:ascii="Times New Roman" w:hAnsi="Times New Roman"/>
                <w:b/>
                <w:sz w:val="24"/>
                <w:szCs w:val="24"/>
              </w:rPr>
            </w:pPr>
          </w:p>
        </w:tc>
        <w:tc>
          <w:tcPr>
            <w:tcW w:w="1275" w:type="dxa"/>
          </w:tcPr>
          <w:p w:rsidR="00A97AFF" w:rsidRPr="00D83864" w:rsidRDefault="00A97AFF"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203028-7</w:t>
            </w:r>
          </w:p>
        </w:tc>
        <w:tc>
          <w:tcPr>
            <w:tcW w:w="3715"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Проект федерального закона «О внесении изменений в статьи 25.1 и 25.2 Федерального </w:t>
            </w:r>
            <w:r w:rsidRPr="00D83864">
              <w:rPr>
                <w:rFonts w:ascii="Times New Roman" w:hAnsi="Times New Roman"/>
                <w:b/>
                <w:sz w:val="24"/>
                <w:szCs w:val="24"/>
              </w:rPr>
              <w:lastRenderedPageBreak/>
              <w:t>закона «О развитии малого и среднего предпринимательства в Российской Федерации» (О Корпорации развития малого и среднего предпринимательства)</w:t>
            </w:r>
          </w:p>
          <w:p w:rsidR="00A97AFF" w:rsidRPr="00D83864" w:rsidRDefault="00A97AFF" w:rsidP="00D83864">
            <w:pPr>
              <w:spacing w:after="0" w:line="240" w:lineRule="auto"/>
              <w:jc w:val="both"/>
              <w:rPr>
                <w:rFonts w:ascii="Times New Roman" w:hAnsi="Times New Roman"/>
                <w:b/>
                <w:sz w:val="24"/>
                <w:szCs w:val="24"/>
              </w:rPr>
            </w:pPr>
          </w:p>
        </w:tc>
        <w:tc>
          <w:tcPr>
            <w:tcW w:w="6633"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Законопроектом предусматривается:</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установление нормативов деятельности Корпорации, обеспечивающих финансовую устойчивость Корпорации, </w:t>
            </w:r>
            <w:r w:rsidRPr="00D83864">
              <w:rPr>
                <w:rFonts w:ascii="Times New Roman" w:hAnsi="Times New Roman"/>
                <w:b/>
                <w:sz w:val="24"/>
                <w:szCs w:val="24"/>
              </w:rPr>
              <w:lastRenderedPageBreak/>
              <w:t>а также установление требования к раскрытию информации о соблюдении указанных нормативов в целях отнесения независимых гарантий и поручительств, выдаваемых Корпорацией, к обеспечению первой категории качества;</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ограничение возможных убытков Корпорации в отдельных отчетных периодах суммой нераспределенной прибыли;</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право дочерних компаний Корпорации осуществлять инвестирование и (или) размещение временно свободных средств;</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определение перечня разрешенных активов (объектов инвестирования) для инвестирования и (или) размещения временно свободных средств Корпорации и ее дочерних обществ.</w:t>
            </w:r>
          </w:p>
          <w:p w:rsidR="00A97AFF" w:rsidRPr="00D83864" w:rsidRDefault="00A97AFF" w:rsidP="00D83864">
            <w:pPr>
              <w:spacing w:after="0" w:line="240" w:lineRule="auto"/>
              <w:jc w:val="both"/>
              <w:rPr>
                <w:rFonts w:ascii="Times New Roman" w:hAnsi="Times New Roman"/>
                <w:b/>
                <w:sz w:val="24"/>
                <w:szCs w:val="24"/>
              </w:rPr>
            </w:pPr>
          </w:p>
        </w:tc>
        <w:tc>
          <w:tcPr>
            <w:tcW w:w="3457" w:type="dxa"/>
          </w:tcPr>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lastRenderedPageBreak/>
              <w:t>Дата внесения</w:t>
            </w:r>
            <w:r w:rsidR="000E1B77">
              <w:rPr>
                <w:rFonts w:ascii="Times New Roman" w:hAnsi="Times New Roman"/>
                <w:b/>
                <w:sz w:val="24"/>
                <w:szCs w:val="24"/>
              </w:rPr>
              <w:t xml:space="preserve"> в ГД: 19 июня 2017 года.</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Инициатор: Правительство </w:t>
            </w:r>
            <w:r w:rsidRPr="00D83864">
              <w:rPr>
                <w:rFonts w:ascii="Times New Roman" w:hAnsi="Times New Roman"/>
                <w:b/>
                <w:sz w:val="24"/>
                <w:szCs w:val="24"/>
              </w:rPr>
              <w:lastRenderedPageBreak/>
              <w:t>РФ</w:t>
            </w: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Комитеты: Комитет ГД по экономической политике, промышленности, инновационному развитию и предпринимательству (ответственный), Комитет ГД по экономической политике, промышленности, инновационному развитию и предпринимательству (профильный).</w:t>
            </w:r>
          </w:p>
          <w:p w:rsidR="00A97AFF" w:rsidRPr="00D83864" w:rsidRDefault="00A97AFF" w:rsidP="00D83864">
            <w:pPr>
              <w:spacing w:after="0" w:line="240" w:lineRule="auto"/>
              <w:jc w:val="both"/>
              <w:rPr>
                <w:rFonts w:ascii="Times New Roman" w:hAnsi="Times New Roman"/>
                <w:b/>
                <w:sz w:val="24"/>
                <w:szCs w:val="24"/>
              </w:rPr>
            </w:pPr>
          </w:p>
          <w:p w:rsidR="00A97AFF" w:rsidRPr="00D83864" w:rsidRDefault="00A97AFF"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14 сентября 2017 г. законопроект рассмотрен в </w:t>
            </w:r>
            <w:r w:rsidR="00335594" w:rsidRPr="00D83864">
              <w:rPr>
                <w:rFonts w:ascii="Times New Roman" w:hAnsi="Times New Roman"/>
                <w:b/>
                <w:sz w:val="24"/>
                <w:szCs w:val="24"/>
              </w:rPr>
              <w:t>первом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12 октября 2017 г. законопроект рассмотрен во втором чтении; </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07 ноября 2017 г. законопроект рассмотрен в третьем чтении;</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08 ноября 2017 г. - рассмотрение Госдумой;</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27 ноября 2017 г. закон подписан и опубликован на</w:t>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Официальном Интернет-портал (</w:t>
            </w:r>
            <w:hyperlink r:id="rId16" w:history="1">
              <w:r w:rsidRPr="00D83864">
                <w:rPr>
                  <w:rStyle w:val="a9"/>
                  <w:rFonts w:ascii="Times New Roman" w:hAnsi="Times New Roman"/>
                  <w:b/>
                  <w:sz w:val="24"/>
                  <w:szCs w:val="24"/>
                </w:rPr>
                <w:t>www.pravo.gov.ru</w:t>
              </w:r>
            </w:hyperlink>
            <w:r w:rsidRPr="00D83864">
              <w:rPr>
                <w:rFonts w:ascii="Times New Roman" w:hAnsi="Times New Roman"/>
                <w:b/>
                <w:sz w:val="24"/>
                <w:szCs w:val="24"/>
              </w:rPr>
              <w:t>) под № 0001201711270065</w:t>
            </w:r>
            <w:r w:rsidRPr="00D83864">
              <w:rPr>
                <w:rFonts w:ascii="Times New Roman" w:hAnsi="Times New Roman"/>
                <w:b/>
                <w:sz w:val="24"/>
                <w:szCs w:val="24"/>
              </w:rPr>
              <w:tab/>
            </w:r>
          </w:p>
          <w:p w:rsidR="00335594" w:rsidRPr="00D83864" w:rsidRDefault="0033559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 xml:space="preserve"> </w:t>
            </w: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205234-7</w:t>
            </w:r>
          </w:p>
        </w:tc>
        <w:tc>
          <w:tcPr>
            <w:tcW w:w="3715"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 федерального закона</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«О внесении изменений в Закон </w:t>
            </w:r>
            <w:r w:rsidRPr="00D83864">
              <w:rPr>
                <w:rFonts w:ascii="Times New Roman" w:hAnsi="Times New Roman"/>
                <w:sz w:val="24"/>
                <w:szCs w:val="24"/>
              </w:rPr>
              <w:lastRenderedPageBreak/>
              <w:t>Российской Федерации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«О защите прав потребителей»</w:t>
            </w:r>
          </w:p>
        </w:tc>
        <w:tc>
          <w:tcPr>
            <w:tcW w:w="6633"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 xml:space="preserve">Проектом уточнены обязанности продавца и исполнителя, связанные с оформлением и использованием книги отзывов и </w:t>
            </w:r>
            <w:r w:rsidRPr="00D83864">
              <w:rPr>
                <w:rFonts w:ascii="Times New Roman" w:hAnsi="Times New Roman"/>
                <w:sz w:val="24"/>
                <w:szCs w:val="24"/>
              </w:rPr>
              <w:lastRenderedPageBreak/>
              <w:t>предложений, обязанность ведения которой предусмотрена рядом правил, обязательных при заключении и исполнении публичных договоров (правила продажи отдельных видов товаров, правила бытового обслуживания населения,</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правила оказания услуг общественного питания и др.).</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Проектом предусматривается, что книга отзывов и</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предложений предоставляется любым заинтересованным лицам (представителям общественных объединений, средств массовой информации, волонтерам, субъектам общественного контроля и т.п.) по их требованию, что придает ей публичный характер и направлено на повышение уровня обслуживания на соответствующих предприятиях, за</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счет организации более системной работы с обращениями потребителей</w:t>
            </w:r>
          </w:p>
        </w:tc>
        <w:tc>
          <w:tcPr>
            <w:tcW w:w="3457" w:type="dxa"/>
          </w:tcPr>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Члены Совета Федерации М.П.Щетинин, И.А.Гехт</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21.06.2017 направлен в Комитет Государственной Думы по экономической политике, промышленности, инновационному развитию и предпринимательству</w:t>
            </w:r>
            <w:r w:rsidR="00C36DE0" w:rsidRPr="00D83864">
              <w:rPr>
                <w:rFonts w:ascii="Times New Roman" w:hAnsi="Times New Roman"/>
                <w:sz w:val="24"/>
                <w:szCs w:val="24"/>
              </w:rPr>
              <w:t>;</w:t>
            </w:r>
          </w:p>
          <w:p w:rsidR="00C36DE0" w:rsidRPr="00D83864" w:rsidRDefault="00C36DE0" w:rsidP="00D83864">
            <w:pPr>
              <w:spacing w:after="0" w:line="240" w:lineRule="auto"/>
              <w:jc w:val="both"/>
              <w:rPr>
                <w:rFonts w:ascii="Times New Roman" w:hAnsi="Times New Roman"/>
                <w:sz w:val="24"/>
                <w:szCs w:val="24"/>
              </w:rPr>
            </w:pPr>
          </w:p>
          <w:p w:rsidR="00C36DE0" w:rsidRPr="00D83864" w:rsidRDefault="00C36DE0" w:rsidP="00D83864">
            <w:pPr>
              <w:spacing w:after="0" w:line="240" w:lineRule="auto"/>
              <w:jc w:val="both"/>
              <w:rPr>
                <w:rFonts w:ascii="Times New Roman" w:hAnsi="Times New Roman"/>
                <w:sz w:val="24"/>
                <w:szCs w:val="24"/>
              </w:rPr>
            </w:pPr>
            <w:r w:rsidRPr="00D83864">
              <w:rPr>
                <w:rFonts w:ascii="Times New Roman" w:hAnsi="Times New Roman"/>
                <w:sz w:val="24"/>
                <w:szCs w:val="24"/>
              </w:rPr>
              <w:t>13 июля 2017 года рассмотрение Советом Государственной Думы законопроекта, внесенного в Государственную Думу</w:t>
            </w:r>
            <w:r w:rsidR="00353E94" w:rsidRPr="00D83864">
              <w:rPr>
                <w:rFonts w:ascii="Times New Roman" w:hAnsi="Times New Roman"/>
                <w:sz w:val="24"/>
                <w:szCs w:val="24"/>
              </w:rPr>
              <w:t>;</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13.08.2017); подготовить законопроект к рассмотрению Государственной Думой</w:t>
            </w:r>
          </w:p>
          <w:p w:rsidR="00091085" w:rsidRPr="00D83864" w:rsidRDefault="00091085" w:rsidP="00D83864">
            <w:pPr>
              <w:spacing w:after="0" w:line="240" w:lineRule="auto"/>
              <w:jc w:val="both"/>
              <w:rPr>
                <w:rFonts w:ascii="Times New Roman" w:hAnsi="Times New Roman"/>
                <w:sz w:val="24"/>
                <w:szCs w:val="24"/>
              </w:rPr>
            </w:pPr>
          </w:p>
        </w:tc>
      </w:tr>
      <w:tr w:rsidR="004003A4" w:rsidRPr="00D83864" w:rsidTr="00D83864">
        <w:tc>
          <w:tcPr>
            <w:tcW w:w="534" w:type="dxa"/>
          </w:tcPr>
          <w:p w:rsidR="001A144B" w:rsidRPr="00D83864" w:rsidRDefault="001A144B" w:rsidP="00D83864">
            <w:pPr>
              <w:pStyle w:val="a8"/>
              <w:numPr>
                <w:ilvl w:val="0"/>
                <w:numId w:val="6"/>
              </w:numPr>
              <w:spacing w:after="0" w:line="240" w:lineRule="auto"/>
              <w:rPr>
                <w:rFonts w:ascii="Times New Roman" w:hAnsi="Times New Roman"/>
                <w:b/>
                <w:sz w:val="24"/>
                <w:szCs w:val="24"/>
              </w:rPr>
            </w:pPr>
          </w:p>
        </w:tc>
        <w:tc>
          <w:tcPr>
            <w:tcW w:w="1275" w:type="dxa"/>
          </w:tcPr>
          <w:p w:rsidR="001A144B" w:rsidRPr="00D83864" w:rsidRDefault="001A144B" w:rsidP="00D83864">
            <w:pPr>
              <w:spacing w:after="0" w:line="240" w:lineRule="auto"/>
              <w:jc w:val="center"/>
              <w:rPr>
                <w:rFonts w:ascii="Times New Roman" w:hAnsi="Times New Roman"/>
                <w:sz w:val="24"/>
                <w:szCs w:val="24"/>
              </w:rPr>
            </w:pPr>
            <w:r w:rsidRPr="00D83864">
              <w:rPr>
                <w:rFonts w:ascii="Times New Roman" w:hAnsi="Times New Roman"/>
                <w:sz w:val="24"/>
                <w:szCs w:val="24"/>
              </w:rPr>
              <w:t>301875-7</w:t>
            </w:r>
          </w:p>
        </w:tc>
        <w:tc>
          <w:tcPr>
            <w:tcW w:w="3715" w:type="dxa"/>
          </w:tcPr>
          <w:p w:rsidR="001A144B" w:rsidRPr="00F34EBA" w:rsidRDefault="00F34EBA" w:rsidP="00F34EBA">
            <w:pPr>
              <w:spacing w:after="0" w:line="240" w:lineRule="auto"/>
              <w:jc w:val="both"/>
              <w:rPr>
                <w:rFonts w:ascii="Roboto Condensed" w:hAnsi="Roboto Condensed"/>
                <w:spacing w:val="2"/>
                <w:shd w:val="clear" w:color="auto" w:fill="FFFFFF"/>
                <w:lang w:val="sah-RU"/>
              </w:rPr>
            </w:pPr>
            <w:r w:rsidRPr="00F34EBA">
              <w:rPr>
                <w:rFonts w:ascii="Times New Roman" w:hAnsi="Times New Roman"/>
                <w:sz w:val="24"/>
                <w:szCs w:val="24"/>
              </w:rPr>
              <w:t>Проект Федерального закона</w:t>
            </w:r>
            <w:r w:rsidRPr="00F34EBA">
              <w:rPr>
                <w:rFonts w:ascii="Times New Roman" w:hAnsi="Times New Roman"/>
                <w:sz w:val="24"/>
                <w:szCs w:val="24"/>
                <w:lang w:val="sah-RU"/>
              </w:rPr>
              <w:t xml:space="preserve"> “</w:t>
            </w:r>
            <w:r w:rsidRPr="00F34EBA">
              <w:rPr>
                <w:rFonts w:ascii="Roboto Condensed" w:hAnsi="Roboto Condensed"/>
                <w:spacing w:val="2"/>
                <w:shd w:val="clear" w:color="auto" w:fill="FFFFFF"/>
              </w:rPr>
              <w:t xml:space="preserve">О внесении изменений в Федеральный закон "О закупках товаров, работ, </w:t>
            </w:r>
            <w:r w:rsidRPr="00F34EBA">
              <w:rPr>
                <w:rFonts w:ascii="Roboto Condensed" w:hAnsi="Roboto Condensed"/>
                <w:spacing w:val="2"/>
                <w:shd w:val="clear" w:color="auto" w:fill="FFFFFF"/>
              </w:rPr>
              <w:lastRenderedPageBreak/>
              <w:t>услуг отдельными видами юридических лиц"</w:t>
            </w:r>
          </w:p>
          <w:p w:rsidR="00F34EBA" w:rsidRPr="00F34EBA" w:rsidRDefault="00F34EBA" w:rsidP="00F34EBA">
            <w:pPr>
              <w:spacing w:after="0" w:line="240" w:lineRule="auto"/>
              <w:jc w:val="both"/>
              <w:rPr>
                <w:rFonts w:ascii="Times New Roman" w:hAnsi="Times New Roman"/>
                <w:sz w:val="24"/>
                <w:szCs w:val="24"/>
                <w:lang w:val="sah-RU"/>
              </w:rPr>
            </w:pPr>
            <w:r w:rsidRPr="00F34EBA">
              <w:rPr>
                <w:rFonts w:ascii="Times New Roman" w:hAnsi="Times New Roman"/>
                <w:sz w:val="24"/>
                <w:szCs w:val="24"/>
                <w:lang w:val="sah-RU"/>
              </w:rPr>
              <w:t>(в части установления требований к содержанию и составу заявки на участие в закупке, участниками которой могут быть только субъекты малого и среднего предпринимательства)</w:t>
            </w:r>
          </w:p>
        </w:tc>
        <w:tc>
          <w:tcPr>
            <w:tcW w:w="6633" w:type="dxa"/>
          </w:tcPr>
          <w:p w:rsidR="003107F4" w:rsidRPr="003107F4" w:rsidRDefault="003107F4" w:rsidP="003107F4">
            <w:pPr>
              <w:spacing w:after="0" w:line="240" w:lineRule="auto"/>
              <w:jc w:val="both"/>
              <w:rPr>
                <w:rFonts w:ascii="Times New Roman" w:hAnsi="Times New Roman"/>
                <w:sz w:val="24"/>
                <w:szCs w:val="24"/>
              </w:rPr>
            </w:pPr>
            <w:r w:rsidRPr="003107F4">
              <w:rPr>
                <w:rFonts w:ascii="Times New Roman" w:hAnsi="Times New Roman"/>
                <w:sz w:val="24"/>
                <w:szCs w:val="24"/>
              </w:rPr>
              <w:lastRenderedPageBreak/>
              <w:t xml:space="preserve">Планируется установить исчерпывающий перечень документов, которые заказчики вправе потребовать в составе заявки от участников закупки, являющихся субъектами </w:t>
            </w:r>
            <w:r w:rsidRPr="003107F4">
              <w:rPr>
                <w:rFonts w:ascii="Times New Roman" w:hAnsi="Times New Roman"/>
                <w:sz w:val="24"/>
                <w:szCs w:val="24"/>
              </w:rPr>
              <w:lastRenderedPageBreak/>
              <w:t>малого и среднего предпринимательства.</w:t>
            </w:r>
          </w:p>
          <w:p w:rsidR="003107F4" w:rsidRPr="003107F4" w:rsidRDefault="003107F4" w:rsidP="003107F4">
            <w:pPr>
              <w:spacing w:after="0" w:line="240" w:lineRule="auto"/>
              <w:jc w:val="both"/>
              <w:rPr>
                <w:rFonts w:ascii="Times New Roman" w:hAnsi="Times New Roman"/>
                <w:sz w:val="24"/>
                <w:szCs w:val="24"/>
              </w:rPr>
            </w:pPr>
          </w:p>
          <w:p w:rsidR="001A144B" w:rsidRPr="00D83864" w:rsidRDefault="003107F4" w:rsidP="003107F4">
            <w:pPr>
              <w:spacing w:after="0" w:line="240" w:lineRule="auto"/>
              <w:jc w:val="both"/>
              <w:rPr>
                <w:rFonts w:ascii="Times New Roman" w:hAnsi="Times New Roman"/>
                <w:sz w:val="24"/>
                <w:szCs w:val="24"/>
              </w:rPr>
            </w:pPr>
            <w:r w:rsidRPr="003107F4">
              <w:rPr>
                <w:rFonts w:ascii="Times New Roman" w:hAnsi="Times New Roman"/>
                <w:sz w:val="24"/>
                <w:szCs w:val="24"/>
              </w:rPr>
              <w:t>В настоящее время требования к содержанию, форме и составу заявки на участие в закупке устанавливаются заказчиками самостоятельно в документации о закупке. На практике имеют место случаи, когда заказчики предусматривают избыточные требования к обязательному наличию в составе заявки справок, сертификатов, выписок, срок получения которых сопоставим со сроком подачи заявок, что приводит к невозможности участия в закупке и сокращению количества участников закупки.</w:t>
            </w:r>
          </w:p>
        </w:tc>
        <w:tc>
          <w:tcPr>
            <w:tcW w:w="3457" w:type="dxa"/>
          </w:tcPr>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lastRenderedPageBreak/>
              <w:t>Инициатор: Правительство РФ</w:t>
            </w:r>
          </w:p>
          <w:p w:rsidR="00353E94" w:rsidRPr="00D83864" w:rsidRDefault="00353E94"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Комитеты: Комитет ГД по экономической политике, </w:t>
            </w:r>
            <w:r w:rsidRPr="00D83864">
              <w:rPr>
                <w:rFonts w:ascii="Times New Roman" w:hAnsi="Times New Roman"/>
                <w:sz w:val="24"/>
                <w:szCs w:val="24"/>
              </w:rPr>
              <w:lastRenderedPageBreak/>
              <w:t>промышленности, инновационному развитию и предпринимательству (профильный).</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1 ноября 2017 года</w:t>
            </w:r>
            <w:r w:rsidR="00353E94" w:rsidRPr="00D83864">
              <w:rPr>
                <w:rFonts w:ascii="Times New Roman" w:hAnsi="Times New Roman"/>
                <w:sz w:val="24"/>
                <w:szCs w:val="24"/>
              </w:rPr>
              <w:t xml:space="preserve"> законопроект </w:t>
            </w:r>
            <w:r w:rsidRPr="00D83864">
              <w:rPr>
                <w:rFonts w:ascii="Times New Roman" w:hAnsi="Times New Roman"/>
                <w:sz w:val="24"/>
                <w:szCs w:val="24"/>
              </w:rPr>
              <w:t xml:space="preserve"> внесен </w:t>
            </w:r>
            <w:r w:rsidR="00353E94" w:rsidRPr="00D83864">
              <w:rPr>
                <w:rFonts w:ascii="Times New Roman" w:hAnsi="Times New Roman"/>
                <w:sz w:val="24"/>
                <w:szCs w:val="24"/>
              </w:rPr>
              <w:t>в Госдуму</w:t>
            </w:r>
            <w:r w:rsidRPr="00D83864">
              <w:rPr>
                <w:rFonts w:ascii="Times New Roman" w:hAnsi="Times New Roman"/>
                <w:sz w:val="24"/>
                <w:szCs w:val="24"/>
              </w:rPr>
              <w:t>.</w:t>
            </w:r>
          </w:p>
          <w:p w:rsidR="001A144B" w:rsidRPr="00D83864" w:rsidRDefault="001A144B" w:rsidP="00D83864">
            <w:pPr>
              <w:spacing w:after="0" w:line="240" w:lineRule="auto"/>
              <w:jc w:val="both"/>
              <w:rPr>
                <w:rFonts w:ascii="Times New Roman" w:hAnsi="Times New Roman"/>
                <w:sz w:val="24"/>
                <w:szCs w:val="24"/>
              </w:rPr>
            </w:pPr>
            <w:r w:rsidRPr="00D83864">
              <w:rPr>
                <w:rFonts w:ascii="Times New Roman" w:hAnsi="Times New Roman"/>
                <w:sz w:val="24"/>
                <w:szCs w:val="24"/>
              </w:rPr>
              <w:t>3 ноября 2017 года было принято решение предложить принять законопроект к рассмотрению</w:t>
            </w:r>
            <w:r w:rsidR="004D787E" w:rsidRPr="00D83864">
              <w:rPr>
                <w:rFonts w:ascii="Times New Roman" w:hAnsi="Times New Roman"/>
                <w:sz w:val="24"/>
                <w:szCs w:val="24"/>
              </w:rPr>
              <w:t>;</w:t>
            </w:r>
          </w:p>
          <w:p w:rsidR="004D787E" w:rsidRPr="00D83864" w:rsidRDefault="004D787E"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9 ноября 2017 г.  - </w:t>
            </w:r>
            <w:r w:rsidR="00F751D9" w:rsidRPr="00D83864">
              <w:rPr>
                <w:rFonts w:ascii="Times New Roman" w:hAnsi="Times New Roman"/>
                <w:sz w:val="24"/>
                <w:szCs w:val="24"/>
              </w:rPr>
              <w:t>р</w:t>
            </w:r>
            <w:r w:rsidRPr="00D83864">
              <w:rPr>
                <w:rFonts w:ascii="Times New Roman" w:hAnsi="Times New Roman"/>
                <w:sz w:val="24"/>
                <w:szCs w:val="24"/>
              </w:rPr>
              <w:t>ассмотрение Советом Государственной Думы законопроекта, внесенного в Государственную Думу</w:t>
            </w:r>
            <w:r w:rsidR="00F751D9" w:rsidRPr="00D83864">
              <w:rPr>
                <w:rFonts w:ascii="Times New Roman" w:hAnsi="Times New Roman"/>
                <w:sz w:val="24"/>
                <w:szCs w:val="24"/>
              </w:rPr>
              <w:t>.</w:t>
            </w:r>
          </w:p>
          <w:p w:rsidR="00F751D9" w:rsidRPr="00D83864" w:rsidRDefault="00F751D9" w:rsidP="00D83864">
            <w:pPr>
              <w:spacing w:after="0" w:line="240" w:lineRule="auto"/>
              <w:jc w:val="both"/>
              <w:rPr>
                <w:rFonts w:ascii="Times New Roman" w:hAnsi="Times New Roman"/>
                <w:sz w:val="24"/>
                <w:szCs w:val="24"/>
              </w:rPr>
            </w:pPr>
            <w:r w:rsidRPr="00D83864">
              <w:rPr>
                <w:rFonts w:ascii="Times New Roman" w:hAnsi="Times New Roman"/>
                <w:sz w:val="24"/>
                <w:szCs w:val="24"/>
              </w:rPr>
              <w:t xml:space="preserve">Результат: назначить ответственный 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(срок представления отзывов, предложений и замечаний в комитет 07.12.2017); подготовить законопроект к рассмотрению Государственной Думой </w:t>
            </w:r>
            <w:r w:rsidRPr="00D83864">
              <w:rPr>
                <w:rFonts w:ascii="Times New Roman" w:hAnsi="Times New Roman"/>
                <w:sz w:val="24"/>
                <w:szCs w:val="24"/>
              </w:rPr>
              <w:lastRenderedPageBreak/>
              <w:t xml:space="preserve">(Осенняя сессия); включить законопроект в примерную программу (Осенняя сессия; 2017; декабрь); направить законопроект на </w:t>
            </w:r>
            <w:r w:rsidR="00956969" w:rsidRPr="00D83864">
              <w:rPr>
                <w:rFonts w:ascii="Times New Roman" w:hAnsi="Times New Roman"/>
                <w:sz w:val="24"/>
                <w:szCs w:val="24"/>
              </w:rPr>
              <w:t>заключение в Правовое управление</w:t>
            </w:r>
          </w:p>
          <w:p w:rsidR="00EF3A44" w:rsidRPr="00D83864" w:rsidRDefault="00EF3A44" w:rsidP="00D83864">
            <w:pPr>
              <w:spacing w:after="0" w:line="240" w:lineRule="auto"/>
              <w:jc w:val="both"/>
              <w:rPr>
                <w:rFonts w:ascii="Times New Roman" w:hAnsi="Times New Roman"/>
                <w:sz w:val="24"/>
                <w:szCs w:val="24"/>
              </w:rPr>
            </w:pPr>
          </w:p>
          <w:p w:rsidR="00EF3A44" w:rsidRPr="00D83864" w:rsidRDefault="00EF3A44" w:rsidP="00D83864">
            <w:pPr>
              <w:spacing w:after="0" w:line="240" w:lineRule="auto"/>
              <w:jc w:val="both"/>
              <w:rPr>
                <w:rFonts w:ascii="Times New Roman" w:hAnsi="Times New Roman"/>
                <w:b/>
                <w:sz w:val="24"/>
                <w:szCs w:val="24"/>
              </w:rPr>
            </w:pPr>
            <w:r w:rsidRPr="00D83864">
              <w:rPr>
                <w:rFonts w:ascii="Times New Roman" w:hAnsi="Times New Roman"/>
                <w:b/>
                <w:sz w:val="24"/>
                <w:szCs w:val="24"/>
              </w:rPr>
              <w:t>Последнее событие</w:t>
            </w:r>
          </w:p>
          <w:p w:rsidR="00EF3A44" w:rsidRPr="00D83864" w:rsidRDefault="00EF3A44" w:rsidP="00D83864">
            <w:pPr>
              <w:spacing w:after="0" w:line="240" w:lineRule="auto"/>
              <w:jc w:val="both"/>
              <w:rPr>
                <w:rFonts w:ascii="Times New Roman" w:hAnsi="Times New Roman"/>
                <w:sz w:val="24"/>
                <w:szCs w:val="24"/>
              </w:rPr>
            </w:pPr>
            <w:r w:rsidRPr="00D83864">
              <w:rPr>
                <w:rFonts w:ascii="Times New Roman" w:hAnsi="Times New Roman"/>
                <w:sz w:val="24"/>
                <w:szCs w:val="24"/>
              </w:rPr>
              <w:t>Стадия: Рассмотрение законопроекта в первом чтении (рассмотрение законопроекта Государственной Думой)</w:t>
            </w:r>
          </w:p>
          <w:p w:rsidR="00EF3A44" w:rsidRPr="00F34EBA" w:rsidRDefault="00EF3A44" w:rsidP="00D83864">
            <w:pPr>
              <w:spacing w:after="0" w:line="240" w:lineRule="auto"/>
              <w:jc w:val="both"/>
              <w:rPr>
                <w:rFonts w:ascii="Times New Roman" w:hAnsi="Times New Roman"/>
                <w:sz w:val="24"/>
                <w:szCs w:val="24"/>
                <w:lang w:val="sah-RU"/>
              </w:rPr>
            </w:pPr>
            <w:r w:rsidRPr="00D83864">
              <w:rPr>
                <w:rFonts w:ascii="Times New Roman" w:hAnsi="Times New Roman"/>
                <w:sz w:val="24"/>
                <w:szCs w:val="24"/>
              </w:rPr>
              <w:t>Результат: 26 января 2018 года было принято решение</w:t>
            </w:r>
            <w:r w:rsidR="00F34EBA">
              <w:rPr>
                <w:rFonts w:ascii="Times New Roman" w:hAnsi="Times New Roman"/>
                <w:sz w:val="24"/>
                <w:szCs w:val="24"/>
                <w:lang w:val="sah-RU"/>
              </w:rPr>
              <w:t xml:space="preserve"> </w:t>
            </w:r>
            <w:r w:rsidR="00F34EBA" w:rsidRPr="00D83864">
              <w:rPr>
                <w:rFonts w:ascii="Times New Roman" w:hAnsi="Times New Roman"/>
                <w:sz w:val="24"/>
                <w:szCs w:val="24"/>
              </w:rPr>
              <w:t>принять законопроект в первом чтении</w:t>
            </w:r>
            <w:r w:rsidR="00F34EBA">
              <w:rPr>
                <w:rFonts w:ascii="Times New Roman" w:hAnsi="Times New Roman"/>
                <w:sz w:val="24"/>
                <w:szCs w:val="24"/>
                <w:lang w:val="sah-RU"/>
              </w:rPr>
              <w:t>, п</w:t>
            </w:r>
            <w:r w:rsidRPr="00D83864">
              <w:rPr>
                <w:rFonts w:ascii="Times New Roman" w:hAnsi="Times New Roman"/>
                <w:sz w:val="24"/>
                <w:szCs w:val="24"/>
              </w:rPr>
              <w:t>редставить поправки к законопроекту</w:t>
            </w:r>
            <w:r w:rsidR="00F34EBA">
              <w:rPr>
                <w:rFonts w:ascii="Times New Roman" w:hAnsi="Times New Roman"/>
                <w:sz w:val="24"/>
                <w:szCs w:val="24"/>
                <w:lang w:val="sah-RU"/>
              </w:rPr>
              <w:t xml:space="preserve"> (с</w:t>
            </w:r>
            <w:r w:rsidR="00F34EBA" w:rsidRPr="00F34EBA">
              <w:rPr>
                <w:rFonts w:ascii="Times New Roman" w:hAnsi="Times New Roman"/>
                <w:sz w:val="24"/>
                <w:szCs w:val="24"/>
                <w:lang w:val="sah-RU"/>
              </w:rPr>
              <w:t>рок представления поправок в тридцатидневный срок со дня принятия постановления; 24.02.2018)</w:t>
            </w:r>
          </w:p>
          <w:p w:rsidR="00F751D9" w:rsidRPr="00D83864" w:rsidRDefault="00F751D9" w:rsidP="00D83864">
            <w:pPr>
              <w:spacing w:after="0" w:line="240" w:lineRule="auto"/>
              <w:jc w:val="both"/>
              <w:rPr>
                <w:rFonts w:ascii="Times New Roman" w:hAnsi="Times New Roman"/>
                <w:sz w:val="24"/>
                <w:szCs w:val="24"/>
              </w:rPr>
            </w:pPr>
          </w:p>
        </w:tc>
      </w:tr>
      <w:tr w:rsidR="004003A4" w:rsidRPr="00D83864" w:rsidTr="000E1B77">
        <w:tc>
          <w:tcPr>
            <w:tcW w:w="534" w:type="dxa"/>
          </w:tcPr>
          <w:p w:rsidR="00B62E0D" w:rsidRPr="00D83864" w:rsidRDefault="00EF3A44" w:rsidP="00D83864">
            <w:pPr>
              <w:spacing w:after="0" w:line="240" w:lineRule="auto"/>
              <w:rPr>
                <w:rFonts w:ascii="Times New Roman" w:hAnsi="Times New Roman"/>
                <w:b/>
                <w:sz w:val="24"/>
                <w:szCs w:val="24"/>
              </w:rPr>
            </w:pPr>
            <w:r w:rsidRPr="00D83864">
              <w:rPr>
                <w:rFonts w:ascii="Times New Roman" w:hAnsi="Times New Roman"/>
                <w:sz w:val="24"/>
                <w:szCs w:val="24"/>
              </w:rPr>
              <w:lastRenderedPageBreak/>
              <w:t>25</w:t>
            </w:r>
            <w:r w:rsidRPr="00D83864">
              <w:rPr>
                <w:rFonts w:ascii="Times New Roman" w:hAnsi="Times New Roman"/>
                <w:b/>
                <w:sz w:val="24"/>
                <w:szCs w:val="24"/>
              </w:rPr>
              <w:t>.</w:t>
            </w:r>
          </w:p>
        </w:tc>
        <w:tc>
          <w:tcPr>
            <w:tcW w:w="1275" w:type="dxa"/>
          </w:tcPr>
          <w:p w:rsidR="00B62E0D" w:rsidRPr="000E1B77" w:rsidRDefault="00EF3A44" w:rsidP="00D83864">
            <w:pPr>
              <w:spacing w:after="0" w:line="240" w:lineRule="auto"/>
              <w:jc w:val="center"/>
              <w:rPr>
                <w:rFonts w:ascii="Times New Roman" w:hAnsi="Times New Roman"/>
                <w:b/>
                <w:sz w:val="24"/>
                <w:szCs w:val="24"/>
              </w:rPr>
            </w:pPr>
            <w:r w:rsidRPr="000E1B77">
              <w:rPr>
                <w:rFonts w:ascii="Times New Roman" w:hAnsi="Times New Roman"/>
                <w:b/>
                <w:sz w:val="24"/>
                <w:szCs w:val="24"/>
              </w:rPr>
              <w:t>381792-7</w:t>
            </w:r>
          </w:p>
        </w:tc>
        <w:tc>
          <w:tcPr>
            <w:tcW w:w="3715" w:type="dxa"/>
          </w:tcPr>
          <w:p w:rsidR="00B62E0D" w:rsidRPr="000E1B77" w:rsidRDefault="00EF3A44" w:rsidP="00D83864">
            <w:pPr>
              <w:spacing w:after="0" w:line="240" w:lineRule="auto"/>
              <w:jc w:val="both"/>
              <w:rPr>
                <w:b/>
                <w:color w:val="212121"/>
                <w:spacing w:val="2"/>
                <w:shd w:val="clear" w:color="auto" w:fill="FFFFFF"/>
              </w:rPr>
            </w:pPr>
            <w:r w:rsidRPr="000E1B77">
              <w:rPr>
                <w:rFonts w:ascii="Times New Roman" w:hAnsi="Times New Roman"/>
                <w:b/>
                <w:sz w:val="24"/>
                <w:szCs w:val="24"/>
              </w:rPr>
              <w:t>Проект Федерального закона «</w:t>
            </w:r>
            <w:r w:rsidRPr="000E1B77">
              <w:rPr>
                <w:rFonts w:ascii="Roboto Condensed" w:hAnsi="Roboto Condensed"/>
                <w:b/>
                <w:color w:val="212121"/>
                <w:spacing w:val="2"/>
                <w:shd w:val="clear" w:color="auto" w:fill="FFFFFF"/>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0E1B77">
              <w:rPr>
                <w:b/>
                <w:color w:val="212121"/>
                <w:spacing w:val="2"/>
                <w:shd w:val="clear" w:color="auto" w:fill="FFFFFF"/>
              </w:rPr>
              <w:t>»</w:t>
            </w:r>
          </w:p>
          <w:p w:rsidR="00EF3A44" w:rsidRPr="000E1B77" w:rsidRDefault="00EF3A44" w:rsidP="00D83864">
            <w:pPr>
              <w:spacing w:after="0" w:line="240" w:lineRule="auto"/>
              <w:jc w:val="both"/>
              <w:rPr>
                <w:b/>
                <w:sz w:val="24"/>
                <w:szCs w:val="24"/>
              </w:rPr>
            </w:pPr>
          </w:p>
        </w:tc>
        <w:tc>
          <w:tcPr>
            <w:tcW w:w="6633" w:type="dxa"/>
          </w:tcPr>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Проект вышеуказанного федерального закона вносит изменения в следующие федеральные законы:</w:t>
            </w:r>
          </w:p>
          <w:p w:rsidR="008A330A" w:rsidRPr="000E1B77" w:rsidRDefault="008A330A" w:rsidP="00D83864">
            <w:pPr>
              <w:spacing w:after="0" w:line="240" w:lineRule="auto"/>
              <w:jc w:val="both"/>
              <w:rPr>
                <w:rFonts w:ascii="Times New Roman" w:hAnsi="Times New Roman"/>
                <w:b/>
                <w:sz w:val="24"/>
                <w:szCs w:val="24"/>
              </w:rPr>
            </w:pPr>
          </w:p>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 xml:space="preserve">1. Федеральный закон от 22 июля 2008 года № 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0E1B77">
              <w:rPr>
                <w:rFonts w:ascii="Times New Roman" w:hAnsi="Times New Roman"/>
                <w:b/>
                <w:sz w:val="24"/>
                <w:szCs w:val="24"/>
              </w:rPr>
              <w:lastRenderedPageBreak/>
              <w:t>Федерации»;</w:t>
            </w:r>
          </w:p>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2. Федеральный закон от 24 июля 2007 года № 209-ФЗ «О развитии малого и среднего предпринимательства в Российской Федерации»;</w:t>
            </w:r>
          </w:p>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3. Федеральный закон от 29 июля 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E0D"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4. Земельный кодекс Российской Федерации.</w:t>
            </w:r>
          </w:p>
          <w:p w:rsidR="008A330A" w:rsidRPr="000E1B77" w:rsidRDefault="008A330A" w:rsidP="00D83864">
            <w:pPr>
              <w:spacing w:after="0" w:line="240" w:lineRule="auto"/>
              <w:jc w:val="both"/>
              <w:rPr>
                <w:rFonts w:ascii="Times New Roman" w:hAnsi="Times New Roman"/>
                <w:b/>
                <w:sz w:val="24"/>
                <w:szCs w:val="24"/>
              </w:rPr>
            </w:pPr>
          </w:p>
        </w:tc>
        <w:tc>
          <w:tcPr>
            <w:tcW w:w="3457" w:type="dxa"/>
            <w:shd w:val="clear" w:color="auto" w:fill="FFFFFF" w:themeFill="background1"/>
          </w:tcPr>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lastRenderedPageBreak/>
              <w:t>Инициатор: Правительство РФ.</w:t>
            </w:r>
          </w:p>
          <w:p w:rsidR="00B62E0D"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t>Комитеты: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8A330A" w:rsidRPr="000E1B77" w:rsidRDefault="008A330A" w:rsidP="00D83864">
            <w:pPr>
              <w:spacing w:after="0" w:line="240" w:lineRule="auto"/>
              <w:jc w:val="both"/>
              <w:rPr>
                <w:rFonts w:ascii="Times New Roman" w:hAnsi="Times New Roman"/>
                <w:b/>
                <w:sz w:val="24"/>
                <w:szCs w:val="24"/>
              </w:rPr>
            </w:pPr>
            <w:r w:rsidRPr="000E1B77">
              <w:rPr>
                <w:rFonts w:ascii="Times New Roman" w:hAnsi="Times New Roman"/>
                <w:b/>
                <w:sz w:val="24"/>
                <w:szCs w:val="24"/>
              </w:rPr>
              <w:lastRenderedPageBreak/>
              <w:t>Дата внесения в Госдуму: 6 февраля 2018 года.</w:t>
            </w:r>
          </w:p>
          <w:p w:rsidR="00322EBF" w:rsidRPr="000E1B77" w:rsidRDefault="00322EBF" w:rsidP="00A634F3">
            <w:pPr>
              <w:spacing w:after="0" w:line="240" w:lineRule="auto"/>
              <w:jc w:val="both"/>
              <w:textAlignment w:val="baseline"/>
              <w:rPr>
                <w:rFonts w:ascii="Times New Roman" w:hAnsi="Times New Roman"/>
                <w:b/>
                <w:spacing w:val="2"/>
                <w:sz w:val="24"/>
                <w:szCs w:val="24"/>
              </w:rPr>
            </w:pPr>
            <w:r w:rsidRPr="000E1B77">
              <w:rPr>
                <w:rFonts w:ascii="Times New Roman" w:hAnsi="Times New Roman"/>
                <w:b/>
                <w:bCs/>
                <w:spacing w:val="2"/>
                <w:sz w:val="24"/>
                <w:szCs w:val="24"/>
                <w:lang w:val="sah-RU"/>
              </w:rPr>
              <w:t>Стадия:</w:t>
            </w:r>
            <w:r w:rsidRPr="000E1B77">
              <w:rPr>
                <w:rFonts w:ascii="Times New Roman" w:hAnsi="Times New Roman"/>
                <w:b/>
                <w:spacing w:val="2"/>
                <w:sz w:val="24"/>
                <w:szCs w:val="24"/>
              </w:rPr>
              <w:t xml:space="preserve"> Рассмотрение законопроекта Государственной Думой</w:t>
            </w:r>
          </w:p>
          <w:p w:rsidR="00322EBF" w:rsidRPr="000E1B77" w:rsidRDefault="00322EBF" w:rsidP="00A634F3">
            <w:pPr>
              <w:spacing w:after="0" w:line="240" w:lineRule="auto"/>
              <w:jc w:val="both"/>
              <w:textAlignment w:val="baseline"/>
              <w:rPr>
                <w:rFonts w:ascii="Times New Roman" w:hAnsi="Times New Roman"/>
                <w:b/>
                <w:spacing w:val="2"/>
                <w:sz w:val="24"/>
                <w:szCs w:val="24"/>
                <w:lang w:val="sah-RU"/>
              </w:rPr>
            </w:pPr>
            <w:r w:rsidRPr="000E1B77">
              <w:rPr>
                <w:rFonts w:ascii="Times New Roman" w:hAnsi="Times New Roman"/>
                <w:b/>
                <w:spacing w:val="2"/>
                <w:sz w:val="24"/>
                <w:szCs w:val="24"/>
                <w:lang w:val="sah-RU"/>
              </w:rPr>
              <w:t xml:space="preserve">Результат: 10 апреля 2018 года - </w:t>
            </w:r>
            <w:r w:rsidRPr="000E1B77">
              <w:rPr>
                <w:rFonts w:ascii="Times New Roman" w:hAnsi="Times New Roman"/>
                <w:b/>
                <w:spacing w:val="2"/>
                <w:sz w:val="24"/>
                <w:szCs w:val="24"/>
              </w:rPr>
              <w:t>принять законопроект в первом чтении</w:t>
            </w:r>
            <w:r w:rsidRPr="000E1B77">
              <w:rPr>
                <w:rFonts w:ascii="Times New Roman" w:hAnsi="Times New Roman"/>
                <w:b/>
                <w:spacing w:val="2"/>
                <w:sz w:val="24"/>
                <w:szCs w:val="24"/>
                <w:lang w:val="sah-RU"/>
              </w:rPr>
              <w:t xml:space="preserve">; </w:t>
            </w:r>
            <w:r w:rsidRPr="000E1B77">
              <w:rPr>
                <w:rFonts w:ascii="Times New Roman" w:hAnsi="Times New Roman"/>
                <w:b/>
                <w:spacing w:val="2"/>
                <w:sz w:val="24"/>
                <w:szCs w:val="24"/>
              </w:rPr>
              <w:t>представить поправки к законопроекту</w:t>
            </w:r>
            <w:r w:rsidR="00A634F3" w:rsidRPr="000E1B77">
              <w:rPr>
                <w:rFonts w:ascii="Times New Roman" w:hAnsi="Times New Roman"/>
                <w:b/>
                <w:spacing w:val="2"/>
                <w:sz w:val="24"/>
                <w:szCs w:val="24"/>
                <w:lang w:val="sah-RU"/>
              </w:rPr>
              <w:t>.</w:t>
            </w:r>
          </w:p>
          <w:p w:rsidR="00A634F3" w:rsidRPr="000E1B77" w:rsidRDefault="00A634F3" w:rsidP="00A634F3">
            <w:pPr>
              <w:spacing w:after="0" w:line="240" w:lineRule="auto"/>
              <w:jc w:val="both"/>
              <w:rPr>
                <w:rFonts w:ascii="Times New Roman" w:hAnsi="Times New Roman"/>
                <w:b/>
                <w:sz w:val="24"/>
                <w:szCs w:val="24"/>
                <w:lang w:val="sah-RU"/>
              </w:rPr>
            </w:pPr>
            <w:r w:rsidRPr="000E1B77">
              <w:rPr>
                <w:rFonts w:ascii="Times New Roman" w:hAnsi="Times New Roman"/>
                <w:b/>
                <w:sz w:val="24"/>
                <w:szCs w:val="24"/>
              </w:rPr>
              <w:t>Последн</w:t>
            </w:r>
            <w:r w:rsidRPr="000E1B77">
              <w:rPr>
                <w:rFonts w:ascii="Times New Roman" w:hAnsi="Times New Roman"/>
                <w:b/>
                <w:sz w:val="24"/>
                <w:szCs w:val="24"/>
                <w:lang w:val="sah-RU"/>
              </w:rPr>
              <w:t>и</w:t>
            </w:r>
            <w:r w:rsidRPr="000E1B77">
              <w:rPr>
                <w:rFonts w:ascii="Times New Roman" w:hAnsi="Times New Roman"/>
                <w:b/>
                <w:sz w:val="24"/>
                <w:szCs w:val="24"/>
              </w:rPr>
              <w:t>е событи</w:t>
            </w:r>
            <w:r w:rsidRPr="000E1B77">
              <w:rPr>
                <w:rFonts w:ascii="Times New Roman" w:hAnsi="Times New Roman"/>
                <w:b/>
                <w:sz w:val="24"/>
                <w:szCs w:val="24"/>
                <w:lang w:val="sah-RU"/>
              </w:rPr>
              <w:t>я:</w:t>
            </w:r>
          </w:p>
          <w:p w:rsidR="00A634F3" w:rsidRPr="000E1B77" w:rsidRDefault="00A634F3" w:rsidP="00A634F3">
            <w:pPr>
              <w:spacing w:after="0" w:line="240" w:lineRule="auto"/>
              <w:jc w:val="both"/>
              <w:rPr>
                <w:rFonts w:ascii="Times New Roman" w:hAnsi="Times New Roman"/>
                <w:b/>
                <w:sz w:val="24"/>
                <w:szCs w:val="24"/>
                <w:lang w:val="sah-RU"/>
              </w:rPr>
            </w:pPr>
            <w:r w:rsidRPr="000E1B77">
              <w:rPr>
                <w:rFonts w:ascii="Times New Roman" w:hAnsi="Times New Roman"/>
                <w:b/>
                <w:sz w:val="24"/>
                <w:szCs w:val="24"/>
                <w:lang w:val="sah-RU"/>
              </w:rPr>
              <w:t>19.06.18 г. – принять законопроект во втором чтении;</w:t>
            </w:r>
          </w:p>
          <w:p w:rsidR="00A634F3" w:rsidRPr="000E1B77" w:rsidRDefault="00A634F3" w:rsidP="00A634F3">
            <w:pPr>
              <w:spacing w:after="0" w:line="240" w:lineRule="auto"/>
              <w:jc w:val="both"/>
              <w:rPr>
                <w:rFonts w:ascii="Times New Roman" w:hAnsi="Times New Roman"/>
                <w:b/>
                <w:sz w:val="24"/>
                <w:szCs w:val="24"/>
                <w:lang w:val="sah-RU"/>
              </w:rPr>
            </w:pPr>
            <w:r w:rsidRPr="000E1B77">
              <w:rPr>
                <w:rFonts w:ascii="Times New Roman" w:hAnsi="Times New Roman"/>
                <w:b/>
                <w:sz w:val="24"/>
                <w:szCs w:val="24"/>
                <w:lang w:val="sah-RU"/>
              </w:rPr>
              <w:t>20.06.18 г. - предложить принять законопроект в третьем чтении;</w:t>
            </w:r>
          </w:p>
          <w:p w:rsidR="00A634F3" w:rsidRPr="000E1B77" w:rsidRDefault="00A634F3" w:rsidP="00A634F3">
            <w:pPr>
              <w:spacing w:after="0" w:line="240" w:lineRule="auto"/>
              <w:jc w:val="both"/>
              <w:rPr>
                <w:rFonts w:ascii="Times New Roman" w:hAnsi="Times New Roman"/>
                <w:b/>
                <w:sz w:val="24"/>
                <w:szCs w:val="24"/>
                <w:lang w:val="sah-RU"/>
              </w:rPr>
            </w:pPr>
            <w:r w:rsidRPr="000E1B77">
              <w:rPr>
                <w:rFonts w:ascii="Times New Roman" w:hAnsi="Times New Roman"/>
                <w:b/>
                <w:sz w:val="24"/>
                <w:szCs w:val="24"/>
                <w:lang w:val="sah-RU"/>
              </w:rPr>
              <w:t>21.06.18 г. - принять закон (дата направления закона в Совет Федерации 22.06.2018);</w:t>
            </w:r>
          </w:p>
          <w:p w:rsidR="00A634F3" w:rsidRPr="000E1B77" w:rsidRDefault="00A634F3" w:rsidP="00A634F3">
            <w:pPr>
              <w:spacing w:after="0" w:line="240" w:lineRule="auto"/>
              <w:jc w:val="both"/>
              <w:rPr>
                <w:rFonts w:ascii="Times New Roman" w:hAnsi="Times New Roman"/>
                <w:b/>
                <w:sz w:val="24"/>
                <w:szCs w:val="24"/>
                <w:lang w:val="sah-RU"/>
              </w:rPr>
            </w:pPr>
            <w:r w:rsidRPr="000E1B77">
              <w:rPr>
                <w:rFonts w:ascii="Times New Roman" w:hAnsi="Times New Roman"/>
                <w:b/>
                <w:sz w:val="24"/>
                <w:szCs w:val="24"/>
                <w:lang w:val="sah-RU"/>
              </w:rPr>
              <w:t>22.06.18 г. - поступил из Государственной Думы и направлен в комитеты (комиссии).</w:t>
            </w:r>
          </w:p>
          <w:p w:rsidR="008A330A" w:rsidRPr="000E1B77" w:rsidRDefault="00A53220" w:rsidP="000E1B77">
            <w:pPr>
              <w:shd w:val="clear" w:color="auto" w:fill="FFFFFF" w:themeFill="background1"/>
              <w:jc w:val="both"/>
              <w:textAlignment w:val="center"/>
              <w:rPr>
                <w:rFonts w:ascii="Times New Roman" w:hAnsi="Times New Roman"/>
                <w:b/>
                <w:sz w:val="24"/>
                <w:szCs w:val="24"/>
              </w:rPr>
            </w:pPr>
            <w:r w:rsidRPr="000E1B77">
              <w:rPr>
                <w:rFonts w:ascii="Times New Roman" w:hAnsi="Times New Roman"/>
                <w:b/>
                <w:sz w:val="24"/>
                <w:szCs w:val="24"/>
                <w:lang w:val="sah-RU"/>
              </w:rPr>
              <w:t>03 июля 2018 г. закон подписан и опубликован на Официальном Интернет-портале (</w:t>
            </w:r>
            <w:hyperlink r:id="rId17" w:history="1">
              <w:r w:rsidRPr="000E1B77">
                <w:rPr>
                  <w:rStyle w:val="a9"/>
                  <w:rFonts w:ascii="Times New Roman" w:hAnsi="Times New Roman"/>
                  <w:b/>
                  <w:sz w:val="24"/>
                  <w:szCs w:val="24"/>
                  <w:lang w:val="sah-RU"/>
                </w:rPr>
                <w:t>www.pravo.gov.ru</w:t>
              </w:r>
            </w:hyperlink>
            <w:r w:rsidRPr="000E1B77">
              <w:rPr>
                <w:rFonts w:ascii="Times New Roman" w:hAnsi="Times New Roman"/>
                <w:b/>
                <w:sz w:val="24"/>
                <w:szCs w:val="24"/>
                <w:lang w:val="sah-RU"/>
              </w:rPr>
              <w:t xml:space="preserve">). Номер опубликования </w:t>
            </w:r>
            <w:r w:rsidRPr="000E1B77">
              <w:rPr>
                <w:rFonts w:ascii="Helvetica" w:hAnsi="Helvetica" w:cs="Helvetica"/>
                <w:b/>
                <w:color w:val="212121"/>
                <w:spacing w:val="2"/>
                <w:sz w:val="20"/>
                <w:szCs w:val="20"/>
                <w:bdr w:val="none" w:sz="0" w:space="0" w:color="auto" w:frame="1"/>
              </w:rPr>
              <w:t>№ </w:t>
            </w:r>
            <w:hyperlink r:id="rId18" w:tgtFrame="_blank" w:history="1">
              <w:r w:rsidRPr="000E1B77">
                <w:rPr>
                  <w:rStyle w:val="a9"/>
                  <w:rFonts w:ascii="Helvetica" w:hAnsi="Helvetica" w:cs="Helvetica"/>
                  <w:b/>
                  <w:color w:val="2196F3"/>
                  <w:spacing w:val="2"/>
                  <w:sz w:val="20"/>
                  <w:szCs w:val="20"/>
                  <w:bdr w:val="none" w:sz="0" w:space="0" w:color="auto" w:frame="1"/>
                </w:rPr>
                <w:t>0001201807030058</w:t>
              </w:r>
            </w:hyperlink>
          </w:p>
        </w:tc>
      </w:tr>
      <w:tr w:rsidR="002C0E25" w:rsidRPr="00D83864" w:rsidTr="00E078E3">
        <w:tc>
          <w:tcPr>
            <w:tcW w:w="534" w:type="dxa"/>
          </w:tcPr>
          <w:p w:rsidR="002C0E25" w:rsidRPr="00D83864" w:rsidRDefault="002C0E25" w:rsidP="00E078E3">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1275" w:type="dxa"/>
            <w:shd w:val="clear" w:color="auto" w:fill="auto"/>
          </w:tcPr>
          <w:p w:rsidR="002C0E25" w:rsidRPr="00E078E3" w:rsidRDefault="001F15B2" w:rsidP="00E078E3">
            <w:pPr>
              <w:pStyle w:val="3"/>
              <w:shd w:val="clear" w:color="auto" w:fill="FFFFFF"/>
              <w:spacing w:before="0" w:line="240" w:lineRule="auto"/>
              <w:jc w:val="both"/>
              <w:rPr>
                <w:rFonts w:ascii="Times New Roman" w:hAnsi="Times New Roman"/>
                <w:b w:val="0"/>
                <w:bCs w:val="0"/>
                <w:color w:val="auto"/>
                <w:sz w:val="24"/>
                <w:szCs w:val="24"/>
              </w:rPr>
            </w:pPr>
            <w:hyperlink r:id="rId19" w:history="1">
              <w:r w:rsidR="002C0E25" w:rsidRPr="00E078E3">
                <w:rPr>
                  <w:rStyle w:val="a9"/>
                  <w:rFonts w:ascii="Times New Roman" w:hAnsi="Times New Roman"/>
                  <w:b w:val="0"/>
                  <w:bCs w:val="0"/>
                  <w:color w:val="auto"/>
                  <w:sz w:val="24"/>
                  <w:szCs w:val="24"/>
                  <w:u w:val="none"/>
                </w:rPr>
                <w:t>371833-7</w:t>
              </w:r>
            </w:hyperlink>
          </w:p>
          <w:p w:rsidR="002C0E25" w:rsidRPr="00E078E3" w:rsidRDefault="002C0E25" w:rsidP="00E078E3">
            <w:pPr>
              <w:spacing w:after="0" w:line="240" w:lineRule="auto"/>
              <w:jc w:val="both"/>
              <w:rPr>
                <w:rFonts w:ascii="Times New Roman" w:hAnsi="Times New Roman"/>
                <w:sz w:val="24"/>
                <w:szCs w:val="24"/>
              </w:rPr>
            </w:pPr>
          </w:p>
        </w:tc>
        <w:tc>
          <w:tcPr>
            <w:tcW w:w="3715" w:type="dxa"/>
            <w:shd w:val="clear" w:color="auto" w:fill="auto"/>
          </w:tcPr>
          <w:p w:rsidR="002C0E25" w:rsidRPr="00E078E3" w:rsidRDefault="001F15B2" w:rsidP="00E078E3">
            <w:pPr>
              <w:pStyle w:val="3"/>
              <w:shd w:val="clear" w:color="auto" w:fill="FFFFFF"/>
              <w:spacing w:before="0" w:line="240" w:lineRule="auto"/>
              <w:jc w:val="both"/>
              <w:rPr>
                <w:rFonts w:ascii="Times New Roman" w:hAnsi="Times New Roman"/>
                <w:b w:val="0"/>
                <w:bCs w:val="0"/>
                <w:color w:val="auto"/>
                <w:sz w:val="24"/>
                <w:szCs w:val="24"/>
              </w:rPr>
            </w:pPr>
            <w:hyperlink r:id="rId20" w:history="1">
              <w:r w:rsidR="002C0E25" w:rsidRPr="00E078E3">
                <w:rPr>
                  <w:rStyle w:val="a9"/>
                  <w:rFonts w:ascii="Times New Roman" w:hAnsi="Times New Roman"/>
                  <w:b w:val="0"/>
                  <w:bCs w:val="0"/>
                  <w:color w:val="auto"/>
                  <w:sz w:val="24"/>
                  <w:szCs w:val="24"/>
                  <w:u w:val="none"/>
                </w:rPr>
                <w:t xml:space="preserve">О внесении изменений в </w:t>
              </w:r>
              <w:r w:rsidR="002C0E25" w:rsidRPr="00E078E3">
                <w:rPr>
                  <w:rStyle w:val="a9"/>
                  <w:rFonts w:ascii="Times New Roman" w:hAnsi="Times New Roman"/>
                  <w:b w:val="0"/>
                  <w:bCs w:val="0"/>
                  <w:color w:val="auto"/>
                  <w:sz w:val="24"/>
                  <w:szCs w:val="24"/>
                  <w:u w:val="none"/>
                </w:rPr>
                <w:lastRenderedPageBreak/>
                <w:t>Федеральный закон "О развитии малого и среднего предпринимательства в Российской Федерации" и статью 12 Федерального закона "О микрофинансовой деятельности и микрофинансовых организациях"</w:t>
              </w:r>
            </w:hyperlink>
          </w:p>
          <w:p w:rsidR="002C0E25" w:rsidRPr="00E078E3" w:rsidRDefault="002C0E25" w:rsidP="00E078E3">
            <w:pPr>
              <w:spacing w:after="0" w:line="240" w:lineRule="auto"/>
              <w:jc w:val="both"/>
              <w:rPr>
                <w:rFonts w:ascii="Times New Roman" w:hAnsi="Times New Roman"/>
                <w:sz w:val="24"/>
                <w:szCs w:val="24"/>
              </w:rPr>
            </w:pPr>
          </w:p>
        </w:tc>
        <w:tc>
          <w:tcPr>
            <w:tcW w:w="6633" w:type="dxa"/>
            <w:shd w:val="clear" w:color="auto" w:fill="auto"/>
          </w:tcPr>
          <w:p w:rsidR="002C0E25" w:rsidRPr="00E078E3" w:rsidRDefault="002C0E25" w:rsidP="00E078E3">
            <w:pPr>
              <w:pStyle w:val="aa"/>
              <w:shd w:val="clear" w:color="auto" w:fill="FFFFFF"/>
              <w:spacing w:before="0" w:beforeAutospacing="0" w:after="0" w:afterAutospacing="0"/>
              <w:jc w:val="both"/>
            </w:pPr>
            <w:r w:rsidRPr="00E078E3">
              <w:lastRenderedPageBreak/>
              <w:t xml:space="preserve">В части расширения возможностей субъектов малого и </w:t>
            </w:r>
            <w:r w:rsidRPr="00E078E3">
              <w:lastRenderedPageBreak/>
              <w:t>среднего предпринимательства по привлечению доступного финансирования</w:t>
            </w:r>
          </w:p>
          <w:p w:rsidR="002C0E25" w:rsidRPr="00E078E3" w:rsidRDefault="002C0E25" w:rsidP="00E078E3">
            <w:pPr>
              <w:pStyle w:val="aa"/>
              <w:shd w:val="clear" w:color="auto" w:fill="FFFFFF"/>
              <w:spacing w:before="0" w:beforeAutospacing="0" w:after="0" w:afterAutospacing="0"/>
              <w:jc w:val="both"/>
            </w:pPr>
          </w:p>
        </w:tc>
        <w:tc>
          <w:tcPr>
            <w:tcW w:w="3457" w:type="dxa"/>
            <w:shd w:val="clear" w:color="auto" w:fill="auto"/>
          </w:tcPr>
          <w:p w:rsidR="00E078E3" w:rsidRPr="00E078E3" w:rsidRDefault="00E078E3" w:rsidP="00E078E3">
            <w:pPr>
              <w:spacing w:after="0" w:line="240" w:lineRule="auto"/>
              <w:jc w:val="both"/>
              <w:rPr>
                <w:rFonts w:ascii="Times New Roman" w:hAnsi="Times New Roman"/>
                <w:b/>
                <w:bCs/>
                <w:sz w:val="24"/>
                <w:szCs w:val="24"/>
              </w:rPr>
            </w:pPr>
            <w:r w:rsidRPr="00E078E3">
              <w:rPr>
                <w:rFonts w:ascii="Times New Roman" w:hAnsi="Times New Roman"/>
                <w:b/>
                <w:bCs/>
                <w:sz w:val="24"/>
                <w:szCs w:val="24"/>
              </w:rPr>
              <w:lastRenderedPageBreak/>
              <w:t>Дата внесения в ГД:</w:t>
            </w:r>
            <w:r w:rsidRPr="00E078E3">
              <w:rPr>
                <w:rFonts w:ascii="Times New Roman" w:hAnsi="Times New Roman"/>
                <w:sz w:val="24"/>
                <w:szCs w:val="24"/>
              </w:rPr>
              <w:t xml:space="preserve"> 24 </w:t>
            </w:r>
            <w:r w:rsidRPr="00E078E3">
              <w:rPr>
                <w:rFonts w:ascii="Times New Roman" w:hAnsi="Times New Roman"/>
                <w:sz w:val="24"/>
                <w:szCs w:val="24"/>
              </w:rPr>
              <w:lastRenderedPageBreak/>
              <w:t>января 2018 года</w:t>
            </w:r>
            <w:r w:rsidRPr="00E078E3">
              <w:rPr>
                <w:rFonts w:ascii="Times New Roman" w:hAnsi="Times New Roman"/>
                <w:b/>
                <w:bCs/>
                <w:sz w:val="24"/>
                <w:szCs w:val="24"/>
              </w:rPr>
              <w:t xml:space="preserve"> </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Инициатор:</w:t>
            </w:r>
            <w:r w:rsidRPr="00E078E3">
              <w:rPr>
                <w:rFonts w:ascii="Times New Roman" w:hAnsi="Times New Roman"/>
                <w:sz w:val="24"/>
                <w:szCs w:val="24"/>
              </w:rPr>
              <w:t> Правительство РФ</w:t>
            </w:r>
          </w:p>
          <w:p w:rsidR="00E078E3" w:rsidRPr="00E078E3" w:rsidRDefault="00E078E3" w:rsidP="00E078E3">
            <w:pPr>
              <w:spacing w:after="0" w:line="240" w:lineRule="auto"/>
              <w:jc w:val="both"/>
              <w:rPr>
                <w:rFonts w:ascii="Times New Roman" w:hAnsi="Times New Roman"/>
                <w:sz w:val="24"/>
                <w:szCs w:val="24"/>
              </w:rPr>
            </w:pPr>
            <w:r w:rsidRPr="00E078E3">
              <w:rPr>
                <w:rFonts w:ascii="Times New Roman" w:hAnsi="Times New Roman"/>
                <w:b/>
                <w:bCs/>
                <w:sz w:val="24"/>
                <w:szCs w:val="24"/>
              </w:rPr>
              <w:t>Комитеты:</w:t>
            </w:r>
            <w:r w:rsidRPr="00E078E3">
              <w:rPr>
                <w:rFonts w:ascii="Times New Roman" w:hAnsi="Times New Roman"/>
                <w:sz w:val="24"/>
                <w:szCs w:val="24"/>
              </w:rPr>
              <w:t> Комитет ГД по финансовому рынку (ответственный), Комитет ГД по экономической политике, промышленности, инновационному развитию и предпринимательству (соисполнитель), Комитет ГД по финансовому рынку (профильный)</w:t>
            </w:r>
          </w:p>
          <w:p w:rsidR="00E078E3" w:rsidRPr="00E078E3" w:rsidRDefault="00E078E3" w:rsidP="00E078E3">
            <w:pPr>
              <w:pStyle w:val="4"/>
              <w:spacing w:before="0" w:line="240" w:lineRule="auto"/>
              <w:jc w:val="both"/>
              <w:rPr>
                <w:rFonts w:ascii="Times New Roman" w:hAnsi="Times New Roman"/>
                <w:i w:val="0"/>
                <w:color w:val="auto"/>
                <w:sz w:val="24"/>
                <w:szCs w:val="24"/>
              </w:rPr>
            </w:pPr>
            <w:r w:rsidRPr="00E078E3">
              <w:rPr>
                <w:rFonts w:ascii="Times New Roman" w:hAnsi="Times New Roman"/>
                <w:i w:val="0"/>
                <w:color w:val="auto"/>
                <w:sz w:val="24"/>
                <w:szCs w:val="24"/>
              </w:rPr>
              <w:t>Последнее событие</w:t>
            </w:r>
          </w:p>
          <w:p w:rsidR="00322EBF" w:rsidRPr="00A634F3" w:rsidRDefault="00322EBF" w:rsidP="00A634F3">
            <w:pPr>
              <w:spacing w:after="0" w:line="240" w:lineRule="auto"/>
              <w:jc w:val="both"/>
              <w:textAlignment w:val="baseline"/>
              <w:rPr>
                <w:rFonts w:ascii="Times New Roman" w:hAnsi="Times New Roman"/>
                <w:spacing w:val="2"/>
                <w:sz w:val="24"/>
                <w:szCs w:val="24"/>
              </w:rPr>
            </w:pPr>
            <w:r w:rsidRPr="00A634F3">
              <w:rPr>
                <w:rFonts w:ascii="Times New Roman" w:hAnsi="Times New Roman"/>
                <w:bCs/>
                <w:spacing w:val="2"/>
                <w:sz w:val="24"/>
                <w:szCs w:val="24"/>
                <w:lang w:val="sah-RU"/>
              </w:rPr>
              <w:t>Стадия:</w:t>
            </w:r>
            <w:r w:rsidRPr="00A634F3">
              <w:rPr>
                <w:rFonts w:ascii="Times New Roman" w:hAnsi="Times New Roman"/>
                <w:spacing w:val="2"/>
                <w:sz w:val="24"/>
                <w:szCs w:val="24"/>
              </w:rPr>
              <w:t xml:space="preserve"> Рассмотрение законопроекта Государственной Думой</w:t>
            </w:r>
          </w:p>
          <w:p w:rsidR="000E1B77" w:rsidRDefault="00322EBF" w:rsidP="00A634F3">
            <w:pPr>
              <w:spacing w:after="0" w:line="240" w:lineRule="auto"/>
              <w:jc w:val="both"/>
              <w:textAlignment w:val="baseline"/>
              <w:rPr>
                <w:rFonts w:ascii="Times New Roman" w:hAnsi="Times New Roman"/>
                <w:spacing w:val="2"/>
                <w:sz w:val="24"/>
                <w:szCs w:val="24"/>
                <w:lang w:val="sah-RU"/>
              </w:rPr>
            </w:pPr>
            <w:r w:rsidRPr="00A634F3">
              <w:rPr>
                <w:rFonts w:ascii="Times New Roman" w:hAnsi="Times New Roman"/>
                <w:spacing w:val="2"/>
                <w:sz w:val="24"/>
                <w:szCs w:val="24"/>
                <w:lang w:val="sah-RU"/>
              </w:rPr>
              <w:t>Результат:</w:t>
            </w:r>
            <w:r w:rsidR="00A634F3">
              <w:rPr>
                <w:rFonts w:ascii="Times New Roman" w:hAnsi="Times New Roman"/>
                <w:spacing w:val="2"/>
                <w:sz w:val="24"/>
                <w:szCs w:val="24"/>
                <w:lang w:val="sah-RU"/>
              </w:rPr>
              <w:t xml:space="preserve"> </w:t>
            </w:r>
          </w:p>
          <w:p w:rsidR="00322EBF" w:rsidRPr="00A634F3" w:rsidRDefault="00A634F3" w:rsidP="00A634F3">
            <w:pPr>
              <w:spacing w:after="0" w:line="240" w:lineRule="auto"/>
              <w:jc w:val="both"/>
              <w:textAlignment w:val="baseline"/>
              <w:rPr>
                <w:rFonts w:ascii="Times New Roman" w:hAnsi="Times New Roman"/>
                <w:spacing w:val="2"/>
                <w:sz w:val="24"/>
                <w:szCs w:val="24"/>
                <w:lang w:val="sah-RU"/>
              </w:rPr>
            </w:pPr>
            <w:r>
              <w:rPr>
                <w:rFonts w:ascii="Times New Roman" w:hAnsi="Times New Roman"/>
                <w:spacing w:val="2"/>
                <w:sz w:val="24"/>
                <w:szCs w:val="24"/>
                <w:lang w:val="sah-RU"/>
              </w:rPr>
              <w:t>3</w:t>
            </w:r>
            <w:r w:rsidR="00322EBF" w:rsidRPr="00A634F3">
              <w:rPr>
                <w:rFonts w:ascii="Times New Roman" w:hAnsi="Times New Roman"/>
                <w:spacing w:val="2"/>
                <w:sz w:val="24"/>
                <w:szCs w:val="24"/>
                <w:lang w:val="sah-RU"/>
              </w:rPr>
              <w:t xml:space="preserve"> апреля 2018 года - </w:t>
            </w:r>
            <w:r w:rsidR="00322EBF" w:rsidRPr="00A634F3">
              <w:rPr>
                <w:rFonts w:ascii="Times New Roman" w:hAnsi="Times New Roman"/>
                <w:spacing w:val="2"/>
                <w:sz w:val="24"/>
                <w:szCs w:val="24"/>
              </w:rPr>
              <w:t>принять законопроект в первом чтении</w:t>
            </w:r>
            <w:r w:rsidR="00322EBF" w:rsidRPr="00A634F3">
              <w:rPr>
                <w:rFonts w:ascii="Times New Roman" w:hAnsi="Times New Roman"/>
                <w:spacing w:val="2"/>
                <w:sz w:val="24"/>
                <w:szCs w:val="24"/>
                <w:lang w:val="sah-RU"/>
              </w:rPr>
              <w:t xml:space="preserve">; </w:t>
            </w:r>
            <w:r w:rsidR="00322EBF" w:rsidRPr="00A634F3">
              <w:rPr>
                <w:rFonts w:ascii="Times New Roman" w:hAnsi="Times New Roman"/>
                <w:spacing w:val="2"/>
                <w:sz w:val="24"/>
                <w:szCs w:val="24"/>
              </w:rPr>
              <w:t>представить поправки к законопроекту</w:t>
            </w:r>
            <w:r>
              <w:rPr>
                <w:rFonts w:ascii="Times New Roman" w:hAnsi="Times New Roman"/>
                <w:spacing w:val="2"/>
                <w:sz w:val="24"/>
                <w:szCs w:val="24"/>
                <w:lang w:val="sah-RU"/>
              </w:rPr>
              <w:t xml:space="preserve"> (с</w:t>
            </w:r>
            <w:r w:rsidRPr="00A634F3">
              <w:rPr>
                <w:rFonts w:ascii="Times New Roman" w:hAnsi="Times New Roman"/>
                <w:spacing w:val="2"/>
                <w:sz w:val="24"/>
                <w:szCs w:val="24"/>
                <w:lang w:val="sah-RU"/>
              </w:rPr>
              <w:t>рок представления поправок в тридцатидневный срок со дня принятия постановления; 02.05.2018)</w:t>
            </w:r>
            <w:r w:rsidR="003534DF">
              <w:rPr>
                <w:rFonts w:ascii="Times New Roman" w:hAnsi="Times New Roman"/>
                <w:spacing w:val="2"/>
                <w:sz w:val="24"/>
                <w:szCs w:val="24"/>
                <w:lang w:val="sah-RU"/>
              </w:rPr>
              <w:t>.</w:t>
            </w:r>
          </w:p>
          <w:p w:rsidR="00E078E3" w:rsidRPr="00E078E3" w:rsidRDefault="00E078E3" w:rsidP="00E078E3">
            <w:pPr>
              <w:spacing w:after="0" w:line="240" w:lineRule="auto"/>
              <w:jc w:val="both"/>
              <w:rPr>
                <w:rFonts w:ascii="Times New Roman" w:hAnsi="Times New Roman"/>
                <w:sz w:val="24"/>
                <w:szCs w:val="24"/>
              </w:rPr>
            </w:pPr>
          </w:p>
        </w:tc>
      </w:tr>
      <w:tr w:rsidR="00E078E3" w:rsidRPr="00D83864" w:rsidTr="00E078E3">
        <w:tc>
          <w:tcPr>
            <w:tcW w:w="534" w:type="dxa"/>
          </w:tcPr>
          <w:p w:rsidR="00E078E3" w:rsidRDefault="00E078E3" w:rsidP="00E078E3">
            <w:pPr>
              <w:spacing w:after="0" w:line="240" w:lineRule="auto"/>
              <w:rPr>
                <w:rFonts w:ascii="Times New Roman" w:hAnsi="Times New Roman"/>
                <w:sz w:val="24"/>
                <w:szCs w:val="24"/>
              </w:rPr>
            </w:pPr>
            <w:r>
              <w:rPr>
                <w:rFonts w:ascii="Times New Roman" w:hAnsi="Times New Roman"/>
                <w:sz w:val="24"/>
                <w:szCs w:val="24"/>
              </w:rPr>
              <w:lastRenderedPageBreak/>
              <w:t>27</w:t>
            </w:r>
          </w:p>
        </w:tc>
        <w:tc>
          <w:tcPr>
            <w:tcW w:w="1275" w:type="dxa"/>
            <w:shd w:val="clear" w:color="auto" w:fill="auto"/>
          </w:tcPr>
          <w:p w:rsidR="00E078E3" w:rsidRPr="00F87454" w:rsidRDefault="001F15B2" w:rsidP="00E078E3">
            <w:pPr>
              <w:pStyle w:val="3"/>
              <w:shd w:val="clear" w:color="auto" w:fill="FFFFFF"/>
              <w:spacing w:before="0" w:line="240" w:lineRule="auto"/>
              <w:jc w:val="both"/>
              <w:rPr>
                <w:rFonts w:ascii="Times New Roman" w:hAnsi="Times New Roman"/>
                <w:bCs w:val="0"/>
                <w:color w:val="auto"/>
                <w:sz w:val="24"/>
                <w:szCs w:val="24"/>
              </w:rPr>
            </w:pPr>
            <w:hyperlink r:id="rId21" w:history="1">
              <w:r w:rsidR="00E078E3" w:rsidRPr="00F87454">
                <w:rPr>
                  <w:rStyle w:val="a9"/>
                  <w:rFonts w:ascii="Times New Roman" w:hAnsi="Times New Roman"/>
                  <w:bCs w:val="0"/>
                  <w:color w:val="auto"/>
                  <w:sz w:val="24"/>
                  <w:szCs w:val="24"/>
                  <w:u w:val="none"/>
                </w:rPr>
                <w:t>342104-7</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3715" w:type="dxa"/>
            <w:shd w:val="clear" w:color="auto" w:fill="auto"/>
          </w:tcPr>
          <w:p w:rsidR="00E078E3" w:rsidRPr="00F87454" w:rsidRDefault="001F15B2" w:rsidP="00E078E3">
            <w:pPr>
              <w:pStyle w:val="3"/>
              <w:shd w:val="clear" w:color="auto" w:fill="FFFFFF"/>
              <w:spacing w:before="0" w:line="240" w:lineRule="auto"/>
              <w:jc w:val="both"/>
              <w:rPr>
                <w:rFonts w:ascii="Times New Roman" w:hAnsi="Times New Roman"/>
                <w:bCs w:val="0"/>
                <w:color w:val="auto"/>
                <w:sz w:val="24"/>
                <w:szCs w:val="24"/>
              </w:rPr>
            </w:pPr>
            <w:hyperlink r:id="rId22" w:history="1">
              <w:r w:rsidR="00E078E3" w:rsidRPr="00F87454">
                <w:rPr>
                  <w:rStyle w:val="a9"/>
                  <w:rFonts w:ascii="Times New Roman" w:hAnsi="Times New Roman"/>
                  <w:bCs w:val="0"/>
                  <w:color w:val="auto"/>
                  <w:sz w:val="24"/>
                  <w:szCs w:val="24"/>
                  <w:u w:val="none"/>
                </w:rPr>
                <w:t xml:space="preserve">О внесении изменений в Федеральный закон "Об особенностях отчуждения недвижимого имущества, находящегося в </w:t>
              </w:r>
              <w:r w:rsidR="00E078E3" w:rsidRPr="00F87454">
                <w:rPr>
                  <w:rStyle w:val="a9"/>
                  <w:rFonts w:ascii="Times New Roman" w:hAnsi="Times New Roman"/>
                  <w:bCs w:val="0"/>
                  <w:color w:val="auto"/>
                  <w:sz w:val="24"/>
                  <w:szCs w:val="24"/>
                  <w:u w:val="none"/>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p w:rsidR="00E078E3" w:rsidRPr="00F87454" w:rsidRDefault="00E078E3" w:rsidP="00E078E3">
            <w:pPr>
              <w:pStyle w:val="3"/>
              <w:shd w:val="clear" w:color="auto" w:fill="FFFFFF"/>
              <w:spacing w:before="0" w:line="240" w:lineRule="auto"/>
              <w:jc w:val="both"/>
              <w:rPr>
                <w:rFonts w:ascii="Times New Roman" w:hAnsi="Times New Roman"/>
                <w:bCs w:val="0"/>
                <w:color w:val="auto"/>
                <w:sz w:val="24"/>
                <w:szCs w:val="24"/>
              </w:rPr>
            </w:pPr>
          </w:p>
        </w:tc>
        <w:tc>
          <w:tcPr>
            <w:tcW w:w="6633" w:type="dxa"/>
            <w:shd w:val="clear" w:color="auto" w:fill="auto"/>
          </w:tcPr>
          <w:p w:rsidR="00E078E3" w:rsidRPr="00F87454" w:rsidRDefault="00E078E3" w:rsidP="00E078E3">
            <w:pPr>
              <w:pStyle w:val="aa"/>
              <w:shd w:val="clear" w:color="auto" w:fill="FFFFFF"/>
              <w:spacing w:before="0" w:beforeAutospacing="0" w:after="0" w:afterAutospacing="0"/>
              <w:jc w:val="both"/>
              <w:rPr>
                <w:b/>
              </w:rPr>
            </w:pPr>
            <w:r w:rsidRPr="00F87454">
              <w:rPr>
                <w:b/>
              </w:rPr>
              <w:lastRenderedPageBreak/>
              <w:t>В части продления срока действия федерального закона</w:t>
            </w:r>
          </w:p>
          <w:p w:rsidR="00E078E3" w:rsidRPr="00F87454" w:rsidRDefault="00E078E3" w:rsidP="00E078E3">
            <w:pPr>
              <w:pStyle w:val="aa"/>
              <w:shd w:val="clear" w:color="auto" w:fill="FFFFFF"/>
              <w:spacing w:before="0" w:beforeAutospacing="0" w:after="0" w:afterAutospacing="0"/>
              <w:jc w:val="both"/>
              <w:rPr>
                <w:b/>
              </w:rPr>
            </w:pPr>
          </w:p>
        </w:tc>
        <w:tc>
          <w:tcPr>
            <w:tcW w:w="3457" w:type="dxa"/>
            <w:shd w:val="clear" w:color="auto" w:fill="auto"/>
          </w:tcPr>
          <w:p w:rsidR="00E078E3" w:rsidRPr="00F87454" w:rsidRDefault="00E078E3" w:rsidP="00E078E3">
            <w:pPr>
              <w:pStyle w:val="aa"/>
              <w:shd w:val="clear" w:color="auto" w:fill="FFFFFF"/>
              <w:spacing w:before="0" w:beforeAutospacing="0" w:after="0" w:afterAutospacing="0"/>
              <w:jc w:val="both"/>
              <w:rPr>
                <w:b/>
              </w:rPr>
            </w:pPr>
            <w:r w:rsidRPr="00F87454">
              <w:rPr>
                <w:b/>
                <w:bCs/>
              </w:rPr>
              <w:t>Дата внесения в ГД:</w:t>
            </w:r>
            <w:r w:rsidRPr="00F87454">
              <w:rPr>
                <w:b/>
              </w:rPr>
              <w:t> 15 декабря 2017 года</w:t>
            </w:r>
            <w:r w:rsidRPr="00F87454">
              <w:rPr>
                <w:b/>
              </w:rPr>
              <w:br/>
            </w:r>
            <w:r w:rsidRPr="00F87454">
              <w:rPr>
                <w:b/>
                <w:bCs/>
              </w:rPr>
              <w:t>Инициаторы:</w:t>
            </w:r>
            <w:r w:rsidRPr="00F87454">
              <w:rPr>
                <w:b/>
              </w:rPr>
              <w:t xml:space="preserve"> депутат ГД Барышев Андрей Викторович, депутат ГД </w:t>
            </w:r>
            <w:r w:rsidRPr="00F87454">
              <w:rPr>
                <w:b/>
              </w:rPr>
              <w:lastRenderedPageBreak/>
              <w:t>Бондарь Оксана Андреевна, депутат ГД Водолацкий Виктор Петрович, депутат ГД Гаджиев Магомед Тажудинович, депутат ГД Гетта Антон Александрович, депутат ГД Зиннуров Ирек Хайдарович, депутат ГД Кобилев Алексей Геннадьевич, депутат ГД Мищеряков Юрий Николаевич, депутат ГД Николаева Виктория Викторовна, депутат ГД Пимашков Петр Иванович, депутат ГД Поляков Александр Алексеевич, депутат ГД Серпер Евгений Александрович, депутат ГД Сидоров Александр Леонидович</w:t>
            </w:r>
            <w:r w:rsidRPr="00F87454">
              <w:rPr>
                <w:b/>
              </w:rPr>
              <w:br/>
            </w:r>
            <w:r w:rsidRPr="00F87454">
              <w:rPr>
                <w:b/>
                <w:bCs/>
              </w:rPr>
              <w:t>Комитеты:</w:t>
            </w:r>
            <w:r w:rsidRPr="00F87454">
              <w:rPr>
                <w:b/>
              </w:rPr>
              <w:t> Комитет ГД по природным ресурсам, собственности и земельным отношениям (ответственный), Комитет ГД по природным ресурсам, собственности и земельным отношениям (профильный)</w:t>
            </w:r>
          </w:p>
          <w:p w:rsidR="00E078E3" w:rsidRDefault="00E078E3" w:rsidP="00E078E3">
            <w:pPr>
              <w:pStyle w:val="aa"/>
              <w:spacing w:before="0" w:beforeAutospacing="0" w:after="0" w:afterAutospacing="0"/>
              <w:jc w:val="both"/>
              <w:rPr>
                <w:b/>
                <w:lang w:val="sah-RU"/>
              </w:rPr>
            </w:pPr>
            <w:r w:rsidRPr="00F87454">
              <w:rPr>
                <w:b/>
                <w:bCs/>
              </w:rPr>
              <w:t>Стадия:</w:t>
            </w:r>
            <w:r w:rsidRPr="00F87454">
              <w:rPr>
                <w:b/>
              </w:rPr>
              <w:t xml:space="preserve"> Предварительное рассмотрение законопроекта, внесенного в </w:t>
            </w:r>
            <w:r w:rsidRPr="00F87454">
              <w:rPr>
                <w:b/>
              </w:rPr>
              <w:lastRenderedPageBreak/>
              <w:t>Государственную Думу (рассмотрение Советом Государственной Думы законопроекта, внесенного в Государственную Думу)</w:t>
            </w:r>
            <w:r w:rsidRPr="00F87454">
              <w:rPr>
                <w:b/>
              </w:rPr>
              <w:br/>
            </w:r>
            <w:r w:rsidRPr="00F87454">
              <w:rPr>
                <w:b/>
                <w:bCs/>
              </w:rPr>
              <w:t>Результат:</w:t>
            </w:r>
            <w:r w:rsidRPr="00F87454">
              <w:rPr>
                <w:b/>
              </w:rPr>
              <w:t> 16 января 2018 года было принято решение представить отзывы, предложения и замечания к законопроекту; подготовить законопроект к рассмотрению Государственной Думой; назначить ответственный комитет; направить законопроект на заключение в Правовое управление; включить законопроект в примерную программу</w:t>
            </w:r>
            <w:r w:rsidRPr="00F87454">
              <w:rPr>
                <w:b/>
              </w:rPr>
              <w:br/>
            </w:r>
            <w:r w:rsidRPr="00F87454">
              <w:rPr>
                <w:b/>
                <w:bCs/>
              </w:rPr>
              <w:t>Документ:</w:t>
            </w:r>
            <w:r w:rsidRPr="00F87454">
              <w:rPr>
                <w:b/>
              </w:rPr>
              <w:t> Протокол заседания Совета ГД №92</w:t>
            </w:r>
          </w:p>
          <w:p w:rsidR="003534DF" w:rsidRPr="003534DF" w:rsidRDefault="003534DF" w:rsidP="00E078E3">
            <w:pPr>
              <w:pStyle w:val="aa"/>
              <w:spacing w:before="0" w:beforeAutospacing="0" w:after="0" w:afterAutospacing="0"/>
              <w:jc w:val="both"/>
              <w:rPr>
                <w:b/>
                <w:lang w:val="sah-RU"/>
              </w:rPr>
            </w:pPr>
          </w:p>
          <w:p w:rsidR="00F87454" w:rsidRPr="00F87454" w:rsidRDefault="00F87454" w:rsidP="003534DF">
            <w:pPr>
              <w:jc w:val="both"/>
              <w:rPr>
                <w:rFonts w:ascii="Times New Roman" w:hAnsi="Times New Roman"/>
                <w:b/>
              </w:rPr>
            </w:pPr>
            <w:r w:rsidRPr="00F87454">
              <w:rPr>
                <w:rFonts w:ascii="Times New Roman" w:hAnsi="Times New Roman"/>
                <w:b/>
              </w:rPr>
              <w:t>17.05.2018</w:t>
            </w:r>
            <w:r w:rsidRPr="00F87454">
              <w:rPr>
                <w:rFonts w:ascii="Times New Roman" w:hAnsi="Times New Roman"/>
                <w:b/>
                <w:lang w:val="sah-RU"/>
              </w:rPr>
              <w:t xml:space="preserve"> - </w:t>
            </w:r>
            <w:r w:rsidRPr="00F87454">
              <w:rPr>
                <w:rFonts w:ascii="Times New Roman" w:hAnsi="Times New Roman"/>
                <w:b/>
              </w:rPr>
              <w:t>Рассмотрение законопроекта Государственной Думой</w:t>
            </w:r>
          </w:p>
          <w:p w:rsidR="00F87454" w:rsidRPr="00F87454" w:rsidRDefault="00F87454" w:rsidP="003534DF">
            <w:pPr>
              <w:jc w:val="both"/>
              <w:rPr>
                <w:rFonts w:ascii="Times New Roman" w:hAnsi="Times New Roman"/>
                <w:b/>
              </w:rPr>
            </w:pPr>
            <w:r w:rsidRPr="00F87454">
              <w:rPr>
                <w:rFonts w:ascii="Times New Roman" w:hAnsi="Times New Roman"/>
                <w:b/>
                <w:lang w:val="sah-RU"/>
              </w:rPr>
              <w:t xml:space="preserve">Принято решение </w:t>
            </w:r>
            <w:r w:rsidRPr="00F87454">
              <w:rPr>
                <w:rFonts w:ascii="Times New Roman" w:hAnsi="Times New Roman"/>
                <w:b/>
              </w:rPr>
              <w:t>отклонить законопроект</w:t>
            </w:r>
          </w:p>
          <w:p w:rsidR="00E078E3" w:rsidRPr="00F87454" w:rsidRDefault="00F87454" w:rsidP="003534DF">
            <w:pPr>
              <w:jc w:val="both"/>
              <w:rPr>
                <w:rFonts w:ascii="Times New Roman" w:hAnsi="Times New Roman"/>
                <w:b/>
                <w:lang w:val="sah-RU"/>
              </w:rPr>
            </w:pPr>
            <w:r w:rsidRPr="00F87454">
              <w:rPr>
                <w:rFonts w:ascii="Times New Roman" w:hAnsi="Times New Roman"/>
                <w:b/>
                <w:lang w:val="sah-RU"/>
              </w:rPr>
              <w:t xml:space="preserve">Постановление </w:t>
            </w:r>
            <w:r w:rsidRPr="00F87454">
              <w:rPr>
                <w:rFonts w:ascii="Times New Roman" w:hAnsi="Times New Roman"/>
                <w:b/>
              </w:rPr>
              <w:t>3986-7 ГД</w:t>
            </w:r>
          </w:p>
        </w:tc>
      </w:tr>
      <w:tr w:rsidR="00E078E3" w:rsidRPr="00D83864" w:rsidTr="00E078E3">
        <w:tc>
          <w:tcPr>
            <w:tcW w:w="534" w:type="dxa"/>
          </w:tcPr>
          <w:p w:rsidR="00E078E3" w:rsidRDefault="00E078E3" w:rsidP="00597DAE">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1275" w:type="dxa"/>
            <w:shd w:val="clear" w:color="auto" w:fill="auto"/>
          </w:tcPr>
          <w:p w:rsidR="00597DAE" w:rsidRPr="00F5248A" w:rsidRDefault="00597DAE" w:rsidP="00597DAE">
            <w:pPr>
              <w:spacing w:after="0" w:line="240" w:lineRule="auto"/>
              <w:rPr>
                <w:rFonts w:ascii="Times New Roman" w:hAnsi="Times New Roman"/>
                <w:b/>
                <w:sz w:val="24"/>
                <w:szCs w:val="24"/>
              </w:rPr>
            </w:pPr>
            <w:r w:rsidRPr="00F5248A">
              <w:rPr>
                <w:rFonts w:ascii="Times New Roman" w:hAnsi="Times New Roman"/>
                <w:b/>
                <w:sz w:val="24"/>
                <w:szCs w:val="24"/>
              </w:rPr>
              <w:t>437961-7</w:t>
            </w:r>
          </w:p>
          <w:p w:rsidR="00E078E3" w:rsidRPr="00F5248A" w:rsidRDefault="00E078E3" w:rsidP="00597DAE">
            <w:pPr>
              <w:spacing w:after="0" w:line="240" w:lineRule="auto"/>
              <w:rPr>
                <w:rFonts w:ascii="Times New Roman" w:hAnsi="Times New Roman"/>
                <w:b/>
                <w:sz w:val="24"/>
                <w:szCs w:val="24"/>
              </w:rPr>
            </w:pPr>
          </w:p>
        </w:tc>
        <w:tc>
          <w:tcPr>
            <w:tcW w:w="3715" w:type="dxa"/>
            <w:shd w:val="clear" w:color="auto" w:fill="auto"/>
          </w:tcPr>
          <w:p w:rsidR="00597DAE" w:rsidRPr="00F5248A" w:rsidRDefault="00597DAE" w:rsidP="00597DAE">
            <w:pPr>
              <w:spacing w:after="0" w:line="240" w:lineRule="auto"/>
              <w:rPr>
                <w:rFonts w:ascii="Times New Roman" w:hAnsi="Times New Roman"/>
                <w:b/>
                <w:sz w:val="24"/>
                <w:szCs w:val="24"/>
              </w:rPr>
            </w:pPr>
            <w:r w:rsidRPr="00F5248A">
              <w:rPr>
                <w:rFonts w:ascii="Times New Roman" w:hAnsi="Times New Roman"/>
                <w:b/>
                <w:sz w:val="24"/>
                <w:szCs w:val="24"/>
              </w:rPr>
              <w:t xml:space="preserve">О внесении изменений в Федеральный закон "О </w:t>
            </w:r>
            <w:r w:rsidRPr="00F5248A">
              <w:rPr>
                <w:rFonts w:ascii="Times New Roman" w:hAnsi="Times New Roman"/>
                <w:b/>
                <w:sz w:val="24"/>
                <w:szCs w:val="24"/>
              </w:rPr>
              <w:lastRenderedPageBreak/>
              <w:t>развитии малого и среднего предпринимательства в Российской Федерации"</w:t>
            </w:r>
          </w:p>
          <w:p w:rsidR="00E078E3" w:rsidRPr="00F5248A" w:rsidRDefault="00E078E3" w:rsidP="00597DAE">
            <w:pPr>
              <w:spacing w:after="0" w:line="240" w:lineRule="auto"/>
              <w:rPr>
                <w:rFonts w:ascii="Times New Roman" w:hAnsi="Times New Roman"/>
                <w:b/>
                <w:sz w:val="24"/>
                <w:szCs w:val="24"/>
              </w:rPr>
            </w:pPr>
          </w:p>
        </w:tc>
        <w:tc>
          <w:tcPr>
            <w:tcW w:w="6633" w:type="dxa"/>
            <w:shd w:val="clear" w:color="auto" w:fill="auto"/>
          </w:tcPr>
          <w:p w:rsidR="00E078E3" w:rsidRPr="00F5248A" w:rsidRDefault="00597DAE" w:rsidP="00597DAE">
            <w:pPr>
              <w:spacing w:after="0" w:line="240" w:lineRule="auto"/>
              <w:rPr>
                <w:rFonts w:ascii="Times New Roman" w:hAnsi="Times New Roman"/>
                <w:b/>
                <w:sz w:val="24"/>
                <w:szCs w:val="24"/>
              </w:rPr>
            </w:pPr>
            <w:r w:rsidRPr="00F5248A">
              <w:rPr>
                <w:rFonts w:ascii="Times New Roman" w:hAnsi="Times New Roman"/>
                <w:b/>
                <w:sz w:val="24"/>
                <w:szCs w:val="24"/>
                <w:lang w:val="sah-RU"/>
              </w:rPr>
              <w:lastRenderedPageBreak/>
              <w:t>О</w:t>
            </w:r>
            <w:r w:rsidRPr="00F5248A">
              <w:rPr>
                <w:rFonts w:ascii="Times New Roman" w:hAnsi="Times New Roman"/>
                <w:b/>
                <w:sz w:val="24"/>
                <w:szCs w:val="24"/>
              </w:rPr>
              <w:t xml:space="preserve"> требованиях к уставному капиталу субъектов малого и среднего предпринимательства</w:t>
            </w:r>
          </w:p>
        </w:tc>
        <w:tc>
          <w:tcPr>
            <w:tcW w:w="3457" w:type="dxa"/>
            <w:shd w:val="clear" w:color="auto" w:fill="auto"/>
          </w:tcPr>
          <w:p w:rsidR="00597DAE" w:rsidRPr="00F5248A" w:rsidRDefault="00597DAE" w:rsidP="00E667EA">
            <w:pPr>
              <w:spacing w:after="0" w:line="240" w:lineRule="auto"/>
              <w:jc w:val="both"/>
              <w:rPr>
                <w:rFonts w:ascii="Times New Roman" w:hAnsi="Times New Roman"/>
                <w:b/>
                <w:sz w:val="24"/>
                <w:szCs w:val="24"/>
              </w:rPr>
            </w:pPr>
            <w:r w:rsidRPr="00F5248A">
              <w:rPr>
                <w:rFonts w:ascii="Times New Roman" w:hAnsi="Times New Roman"/>
                <w:b/>
                <w:sz w:val="24"/>
                <w:szCs w:val="24"/>
                <w:lang w:val="sah-RU"/>
              </w:rPr>
              <w:t xml:space="preserve">10 апреля 2018 года - </w:t>
            </w:r>
            <w:r w:rsidRPr="00F5248A">
              <w:rPr>
                <w:rFonts w:ascii="Times New Roman" w:hAnsi="Times New Roman"/>
                <w:b/>
                <w:sz w:val="24"/>
                <w:szCs w:val="24"/>
              </w:rPr>
              <w:t xml:space="preserve">зарегистрирован и </w:t>
            </w:r>
            <w:r w:rsidRPr="00F5248A">
              <w:rPr>
                <w:rFonts w:ascii="Times New Roman" w:hAnsi="Times New Roman"/>
                <w:b/>
                <w:sz w:val="24"/>
                <w:szCs w:val="24"/>
              </w:rPr>
              <w:lastRenderedPageBreak/>
              <w:t>направлен Председателю Государственной Думы</w:t>
            </w:r>
          </w:p>
          <w:p w:rsidR="00597DAE" w:rsidRPr="00F5248A" w:rsidRDefault="00597DAE" w:rsidP="00E667EA">
            <w:pPr>
              <w:spacing w:after="0" w:line="240" w:lineRule="auto"/>
              <w:jc w:val="both"/>
              <w:rPr>
                <w:rFonts w:ascii="Times New Roman" w:hAnsi="Times New Roman"/>
                <w:b/>
                <w:sz w:val="24"/>
                <w:szCs w:val="24"/>
                <w:lang w:val="sah-RU"/>
              </w:rPr>
            </w:pPr>
          </w:p>
          <w:p w:rsidR="00597DAE" w:rsidRPr="00F5248A" w:rsidRDefault="00597DAE" w:rsidP="00E667EA">
            <w:pPr>
              <w:spacing w:after="0" w:line="240" w:lineRule="auto"/>
              <w:jc w:val="both"/>
              <w:rPr>
                <w:rFonts w:ascii="Times New Roman" w:hAnsi="Times New Roman"/>
                <w:b/>
                <w:sz w:val="24"/>
                <w:szCs w:val="24"/>
                <w:lang w:val="sah-RU"/>
              </w:rPr>
            </w:pPr>
            <w:r w:rsidRPr="00F5248A">
              <w:rPr>
                <w:rFonts w:ascii="Times New Roman" w:hAnsi="Times New Roman"/>
                <w:b/>
                <w:sz w:val="24"/>
                <w:szCs w:val="24"/>
                <w:lang w:val="sah-RU"/>
              </w:rPr>
              <w:t>11 апреля 2018 года -</w:t>
            </w:r>
          </w:p>
          <w:p w:rsidR="00597DAE" w:rsidRPr="00F5248A" w:rsidRDefault="00597DAE" w:rsidP="00E667EA">
            <w:pPr>
              <w:spacing w:after="0" w:line="240" w:lineRule="auto"/>
              <w:jc w:val="both"/>
              <w:rPr>
                <w:rFonts w:ascii="Times New Roman" w:hAnsi="Times New Roman"/>
                <w:b/>
                <w:sz w:val="24"/>
                <w:szCs w:val="24"/>
              </w:rPr>
            </w:pPr>
            <w:r w:rsidRPr="00F5248A">
              <w:rPr>
                <w:rFonts w:ascii="Times New Roman" w:hAnsi="Times New Roman"/>
                <w:b/>
                <w:sz w:val="24"/>
                <w:szCs w:val="24"/>
              </w:rPr>
              <w:t>направлен в комитет(ы) Государственной Думы (Комитет Государственной Думы по экономической политике, промышленности, инновационному развитию и предпринимательству)</w:t>
            </w:r>
          </w:p>
          <w:p w:rsidR="00597DAE" w:rsidRPr="00F5248A" w:rsidRDefault="00597DAE" w:rsidP="00597DAE">
            <w:pPr>
              <w:spacing w:after="0" w:line="240" w:lineRule="auto"/>
              <w:rPr>
                <w:rFonts w:ascii="Times New Roman" w:hAnsi="Times New Roman"/>
                <w:b/>
                <w:sz w:val="24"/>
                <w:szCs w:val="24"/>
                <w:lang w:val="sah-RU"/>
              </w:rPr>
            </w:pPr>
          </w:p>
          <w:p w:rsidR="00597DAE" w:rsidRPr="00F5248A" w:rsidRDefault="00597DAE" w:rsidP="003534DF">
            <w:pPr>
              <w:spacing w:after="0" w:line="240" w:lineRule="auto"/>
              <w:jc w:val="both"/>
              <w:rPr>
                <w:rFonts w:ascii="Times New Roman" w:hAnsi="Times New Roman"/>
                <w:b/>
                <w:sz w:val="24"/>
                <w:szCs w:val="24"/>
              </w:rPr>
            </w:pPr>
            <w:r w:rsidRPr="00F5248A">
              <w:rPr>
                <w:rFonts w:ascii="Times New Roman" w:hAnsi="Times New Roman"/>
                <w:b/>
                <w:sz w:val="24"/>
                <w:szCs w:val="24"/>
                <w:lang w:val="sah-RU"/>
              </w:rPr>
              <w:t xml:space="preserve">20 апреля 2018 года - </w:t>
            </w:r>
            <w:r w:rsidR="003534DF" w:rsidRPr="00F5248A">
              <w:rPr>
                <w:rFonts w:ascii="Times New Roman" w:hAnsi="Times New Roman"/>
                <w:b/>
                <w:sz w:val="24"/>
                <w:szCs w:val="24"/>
                <w:lang w:val="sah-RU"/>
              </w:rPr>
              <w:t>п</w:t>
            </w:r>
            <w:r w:rsidRPr="00F5248A">
              <w:rPr>
                <w:rFonts w:ascii="Times New Roman" w:hAnsi="Times New Roman"/>
                <w:b/>
                <w:sz w:val="24"/>
                <w:szCs w:val="24"/>
              </w:rPr>
              <w:t>ринятие профильным комитетом решения о представлении законопроекта в Совет Государственной Думы</w:t>
            </w:r>
          </w:p>
          <w:p w:rsidR="00597DAE" w:rsidRPr="00F5248A" w:rsidRDefault="000E1B77" w:rsidP="000E1B77">
            <w:pPr>
              <w:spacing w:after="0" w:line="240" w:lineRule="auto"/>
              <w:jc w:val="both"/>
              <w:rPr>
                <w:rFonts w:ascii="Times New Roman" w:hAnsi="Times New Roman"/>
                <w:b/>
                <w:sz w:val="24"/>
                <w:szCs w:val="24"/>
                <w:lang w:val="sah-RU"/>
              </w:rPr>
            </w:pPr>
            <w:r w:rsidRPr="00F5248A">
              <w:rPr>
                <w:rFonts w:ascii="Times New Roman" w:hAnsi="Times New Roman"/>
                <w:b/>
                <w:sz w:val="24"/>
                <w:szCs w:val="24"/>
                <w:lang w:val="sah-RU"/>
              </w:rPr>
              <w:t>-</w:t>
            </w:r>
            <w:r w:rsidR="00597DAE" w:rsidRPr="00F5248A">
              <w:rPr>
                <w:rFonts w:ascii="Times New Roman" w:hAnsi="Times New Roman"/>
                <w:b/>
                <w:sz w:val="24"/>
                <w:szCs w:val="24"/>
                <w:lang w:val="sah-RU"/>
              </w:rPr>
              <w:t>П</w:t>
            </w:r>
            <w:r w:rsidR="00597DAE" w:rsidRPr="00F5248A">
              <w:rPr>
                <w:rFonts w:ascii="Times New Roman" w:hAnsi="Times New Roman"/>
                <w:b/>
                <w:sz w:val="24"/>
                <w:szCs w:val="24"/>
              </w:rPr>
              <w:t>редложить принять законопроект к рассмотрению (Предлагаемый срок представления отзывов, предложений и замечаний в комитет 07.06.2018)</w:t>
            </w:r>
          </w:p>
          <w:p w:rsidR="00597DAE" w:rsidRPr="00F5248A" w:rsidRDefault="00597DAE" w:rsidP="000E1B77">
            <w:pPr>
              <w:spacing w:after="0" w:line="240" w:lineRule="auto"/>
              <w:ind w:hanging="43"/>
              <w:jc w:val="both"/>
              <w:rPr>
                <w:rFonts w:ascii="Times New Roman" w:hAnsi="Times New Roman"/>
                <w:b/>
                <w:sz w:val="24"/>
                <w:szCs w:val="24"/>
              </w:rPr>
            </w:pPr>
          </w:p>
          <w:p w:rsidR="00597DAE" w:rsidRPr="00F5248A" w:rsidRDefault="00115A86" w:rsidP="003534DF">
            <w:pPr>
              <w:spacing w:after="0" w:line="240" w:lineRule="auto"/>
              <w:jc w:val="both"/>
              <w:rPr>
                <w:rFonts w:ascii="Times New Roman" w:hAnsi="Times New Roman"/>
                <w:b/>
                <w:sz w:val="24"/>
                <w:szCs w:val="24"/>
              </w:rPr>
            </w:pPr>
            <w:r w:rsidRPr="00F5248A">
              <w:rPr>
                <w:rFonts w:ascii="Times New Roman" w:hAnsi="Times New Roman"/>
                <w:b/>
                <w:sz w:val="24"/>
                <w:szCs w:val="24"/>
                <w:lang w:val="sah-RU"/>
              </w:rPr>
              <w:t xml:space="preserve">7 мая 2018 года - </w:t>
            </w:r>
            <w:r w:rsidR="003534DF" w:rsidRPr="00F5248A">
              <w:rPr>
                <w:rFonts w:ascii="Times New Roman" w:hAnsi="Times New Roman"/>
                <w:b/>
                <w:sz w:val="24"/>
                <w:szCs w:val="24"/>
                <w:lang w:val="sah-RU"/>
              </w:rPr>
              <w:t>р</w:t>
            </w:r>
            <w:r w:rsidR="00597DAE" w:rsidRPr="00F5248A">
              <w:rPr>
                <w:rFonts w:ascii="Times New Roman" w:hAnsi="Times New Roman"/>
                <w:b/>
                <w:sz w:val="24"/>
                <w:szCs w:val="24"/>
              </w:rPr>
              <w:t>ассмотрение Советом Государственной Думы законопроекта, внесенного в Государственную Думу</w:t>
            </w:r>
          </w:p>
          <w:p w:rsidR="00597DAE" w:rsidRPr="00F5248A" w:rsidRDefault="00597DAE" w:rsidP="000E1B77">
            <w:pPr>
              <w:numPr>
                <w:ilvl w:val="0"/>
                <w:numId w:val="22"/>
              </w:numPr>
              <w:tabs>
                <w:tab w:val="left" w:pos="34"/>
                <w:tab w:val="left" w:pos="601"/>
              </w:tabs>
              <w:spacing w:after="0" w:line="240" w:lineRule="auto"/>
              <w:ind w:left="34" w:hanging="142"/>
              <w:jc w:val="both"/>
              <w:rPr>
                <w:rFonts w:ascii="Times New Roman" w:hAnsi="Times New Roman"/>
                <w:b/>
                <w:sz w:val="24"/>
                <w:szCs w:val="24"/>
              </w:rPr>
            </w:pPr>
            <w:r w:rsidRPr="00F5248A">
              <w:rPr>
                <w:rFonts w:ascii="Times New Roman" w:hAnsi="Times New Roman"/>
                <w:b/>
                <w:sz w:val="24"/>
                <w:szCs w:val="24"/>
              </w:rPr>
              <w:t xml:space="preserve">назначить ответственный </w:t>
            </w:r>
            <w:r w:rsidRPr="00F5248A">
              <w:rPr>
                <w:rFonts w:ascii="Times New Roman" w:hAnsi="Times New Roman"/>
                <w:b/>
                <w:sz w:val="24"/>
                <w:szCs w:val="24"/>
              </w:rPr>
              <w:lastRenderedPageBreak/>
              <w:t>комитет (Комитет Государственной Думы по экономической политике, промышленности, инновационному развитию и предпринимательству); представить отзывы, предложения и замечания к законопроекту (07.06.2018); подготовить законопроект к рассм</w:t>
            </w:r>
            <w:r w:rsidR="003534DF" w:rsidRPr="00F5248A">
              <w:rPr>
                <w:rFonts w:ascii="Times New Roman" w:hAnsi="Times New Roman"/>
                <w:b/>
                <w:sz w:val="24"/>
                <w:szCs w:val="24"/>
              </w:rPr>
              <w:t>отрению Государственной Думой (</w:t>
            </w:r>
            <w:r w:rsidR="003534DF" w:rsidRPr="00F5248A">
              <w:rPr>
                <w:rFonts w:ascii="Times New Roman" w:hAnsi="Times New Roman"/>
                <w:b/>
                <w:sz w:val="24"/>
                <w:szCs w:val="24"/>
                <w:lang w:val="sah-RU"/>
              </w:rPr>
              <w:t>в</w:t>
            </w:r>
            <w:r w:rsidRPr="00F5248A">
              <w:rPr>
                <w:rFonts w:ascii="Times New Roman" w:hAnsi="Times New Roman"/>
                <w:b/>
                <w:sz w:val="24"/>
                <w:szCs w:val="24"/>
              </w:rPr>
              <w:t>есенняя сессия); включить закон</w:t>
            </w:r>
            <w:r w:rsidR="003534DF" w:rsidRPr="00F5248A">
              <w:rPr>
                <w:rFonts w:ascii="Times New Roman" w:hAnsi="Times New Roman"/>
                <w:b/>
                <w:sz w:val="24"/>
                <w:szCs w:val="24"/>
              </w:rPr>
              <w:t>опроект в примерную программу (</w:t>
            </w:r>
            <w:r w:rsidR="003534DF" w:rsidRPr="00F5248A">
              <w:rPr>
                <w:rFonts w:ascii="Times New Roman" w:hAnsi="Times New Roman"/>
                <w:b/>
                <w:sz w:val="24"/>
                <w:szCs w:val="24"/>
                <w:lang w:val="sah-RU"/>
              </w:rPr>
              <w:t>в</w:t>
            </w:r>
            <w:r w:rsidRPr="00F5248A">
              <w:rPr>
                <w:rFonts w:ascii="Times New Roman" w:hAnsi="Times New Roman"/>
                <w:b/>
                <w:sz w:val="24"/>
                <w:szCs w:val="24"/>
              </w:rPr>
              <w:t>есенняя сессия; 2018; июнь); направить законопроект на заключение в Правовое управление; назначить комитет-соисполнитель (Комитет Государственной Думы по финансовому рынку)</w:t>
            </w:r>
            <w:r w:rsidR="003534DF" w:rsidRPr="00F5248A">
              <w:rPr>
                <w:rFonts w:ascii="Times New Roman" w:hAnsi="Times New Roman"/>
                <w:b/>
                <w:sz w:val="24"/>
                <w:szCs w:val="24"/>
                <w:lang w:val="sah-RU"/>
              </w:rPr>
              <w:t>.</w:t>
            </w:r>
          </w:p>
          <w:p w:rsidR="003534DF" w:rsidRPr="00F5248A" w:rsidRDefault="000E1B77" w:rsidP="000E1B77">
            <w:pPr>
              <w:tabs>
                <w:tab w:val="left" w:pos="34"/>
              </w:tabs>
              <w:spacing w:after="0" w:line="240" w:lineRule="auto"/>
              <w:ind w:left="34" w:hanging="142"/>
              <w:jc w:val="both"/>
              <w:rPr>
                <w:rFonts w:ascii="Times New Roman" w:hAnsi="Times New Roman"/>
                <w:b/>
                <w:sz w:val="24"/>
                <w:szCs w:val="24"/>
                <w:lang w:val="sah-RU"/>
              </w:rPr>
            </w:pPr>
            <w:r w:rsidRPr="00F5248A">
              <w:rPr>
                <w:rFonts w:ascii="Times New Roman" w:hAnsi="Times New Roman"/>
                <w:b/>
                <w:sz w:val="24"/>
                <w:szCs w:val="24"/>
                <w:lang w:val="sah-RU"/>
              </w:rPr>
              <w:t xml:space="preserve">  </w:t>
            </w:r>
            <w:r w:rsidR="003534DF" w:rsidRPr="00F5248A">
              <w:rPr>
                <w:rFonts w:ascii="Times New Roman" w:hAnsi="Times New Roman"/>
                <w:b/>
                <w:sz w:val="24"/>
                <w:szCs w:val="24"/>
                <w:lang w:val="sah-RU"/>
              </w:rPr>
              <w:t>Последние события:</w:t>
            </w:r>
          </w:p>
          <w:p w:rsidR="003534DF" w:rsidRPr="00F5248A" w:rsidRDefault="000E1B77" w:rsidP="000E1B77">
            <w:pPr>
              <w:tabs>
                <w:tab w:val="left" w:pos="34"/>
              </w:tabs>
              <w:spacing w:after="0" w:line="240" w:lineRule="auto"/>
              <w:ind w:left="34" w:hanging="142"/>
              <w:jc w:val="both"/>
              <w:rPr>
                <w:rFonts w:ascii="Times New Roman" w:hAnsi="Times New Roman"/>
                <w:b/>
                <w:sz w:val="24"/>
                <w:szCs w:val="24"/>
                <w:lang w:val="sah-RU"/>
              </w:rPr>
            </w:pPr>
            <w:r w:rsidRPr="00F5248A">
              <w:rPr>
                <w:rFonts w:ascii="Times New Roman" w:hAnsi="Times New Roman"/>
                <w:b/>
                <w:sz w:val="24"/>
                <w:szCs w:val="24"/>
                <w:lang w:val="sah-RU"/>
              </w:rPr>
              <w:t xml:space="preserve">  </w:t>
            </w:r>
            <w:r w:rsidR="003534DF" w:rsidRPr="00F5248A">
              <w:rPr>
                <w:rFonts w:ascii="Times New Roman" w:hAnsi="Times New Roman"/>
                <w:b/>
                <w:sz w:val="24"/>
                <w:szCs w:val="24"/>
                <w:lang w:val="sah-RU"/>
              </w:rPr>
              <w:t>07 июня 2018 г. - предложить принять законопроект в первом чтении (предлагаемая дата рассмотрения Государственной Думой 19.06.2018; рекомендуемый срок представления поправок 19.07.2018).</w:t>
            </w:r>
          </w:p>
          <w:p w:rsidR="003534DF" w:rsidRPr="00F5248A" w:rsidRDefault="000E1B77" w:rsidP="000E1B77">
            <w:pPr>
              <w:tabs>
                <w:tab w:val="left" w:pos="34"/>
              </w:tabs>
              <w:spacing w:after="0" w:line="240" w:lineRule="auto"/>
              <w:ind w:left="34" w:hanging="142"/>
              <w:jc w:val="both"/>
              <w:rPr>
                <w:rFonts w:ascii="Times New Roman" w:hAnsi="Times New Roman"/>
                <w:b/>
                <w:sz w:val="24"/>
                <w:szCs w:val="24"/>
                <w:lang w:val="sah-RU"/>
              </w:rPr>
            </w:pPr>
            <w:r w:rsidRPr="00F5248A">
              <w:rPr>
                <w:rFonts w:ascii="Times New Roman" w:hAnsi="Times New Roman"/>
                <w:b/>
                <w:sz w:val="24"/>
                <w:szCs w:val="24"/>
                <w:lang w:val="sah-RU"/>
              </w:rPr>
              <w:lastRenderedPageBreak/>
              <w:t xml:space="preserve">  </w:t>
            </w:r>
            <w:r w:rsidR="003534DF" w:rsidRPr="00F5248A">
              <w:rPr>
                <w:rFonts w:ascii="Times New Roman" w:hAnsi="Times New Roman"/>
                <w:b/>
                <w:sz w:val="24"/>
                <w:szCs w:val="24"/>
                <w:lang w:val="sah-RU"/>
              </w:rPr>
              <w:t>13 июня 2018 г. - внести законопроект на рассмотрение Государственной Думы (19.06.2018; июнь; 2018)</w:t>
            </w:r>
          </w:p>
          <w:p w:rsidR="003534DF" w:rsidRPr="00F5248A" w:rsidRDefault="003534DF" w:rsidP="000E1B77">
            <w:pPr>
              <w:tabs>
                <w:tab w:val="left" w:pos="34"/>
              </w:tabs>
              <w:spacing w:after="0" w:line="240" w:lineRule="auto"/>
              <w:ind w:left="34"/>
              <w:jc w:val="both"/>
              <w:rPr>
                <w:rFonts w:ascii="Times New Roman" w:hAnsi="Times New Roman"/>
                <w:b/>
                <w:sz w:val="24"/>
                <w:szCs w:val="24"/>
                <w:lang w:val="sah-RU"/>
              </w:rPr>
            </w:pPr>
            <w:r w:rsidRPr="00F5248A">
              <w:rPr>
                <w:rFonts w:ascii="Times New Roman" w:hAnsi="Times New Roman"/>
                <w:b/>
                <w:sz w:val="24"/>
                <w:szCs w:val="24"/>
                <w:lang w:val="sah-RU"/>
              </w:rPr>
              <w:t>20 июня 2018 г. - принять законопроект в первом чтении; представить поправки к законопроекту (срок представления поправок в тридцатидневный срок со дня принятия постановления; 19.07.2018)</w:t>
            </w:r>
          </w:p>
          <w:p w:rsidR="000E1B77" w:rsidRPr="00F5248A" w:rsidRDefault="000E1B77" w:rsidP="000E1B77">
            <w:pPr>
              <w:tabs>
                <w:tab w:val="left" w:pos="34"/>
              </w:tabs>
              <w:spacing w:after="0" w:line="240" w:lineRule="auto"/>
              <w:ind w:left="34"/>
              <w:jc w:val="both"/>
              <w:rPr>
                <w:rFonts w:ascii="Times New Roman" w:hAnsi="Times New Roman"/>
                <w:b/>
                <w:sz w:val="24"/>
                <w:szCs w:val="24"/>
                <w:lang w:val="sah-RU"/>
              </w:rPr>
            </w:pPr>
            <w:r w:rsidRPr="00F5248A">
              <w:rPr>
                <w:rFonts w:ascii="Times New Roman" w:hAnsi="Times New Roman"/>
                <w:b/>
                <w:sz w:val="24"/>
                <w:szCs w:val="24"/>
                <w:lang w:val="sah-RU"/>
              </w:rPr>
              <w:t>24 июля 2018 г. законопроект принят во втором чтении.</w:t>
            </w:r>
          </w:p>
          <w:p w:rsidR="000E1B77" w:rsidRPr="00F5248A" w:rsidRDefault="000E1B77" w:rsidP="000E1B77">
            <w:pPr>
              <w:tabs>
                <w:tab w:val="left" w:pos="34"/>
              </w:tabs>
              <w:spacing w:after="0" w:line="240" w:lineRule="auto"/>
              <w:ind w:left="34"/>
              <w:jc w:val="both"/>
              <w:rPr>
                <w:rFonts w:ascii="Times New Roman" w:hAnsi="Times New Roman"/>
                <w:b/>
                <w:sz w:val="24"/>
                <w:szCs w:val="24"/>
                <w:lang w:val="sah-RU"/>
              </w:rPr>
            </w:pPr>
          </w:p>
          <w:p w:rsidR="000E1B77" w:rsidRPr="00F5248A" w:rsidRDefault="000E1B77" w:rsidP="000E1B77">
            <w:pPr>
              <w:tabs>
                <w:tab w:val="left" w:pos="34"/>
              </w:tabs>
              <w:spacing w:after="0" w:line="240" w:lineRule="auto"/>
              <w:ind w:left="34"/>
              <w:jc w:val="both"/>
              <w:rPr>
                <w:rFonts w:ascii="Times New Roman" w:hAnsi="Times New Roman"/>
                <w:b/>
                <w:sz w:val="24"/>
                <w:szCs w:val="24"/>
                <w:lang w:val="sah-RU"/>
              </w:rPr>
            </w:pPr>
            <w:r w:rsidRPr="00F5248A">
              <w:rPr>
                <w:rFonts w:ascii="Times New Roman" w:hAnsi="Times New Roman"/>
                <w:b/>
                <w:sz w:val="24"/>
                <w:szCs w:val="24"/>
                <w:lang w:val="sah-RU"/>
              </w:rPr>
              <w:t xml:space="preserve">26 июля 2018 г. Закон принят. </w:t>
            </w:r>
          </w:p>
          <w:p w:rsidR="000E1B77" w:rsidRPr="00F5248A" w:rsidRDefault="000E1B77" w:rsidP="000E1B77">
            <w:pPr>
              <w:tabs>
                <w:tab w:val="left" w:pos="34"/>
              </w:tabs>
              <w:spacing w:after="0" w:line="240" w:lineRule="auto"/>
              <w:ind w:left="34"/>
              <w:jc w:val="both"/>
              <w:rPr>
                <w:rFonts w:ascii="Times New Roman" w:hAnsi="Times New Roman"/>
                <w:b/>
                <w:sz w:val="24"/>
                <w:szCs w:val="24"/>
                <w:lang w:val="sah-RU"/>
              </w:rPr>
            </w:pPr>
          </w:p>
          <w:p w:rsidR="00E078E3" w:rsidRPr="00F5248A" w:rsidRDefault="000E1B77" w:rsidP="00F5248A">
            <w:pPr>
              <w:shd w:val="clear" w:color="auto" w:fill="FFFFFF" w:themeFill="background1"/>
              <w:jc w:val="both"/>
              <w:textAlignment w:val="center"/>
              <w:rPr>
                <w:rFonts w:ascii="Times New Roman" w:hAnsi="Times New Roman"/>
                <w:b/>
                <w:sz w:val="24"/>
                <w:szCs w:val="24"/>
              </w:rPr>
            </w:pPr>
            <w:r w:rsidRPr="00F5248A">
              <w:rPr>
                <w:rFonts w:ascii="Times New Roman" w:hAnsi="Times New Roman"/>
                <w:b/>
                <w:sz w:val="24"/>
                <w:szCs w:val="24"/>
                <w:lang w:val="sah-RU"/>
              </w:rPr>
              <w:t>03 августа 2018 г. Закон</w:t>
            </w:r>
            <w:r w:rsidR="00F5248A" w:rsidRPr="00F5248A">
              <w:rPr>
                <w:rFonts w:ascii="Times New Roman" w:hAnsi="Times New Roman"/>
                <w:b/>
                <w:sz w:val="24"/>
                <w:szCs w:val="24"/>
                <w:lang w:val="sah-RU"/>
              </w:rPr>
              <w:t xml:space="preserve">  подписан и опубликован на официальном Интернет-портале (</w:t>
            </w:r>
            <w:hyperlink r:id="rId23" w:history="1">
              <w:r w:rsidR="00F5248A" w:rsidRPr="00F5248A">
                <w:rPr>
                  <w:rStyle w:val="a9"/>
                  <w:rFonts w:ascii="Times New Roman" w:hAnsi="Times New Roman"/>
                  <w:b/>
                  <w:sz w:val="24"/>
                  <w:szCs w:val="24"/>
                  <w:lang w:val="sah-RU"/>
                </w:rPr>
                <w:t>www.pravo.gov.ru</w:t>
              </w:r>
            </w:hyperlink>
            <w:r w:rsidR="00F5248A" w:rsidRPr="00F5248A">
              <w:rPr>
                <w:rFonts w:ascii="Times New Roman" w:hAnsi="Times New Roman"/>
                <w:b/>
                <w:sz w:val="24"/>
                <w:szCs w:val="24"/>
                <w:lang w:val="sah-RU"/>
              </w:rPr>
              <w:t xml:space="preserve">) </w:t>
            </w:r>
            <w:r w:rsidR="00F5248A" w:rsidRPr="00F5248A">
              <w:rPr>
                <w:rFonts w:ascii="Helvetica" w:hAnsi="Helvetica" w:cs="Helvetica"/>
                <w:b/>
                <w:color w:val="212121"/>
                <w:spacing w:val="2"/>
                <w:sz w:val="20"/>
                <w:szCs w:val="20"/>
                <w:bdr w:val="none" w:sz="0" w:space="0" w:color="auto" w:frame="1"/>
              </w:rPr>
              <w:t>№ </w:t>
            </w:r>
            <w:hyperlink r:id="rId24" w:tgtFrame="_blank" w:history="1">
              <w:r w:rsidR="00F5248A" w:rsidRPr="00F5248A">
                <w:rPr>
                  <w:rStyle w:val="a9"/>
                  <w:rFonts w:ascii="Helvetica" w:hAnsi="Helvetica" w:cs="Helvetica"/>
                  <w:b/>
                  <w:color w:val="2196F3"/>
                  <w:spacing w:val="2"/>
                  <w:sz w:val="20"/>
                  <w:szCs w:val="20"/>
                  <w:bdr w:val="none" w:sz="0" w:space="0" w:color="auto" w:frame="1"/>
                </w:rPr>
                <w:t>00012</w:t>
              </w:r>
              <w:r w:rsidR="00F5248A" w:rsidRPr="00F5248A">
                <w:rPr>
                  <w:rStyle w:val="a9"/>
                  <w:rFonts w:ascii="Helvetica" w:hAnsi="Helvetica" w:cs="Helvetica"/>
                  <w:b/>
                  <w:color w:val="2196F3"/>
                  <w:spacing w:val="2"/>
                  <w:sz w:val="20"/>
                  <w:szCs w:val="20"/>
                  <w:bdr w:val="none" w:sz="0" w:space="0" w:color="auto" w:frame="1"/>
                </w:rPr>
                <w:t>0</w:t>
              </w:r>
              <w:r w:rsidR="00F5248A" w:rsidRPr="00F5248A">
                <w:rPr>
                  <w:rStyle w:val="a9"/>
                  <w:rFonts w:ascii="Helvetica" w:hAnsi="Helvetica" w:cs="Helvetica"/>
                  <w:b/>
                  <w:color w:val="2196F3"/>
                  <w:spacing w:val="2"/>
                  <w:sz w:val="20"/>
                  <w:szCs w:val="20"/>
                  <w:bdr w:val="none" w:sz="0" w:space="0" w:color="auto" w:frame="1"/>
                </w:rPr>
                <w:t>1808030077</w:t>
              </w:r>
            </w:hyperlink>
            <w:r w:rsidR="00F5248A" w:rsidRPr="00F5248A">
              <w:rPr>
                <w:rFonts w:ascii="Helvetica" w:hAnsi="Helvetica" w:cs="Helvetica"/>
                <w:b/>
                <w:color w:val="212121"/>
                <w:spacing w:val="2"/>
                <w:sz w:val="20"/>
                <w:szCs w:val="20"/>
                <w:bdr w:val="none" w:sz="0" w:space="0" w:color="auto" w:frame="1"/>
              </w:rPr>
              <w:t xml:space="preserve"> </w:t>
            </w:r>
          </w:p>
        </w:tc>
      </w:tr>
    </w:tbl>
    <w:p w:rsidR="001A144B" w:rsidRDefault="001A144B" w:rsidP="00597DAE">
      <w:pPr>
        <w:pBdr>
          <w:bottom w:val="single" w:sz="12" w:space="1" w:color="auto"/>
        </w:pBdr>
        <w:spacing w:after="0"/>
        <w:jc w:val="center"/>
        <w:rPr>
          <w:rFonts w:ascii="Times New Roman" w:hAnsi="Times New Roman"/>
          <w:sz w:val="24"/>
          <w:szCs w:val="24"/>
        </w:rPr>
      </w:pPr>
    </w:p>
    <w:p w:rsidR="00B83677" w:rsidRDefault="00B83677" w:rsidP="00DB1E4A">
      <w:pPr>
        <w:jc w:val="center"/>
        <w:rPr>
          <w:rFonts w:ascii="Times New Roman" w:hAnsi="Times New Roman"/>
          <w:sz w:val="24"/>
          <w:szCs w:val="24"/>
        </w:rPr>
      </w:pPr>
    </w:p>
    <w:sectPr w:rsidR="00B83677" w:rsidSect="006C37F2">
      <w:headerReference w:type="default" r:id="rId25"/>
      <w:footerReference w:type="default" r:id="rId26"/>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043" w:rsidRDefault="00615043" w:rsidP="00186639">
      <w:pPr>
        <w:spacing w:after="0" w:line="240" w:lineRule="auto"/>
      </w:pPr>
      <w:r>
        <w:separator/>
      </w:r>
    </w:p>
  </w:endnote>
  <w:endnote w:type="continuationSeparator" w:id="1">
    <w:p w:rsidR="00615043" w:rsidRDefault="00615043" w:rsidP="00186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29" w:rsidRPr="00F95DF7" w:rsidRDefault="001F15B2">
    <w:pPr>
      <w:pStyle w:val="a5"/>
      <w:jc w:val="center"/>
      <w:rPr>
        <w:rFonts w:ascii="Times New Roman" w:hAnsi="Times New Roman"/>
        <w:sz w:val="28"/>
        <w:szCs w:val="28"/>
      </w:rPr>
    </w:pPr>
    <w:r w:rsidRPr="00F95DF7">
      <w:rPr>
        <w:rFonts w:ascii="Times New Roman" w:hAnsi="Times New Roman"/>
        <w:sz w:val="28"/>
        <w:szCs w:val="28"/>
      </w:rPr>
      <w:fldChar w:fldCharType="begin"/>
    </w:r>
    <w:r w:rsidR="00717029" w:rsidRPr="00F95DF7">
      <w:rPr>
        <w:rFonts w:ascii="Times New Roman" w:hAnsi="Times New Roman"/>
        <w:sz w:val="28"/>
        <w:szCs w:val="28"/>
      </w:rPr>
      <w:instrText>PAGE   \* MERGEFORMAT</w:instrText>
    </w:r>
    <w:r w:rsidRPr="00F95DF7">
      <w:rPr>
        <w:rFonts w:ascii="Times New Roman" w:hAnsi="Times New Roman"/>
        <w:sz w:val="28"/>
        <w:szCs w:val="28"/>
      </w:rPr>
      <w:fldChar w:fldCharType="separate"/>
    </w:r>
    <w:r w:rsidR="00F5248A">
      <w:rPr>
        <w:rFonts w:ascii="Times New Roman" w:hAnsi="Times New Roman"/>
        <w:noProof/>
        <w:sz w:val="28"/>
        <w:szCs w:val="28"/>
      </w:rPr>
      <w:t>30</w:t>
    </w:r>
    <w:r w:rsidRPr="00F95DF7">
      <w:rPr>
        <w:rFonts w:ascii="Times New Roman" w:hAnsi="Times New Roman"/>
        <w:sz w:val="28"/>
        <w:szCs w:val="28"/>
      </w:rPr>
      <w:fldChar w:fldCharType="end"/>
    </w:r>
  </w:p>
  <w:p w:rsidR="00717029" w:rsidRDefault="00717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043" w:rsidRDefault="00615043" w:rsidP="00186639">
      <w:pPr>
        <w:spacing w:after="0" w:line="240" w:lineRule="auto"/>
      </w:pPr>
      <w:r>
        <w:separator/>
      </w:r>
    </w:p>
  </w:footnote>
  <w:footnote w:type="continuationSeparator" w:id="1">
    <w:p w:rsidR="00615043" w:rsidRDefault="00615043" w:rsidP="001866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262"/>
      <w:gridCol w:w="3740"/>
      <w:gridCol w:w="6662"/>
      <w:gridCol w:w="3402"/>
    </w:tblGrid>
    <w:tr w:rsidR="00717029" w:rsidRPr="00D83864" w:rsidTr="00D83864">
      <w:tc>
        <w:tcPr>
          <w:tcW w:w="522" w:type="dxa"/>
        </w:tcPr>
        <w:p w:rsidR="00717029" w:rsidRPr="00D83864" w:rsidRDefault="00717029" w:rsidP="00D83864">
          <w:pPr>
            <w:spacing w:after="0" w:line="240" w:lineRule="auto"/>
            <w:jc w:val="center"/>
            <w:rPr>
              <w:rFonts w:ascii="Times New Roman" w:hAnsi="Times New Roman"/>
              <w:b/>
              <w:sz w:val="24"/>
              <w:szCs w:val="24"/>
            </w:rPr>
          </w:pPr>
        </w:p>
      </w:tc>
      <w:tc>
        <w:tcPr>
          <w:tcW w:w="12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w:t>
          </w:r>
        </w:p>
      </w:tc>
      <w:tc>
        <w:tcPr>
          <w:tcW w:w="3740"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Вид и наименование проекта</w:t>
          </w:r>
        </w:p>
      </w:tc>
      <w:tc>
        <w:tcPr>
          <w:tcW w:w="666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Краткое содержание проекта</w:t>
          </w:r>
        </w:p>
      </w:tc>
      <w:tc>
        <w:tcPr>
          <w:tcW w:w="3402" w:type="dxa"/>
        </w:tcPr>
        <w:p w:rsidR="00717029" w:rsidRPr="00D83864" w:rsidRDefault="00717029" w:rsidP="00D83864">
          <w:pPr>
            <w:spacing w:after="0" w:line="240" w:lineRule="auto"/>
            <w:jc w:val="center"/>
            <w:rPr>
              <w:rFonts w:ascii="Times New Roman" w:hAnsi="Times New Roman"/>
              <w:b/>
              <w:sz w:val="24"/>
              <w:szCs w:val="24"/>
            </w:rPr>
          </w:pPr>
          <w:r w:rsidRPr="00D83864">
            <w:rPr>
              <w:rFonts w:ascii="Times New Roman" w:hAnsi="Times New Roman"/>
              <w:b/>
              <w:sz w:val="24"/>
              <w:szCs w:val="24"/>
            </w:rPr>
            <w:t>Информация о рассмотрении</w:t>
          </w:r>
        </w:p>
      </w:tc>
    </w:tr>
  </w:tbl>
  <w:p w:rsidR="00717029" w:rsidRDefault="007170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9B"/>
    <w:multiLevelType w:val="hybridMultilevel"/>
    <w:tmpl w:val="BAAC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D315C"/>
    <w:multiLevelType w:val="multilevel"/>
    <w:tmpl w:val="8242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7140B"/>
    <w:multiLevelType w:val="hybridMultilevel"/>
    <w:tmpl w:val="CD7215B4"/>
    <w:lvl w:ilvl="0" w:tplc="A73407D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16744"/>
    <w:multiLevelType w:val="multilevel"/>
    <w:tmpl w:val="CEA2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26736"/>
    <w:multiLevelType w:val="multilevel"/>
    <w:tmpl w:val="8AE2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2252"/>
    <w:multiLevelType w:val="multilevel"/>
    <w:tmpl w:val="CAD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750CE"/>
    <w:multiLevelType w:val="multilevel"/>
    <w:tmpl w:val="7D1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E4B8D"/>
    <w:multiLevelType w:val="multilevel"/>
    <w:tmpl w:val="6B7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62B17"/>
    <w:multiLevelType w:val="multilevel"/>
    <w:tmpl w:val="AF4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12677"/>
    <w:multiLevelType w:val="multilevel"/>
    <w:tmpl w:val="E04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228C9"/>
    <w:multiLevelType w:val="multilevel"/>
    <w:tmpl w:val="C7E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9039F"/>
    <w:multiLevelType w:val="hybridMultilevel"/>
    <w:tmpl w:val="9E0E2022"/>
    <w:lvl w:ilvl="0" w:tplc="1EFE7DA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C58D2"/>
    <w:multiLevelType w:val="hybridMultilevel"/>
    <w:tmpl w:val="591C1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7F2E35"/>
    <w:multiLevelType w:val="multilevel"/>
    <w:tmpl w:val="AED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55538"/>
    <w:multiLevelType w:val="multilevel"/>
    <w:tmpl w:val="372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04747"/>
    <w:multiLevelType w:val="multilevel"/>
    <w:tmpl w:val="465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2403D"/>
    <w:multiLevelType w:val="multilevel"/>
    <w:tmpl w:val="2CC8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65985"/>
    <w:multiLevelType w:val="multilevel"/>
    <w:tmpl w:val="06B2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23719"/>
    <w:multiLevelType w:val="multilevel"/>
    <w:tmpl w:val="ED4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932F21"/>
    <w:multiLevelType w:val="hybridMultilevel"/>
    <w:tmpl w:val="2EDA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97E9B"/>
    <w:multiLevelType w:val="multilevel"/>
    <w:tmpl w:val="C8B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B6BE0"/>
    <w:multiLevelType w:val="hybridMultilevel"/>
    <w:tmpl w:val="C8226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3DB65B7"/>
    <w:multiLevelType w:val="hybridMultilevel"/>
    <w:tmpl w:val="F12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226407"/>
    <w:multiLevelType w:val="hybridMultilevel"/>
    <w:tmpl w:val="C86C561E"/>
    <w:lvl w:ilvl="0" w:tplc="210875B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A41257"/>
    <w:multiLevelType w:val="multilevel"/>
    <w:tmpl w:val="804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87E67"/>
    <w:multiLevelType w:val="multilevel"/>
    <w:tmpl w:val="3754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A1196"/>
    <w:multiLevelType w:val="multilevel"/>
    <w:tmpl w:val="91E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11"/>
  </w:num>
  <w:num w:numId="4">
    <w:abstractNumId w:val="22"/>
  </w:num>
  <w:num w:numId="5">
    <w:abstractNumId w:val="21"/>
  </w:num>
  <w:num w:numId="6">
    <w:abstractNumId w:val="23"/>
  </w:num>
  <w:num w:numId="7">
    <w:abstractNumId w:val="12"/>
  </w:num>
  <w:num w:numId="8">
    <w:abstractNumId w:val="15"/>
  </w:num>
  <w:num w:numId="9">
    <w:abstractNumId w:val="10"/>
  </w:num>
  <w:num w:numId="10">
    <w:abstractNumId w:val="25"/>
  </w:num>
  <w:num w:numId="11">
    <w:abstractNumId w:val="6"/>
  </w:num>
  <w:num w:numId="12">
    <w:abstractNumId w:val="3"/>
  </w:num>
  <w:num w:numId="13">
    <w:abstractNumId w:val="14"/>
  </w:num>
  <w:num w:numId="14">
    <w:abstractNumId w:val="16"/>
  </w:num>
  <w:num w:numId="15">
    <w:abstractNumId w:val="1"/>
  </w:num>
  <w:num w:numId="16">
    <w:abstractNumId w:val="13"/>
  </w:num>
  <w:num w:numId="17">
    <w:abstractNumId w:val="24"/>
  </w:num>
  <w:num w:numId="18">
    <w:abstractNumId w:val="17"/>
  </w:num>
  <w:num w:numId="19">
    <w:abstractNumId w:val="9"/>
  </w:num>
  <w:num w:numId="20">
    <w:abstractNumId w:val="5"/>
  </w:num>
  <w:num w:numId="21">
    <w:abstractNumId w:val="18"/>
  </w:num>
  <w:num w:numId="22">
    <w:abstractNumId w:val="2"/>
  </w:num>
  <w:num w:numId="23">
    <w:abstractNumId w:val="4"/>
  </w:num>
  <w:num w:numId="24">
    <w:abstractNumId w:val="8"/>
  </w:num>
  <w:num w:numId="25">
    <w:abstractNumId w:val="7"/>
  </w:num>
  <w:num w:numId="26">
    <w:abstractNumId w:val="2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65890"/>
  </w:hdrShapeDefaults>
  <w:footnotePr>
    <w:footnote w:id="0"/>
    <w:footnote w:id="1"/>
  </w:footnotePr>
  <w:endnotePr>
    <w:endnote w:id="0"/>
    <w:endnote w:id="1"/>
  </w:endnotePr>
  <w:compat/>
  <w:rsids>
    <w:rsidRoot w:val="00222185"/>
    <w:rsid w:val="0000048A"/>
    <w:rsid w:val="0000113B"/>
    <w:rsid w:val="00002335"/>
    <w:rsid w:val="00003B75"/>
    <w:rsid w:val="00004128"/>
    <w:rsid w:val="00004D30"/>
    <w:rsid w:val="00005D22"/>
    <w:rsid w:val="000068D6"/>
    <w:rsid w:val="00006CF1"/>
    <w:rsid w:val="000127C3"/>
    <w:rsid w:val="00014127"/>
    <w:rsid w:val="00014891"/>
    <w:rsid w:val="00020055"/>
    <w:rsid w:val="00020DC5"/>
    <w:rsid w:val="00020E23"/>
    <w:rsid w:val="00020F08"/>
    <w:rsid w:val="000217DF"/>
    <w:rsid w:val="000251EB"/>
    <w:rsid w:val="00025705"/>
    <w:rsid w:val="00026717"/>
    <w:rsid w:val="00031272"/>
    <w:rsid w:val="0003164C"/>
    <w:rsid w:val="00031A6E"/>
    <w:rsid w:val="00031B60"/>
    <w:rsid w:val="00031EA7"/>
    <w:rsid w:val="00034083"/>
    <w:rsid w:val="000345CB"/>
    <w:rsid w:val="00034AEA"/>
    <w:rsid w:val="000359F7"/>
    <w:rsid w:val="00035DFA"/>
    <w:rsid w:val="000363E5"/>
    <w:rsid w:val="00036681"/>
    <w:rsid w:val="0003693E"/>
    <w:rsid w:val="00037B10"/>
    <w:rsid w:val="00041CBF"/>
    <w:rsid w:val="00041D87"/>
    <w:rsid w:val="000422BC"/>
    <w:rsid w:val="00042570"/>
    <w:rsid w:val="00044600"/>
    <w:rsid w:val="00044875"/>
    <w:rsid w:val="00045510"/>
    <w:rsid w:val="00045598"/>
    <w:rsid w:val="00047942"/>
    <w:rsid w:val="00051F92"/>
    <w:rsid w:val="00052C0C"/>
    <w:rsid w:val="00054185"/>
    <w:rsid w:val="0005452D"/>
    <w:rsid w:val="00056FA8"/>
    <w:rsid w:val="000613E1"/>
    <w:rsid w:val="00063B34"/>
    <w:rsid w:val="0006573D"/>
    <w:rsid w:val="00066ECD"/>
    <w:rsid w:val="00067AE6"/>
    <w:rsid w:val="00071ECF"/>
    <w:rsid w:val="0007397F"/>
    <w:rsid w:val="00073A92"/>
    <w:rsid w:val="00074A0D"/>
    <w:rsid w:val="00075A6B"/>
    <w:rsid w:val="000811E4"/>
    <w:rsid w:val="00081EFD"/>
    <w:rsid w:val="00083042"/>
    <w:rsid w:val="00084477"/>
    <w:rsid w:val="00087C00"/>
    <w:rsid w:val="00091085"/>
    <w:rsid w:val="000914AF"/>
    <w:rsid w:val="0009276D"/>
    <w:rsid w:val="000936AB"/>
    <w:rsid w:val="0009392B"/>
    <w:rsid w:val="00093C6D"/>
    <w:rsid w:val="0009583A"/>
    <w:rsid w:val="00097A37"/>
    <w:rsid w:val="000A581C"/>
    <w:rsid w:val="000A75C1"/>
    <w:rsid w:val="000B1294"/>
    <w:rsid w:val="000B63B5"/>
    <w:rsid w:val="000B6E90"/>
    <w:rsid w:val="000C2C05"/>
    <w:rsid w:val="000C43B4"/>
    <w:rsid w:val="000C57FF"/>
    <w:rsid w:val="000C5B08"/>
    <w:rsid w:val="000C5D4B"/>
    <w:rsid w:val="000C6639"/>
    <w:rsid w:val="000C7ADB"/>
    <w:rsid w:val="000C7FE8"/>
    <w:rsid w:val="000D1150"/>
    <w:rsid w:val="000D1CF5"/>
    <w:rsid w:val="000D1E50"/>
    <w:rsid w:val="000D2FC4"/>
    <w:rsid w:val="000D3DBF"/>
    <w:rsid w:val="000D4D69"/>
    <w:rsid w:val="000D5458"/>
    <w:rsid w:val="000D6EE9"/>
    <w:rsid w:val="000E1B77"/>
    <w:rsid w:val="000E29AD"/>
    <w:rsid w:val="000E4BC7"/>
    <w:rsid w:val="000E6ECE"/>
    <w:rsid w:val="000E76A5"/>
    <w:rsid w:val="000E77B0"/>
    <w:rsid w:val="000F1200"/>
    <w:rsid w:val="000F1CE9"/>
    <w:rsid w:val="000F299F"/>
    <w:rsid w:val="000F3796"/>
    <w:rsid w:val="000F38CE"/>
    <w:rsid w:val="000F6DC2"/>
    <w:rsid w:val="001005BD"/>
    <w:rsid w:val="00101587"/>
    <w:rsid w:val="00101AB5"/>
    <w:rsid w:val="00101B66"/>
    <w:rsid w:val="00102697"/>
    <w:rsid w:val="00102E2C"/>
    <w:rsid w:val="00104682"/>
    <w:rsid w:val="0010470E"/>
    <w:rsid w:val="00104886"/>
    <w:rsid w:val="001048DD"/>
    <w:rsid w:val="0010570E"/>
    <w:rsid w:val="001066AE"/>
    <w:rsid w:val="00106D9F"/>
    <w:rsid w:val="00106DAA"/>
    <w:rsid w:val="001070A9"/>
    <w:rsid w:val="00112792"/>
    <w:rsid w:val="00113F6D"/>
    <w:rsid w:val="00114D02"/>
    <w:rsid w:val="0011510F"/>
    <w:rsid w:val="0011577D"/>
    <w:rsid w:val="00115A86"/>
    <w:rsid w:val="00116A89"/>
    <w:rsid w:val="00117A03"/>
    <w:rsid w:val="00120483"/>
    <w:rsid w:val="00121044"/>
    <w:rsid w:val="00122265"/>
    <w:rsid w:val="00122AE1"/>
    <w:rsid w:val="001251F8"/>
    <w:rsid w:val="001307A7"/>
    <w:rsid w:val="001333F1"/>
    <w:rsid w:val="00133A0C"/>
    <w:rsid w:val="001347E6"/>
    <w:rsid w:val="00134B5D"/>
    <w:rsid w:val="00136121"/>
    <w:rsid w:val="00137413"/>
    <w:rsid w:val="00137ED2"/>
    <w:rsid w:val="00141939"/>
    <w:rsid w:val="00141C6F"/>
    <w:rsid w:val="00142E07"/>
    <w:rsid w:val="00143F9E"/>
    <w:rsid w:val="00145F46"/>
    <w:rsid w:val="0015006F"/>
    <w:rsid w:val="0015164E"/>
    <w:rsid w:val="001535A5"/>
    <w:rsid w:val="00154F8D"/>
    <w:rsid w:val="0015736E"/>
    <w:rsid w:val="00161750"/>
    <w:rsid w:val="00162DF9"/>
    <w:rsid w:val="00164D1B"/>
    <w:rsid w:val="00167BA6"/>
    <w:rsid w:val="0017093E"/>
    <w:rsid w:val="00173ECD"/>
    <w:rsid w:val="00176FD8"/>
    <w:rsid w:val="00177569"/>
    <w:rsid w:val="00180423"/>
    <w:rsid w:val="00180E38"/>
    <w:rsid w:val="00181B65"/>
    <w:rsid w:val="001832C6"/>
    <w:rsid w:val="00183725"/>
    <w:rsid w:val="00184B83"/>
    <w:rsid w:val="00185752"/>
    <w:rsid w:val="00185A8A"/>
    <w:rsid w:val="00186208"/>
    <w:rsid w:val="00186639"/>
    <w:rsid w:val="00186DBD"/>
    <w:rsid w:val="00187486"/>
    <w:rsid w:val="001876BC"/>
    <w:rsid w:val="001879C2"/>
    <w:rsid w:val="001908C0"/>
    <w:rsid w:val="001925EE"/>
    <w:rsid w:val="0019596D"/>
    <w:rsid w:val="0019671B"/>
    <w:rsid w:val="00196B9C"/>
    <w:rsid w:val="00197195"/>
    <w:rsid w:val="001A033C"/>
    <w:rsid w:val="001A131F"/>
    <w:rsid w:val="001A144B"/>
    <w:rsid w:val="001A1E40"/>
    <w:rsid w:val="001A2123"/>
    <w:rsid w:val="001A2D0B"/>
    <w:rsid w:val="001A386D"/>
    <w:rsid w:val="001A500C"/>
    <w:rsid w:val="001A529E"/>
    <w:rsid w:val="001B5017"/>
    <w:rsid w:val="001B5BE0"/>
    <w:rsid w:val="001B5D10"/>
    <w:rsid w:val="001B6781"/>
    <w:rsid w:val="001B6AF2"/>
    <w:rsid w:val="001B7A17"/>
    <w:rsid w:val="001C1273"/>
    <w:rsid w:val="001C198C"/>
    <w:rsid w:val="001C19DF"/>
    <w:rsid w:val="001C3FAA"/>
    <w:rsid w:val="001C4B52"/>
    <w:rsid w:val="001C513E"/>
    <w:rsid w:val="001C58A2"/>
    <w:rsid w:val="001D40D6"/>
    <w:rsid w:val="001D4657"/>
    <w:rsid w:val="001D664C"/>
    <w:rsid w:val="001D73D5"/>
    <w:rsid w:val="001D7A64"/>
    <w:rsid w:val="001E12C3"/>
    <w:rsid w:val="001E2E85"/>
    <w:rsid w:val="001E39D1"/>
    <w:rsid w:val="001E509E"/>
    <w:rsid w:val="001E6D1F"/>
    <w:rsid w:val="001F15B2"/>
    <w:rsid w:val="001F1E63"/>
    <w:rsid w:val="001F4D5C"/>
    <w:rsid w:val="001F5913"/>
    <w:rsid w:val="001F6631"/>
    <w:rsid w:val="001F78D6"/>
    <w:rsid w:val="002001F9"/>
    <w:rsid w:val="002005A1"/>
    <w:rsid w:val="002006C1"/>
    <w:rsid w:val="002007FE"/>
    <w:rsid w:val="002031DC"/>
    <w:rsid w:val="00206453"/>
    <w:rsid w:val="002072E2"/>
    <w:rsid w:val="00207D1F"/>
    <w:rsid w:val="002105B2"/>
    <w:rsid w:val="002116D2"/>
    <w:rsid w:val="002125E9"/>
    <w:rsid w:val="00213738"/>
    <w:rsid w:val="002158B2"/>
    <w:rsid w:val="00221D18"/>
    <w:rsid w:val="002220A9"/>
    <w:rsid w:val="00222185"/>
    <w:rsid w:val="00223E05"/>
    <w:rsid w:val="00224662"/>
    <w:rsid w:val="002256F9"/>
    <w:rsid w:val="00225E7C"/>
    <w:rsid w:val="00227142"/>
    <w:rsid w:val="002277F9"/>
    <w:rsid w:val="0023070E"/>
    <w:rsid w:val="0023175B"/>
    <w:rsid w:val="00233639"/>
    <w:rsid w:val="002338F8"/>
    <w:rsid w:val="0023422C"/>
    <w:rsid w:val="0023469F"/>
    <w:rsid w:val="002349A2"/>
    <w:rsid w:val="002350F7"/>
    <w:rsid w:val="00236060"/>
    <w:rsid w:val="0023685F"/>
    <w:rsid w:val="002374D4"/>
    <w:rsid w:val="00237A27"/>
    <w:rsid w:val="00240C1B"/>
    <w:rsid w:val="00240D9D"/>
    <w:rsid w:val="002424E4"/>
    <w:rsid w:val="00242AB1"/>
    <w:rsid w:val="00244AB2"/>
    <w:rsid w:val="00245B61"/>
    <w:rsid w:val="002468ED"/>
    <w:rsid w:val="0025028B"/>
    <w:rsid w:val="00250F64"/>
    <w:rsid w:val="00252C6E"/>
    <w:rsid w:val="00254335"/>
    <w:rsid w:val="0025746B"/>
    <w:rsid w:val="002575FA"/>
    <w:rsid w:val="00260A8F"/>
    <w:rsid w:val="002635AE"/>
    <w:rsid w:val="00265000"/>
    <w:rsid w:val="00265F6F"/>
    <w:rsid w:val="00267DB2"/>
    <w:rsid w:val="002722A2"/>
    <w:rsid w:val="00276181"/>
    <w:rsid w:val="002778E6"/>
    <w:rsid w:val="00277BA9"/>
    <w:rsid w:val="00277D4F"/>
    <w:rsid w:val="00280882"/>
    <w:rsid w:val="00281175"/>
    <w:rsid w:val="0028171A"/>
    <w:rsid w:val="00284B77"/>
    <w:rsid w:val="00284BB9"/>
    <w:rsid w:val="00285458"/>
    <w:rsid w:val="00285BCD"/>
    <w:rsid w:val="00285C02"/>
    <w:rsid w:val="00285FDE"/>
    <w:rsid w:val="002861E5"/>
    <w:rsid w:val="00287587"/>
    <w:rsid w:val="002916F0"/>
    <w:rsid w:val="002924FC"/>
    <w:rsid w:val="00293271"/>
    <w:rsid w:val="00293331"/>
    <w:rsid w:val="00295CFE"/>
    <w:rsid w:val="002973F6"/>
    <w:rsid w:val="002A2087"/>
    <w:rsid w:val="002A29D6"/>
    <w:rsid w:val="002A2C88"/>
    <w:rsid w:val="002A38FD"/>
    <w:rsid w:val="002A4335"/>
    <w:rsid w:val="002A6689"/>
    <w:rsid w:val="002A7B6C"/>
    <w:rsid w:val="002B01BE"/>
    <w:rsid w:val="002B0E2C"/>
    <w:rsid w:val="002B220B"/>
    <w:rsid w:val="002B2573"/>
    <w:rsid w:val="002B3351"/>
    <w:rsid w:val="002B537E"/>
    <w:rsid w:val="002B6466"/>
    <w:rsid w:val="002B69B5"/>
    <w:rsid w:val="002B799D"/>
    <w:rsid w:val="002B7A79"/>
    <w:rsid w:val="002B7AF6"/>
    <w:rsid w:val="002B7F31"/>
    <w:rsid w:val="002C0E25"/>
    <w:rsid w:val="002C0F92"/>
    <w:rsid w:val="002C1200"/>
    <w:rsid w:val="002C21B4"/>
    <w:rsid w:val="002C2AF3"/>
    <w:rsid w:val="002C5915"/>
    <w:rsid w:val="002C5ADB"/>
    <w:rsid w:val="002D1A0C"/>
    <w:rsid w:val="002D51CC"/>
    <w:rsid w:val="002D650A"/>
    <w:rsid w:val="002D78CA"/>
    <w:rsid w:val="002D78CC"/>
    <w:rsid w:val="002E040A"/>
    <w:rsid w:val="002E260C"/>
    <w:rsid w:val="002E3D0F"/>
    <w:rsid w:val="002E6C3C"/>
    <w:rsid w:val="002E7536"/>
    <w:rsid w:val="002E7A06"/>
    <w:rsid w:val="002F07A0"/>
    <w:rsid w:val="002F20CB"/>
    <w:rsid w:val="002F2828"/>
    <w:rsid w:val="002F52BB"/>
    <w:rsid w:val="002F722C"/>
    <w:rsid w:val="00300861"/>
    <w:rsid w:val="0030101E"/>
    <w:rsid w:val="00303C1A"/>
    <w:rsid w:val="003041A2"/>
    <w:rsid w:val="003049A5"/>
    <w:rsid w:val="00305AED"/>
    <w:rsid w:val="003107F4"/>
    <w:rsid w:val="00310EAE"/>
    <w:rsid w:val="00310F4F"/>
    <w:rsid w:val="00312C79"/>
    <w:rsid w:val="00315A98"/>
    <w:rsid w:val="00316000"/>
    <w:rsid w:val="003161A2"/>
    <w:rsid w:val="003163B6"/>
    <w:rsid w:val="0031689F"/>
    <w:rsid w:val="00322930"/>
    <w:rsid w:val="00322EBF"/>
    <w:rsid w:val="00323041"/>
    <w:rsid w:val="003230E6"/>
    <w:rsid w:val="00326BC4"/>
    <w:rsid w:val="003272D8"/>
    <w:rsid w:val="00334F32"/>
    <w:rsid w:val="003351B5"/>
    <w:rsid w:val="00335594"/>
    <w:rsid w:val="0033742B"/>
    <w:rsid w:val="00341F27"/>
    <w:rsid w:val="00341F7B"/>
    <w:rsid w:val="00342695"/>
    <w:rsid w:val="00342F88"/>
    <w:rsid w:val="00343AF4"/>
    <w:rsid w:val="0034772E"/>
    <w:rsid w:val="003527EC"/>
    <w:rsid w:val="003528EF"/>
    <w:rsid w:val="003534DF"/>
    <w:rsid w:val="00353E94"/>
    <w:rsid w:val="00354763"/>
    <w:rsid w:val="00354789"/>
    <w:rsid w:val="00355779"/>
    <w:rsid w:val="00356433"/>
    <w:rsid w:val="00360945"/>
    <w:rsid w:val="003616C3"/>
    <w:rsid w:val="00361784"/>
    <w:rsid w:val="003620A0"/>
    <w:rsid w:val="00362708"/>
    <w:rsid w:val="00362E13"/>
    <w:rsid w:val="003666CC"/>
    <w:rsid w:val="0036704F"/>
    <w:rsid w:val="00367EB2"/>
    <w:rsid w:val="003709ED"/>
    <w:rsid w:val="003730E2"/>
    <w:rsid w:val="003733B0"/>
    <w:rsid w:val="00374EC1"/>
    <w:rsid w:val="0037661F"/>
    <w:rsid w:val="00376A47"/>
    <w:rsid w:val="00376AE3"/>
    <w:rsid w:val="003801D5"/>
    <w:rsid w:val="00380303"/>
    <w:rsid w:val="003808BF"/>
    <w:rsid w:val="003811E1"/>
    <w:rsid w:val="003815CC"/>
    <w:rsid w:val="0038185E"/>
    <w:rsid w:val="0038206E"/>
    <w:rsid w:val="00382410"/>
    <w:rsid w:val="00384110"/>
    <w:rsid w:val="00384B0C"/>
    <w:rsid w:val="00385F95"/>
    <w:rsid w:val="00390498"/>
    <w:rsid w:val="00390C25"/>
    <w:rsid w:val="00392358"/>
    <w:rsid w:val="003928A1"/>
    <w:rsid w:val="0039385F"/>
    <w:rsid w:val="00394210"/>
    <w:rsid w:val="00394249"/>
    <w:rsid w:val="00394A81"/>
    <w:rsid w:val="003957A9"/>
    <w:rsid w:val="00397776"/>
    <w:rsid w:val="003A0DBD"/>
    <w:rsid w:val="003A0ECF"/>
    <w:rsid w:val="003A1167"/>
    <w:rsid w:val="003A3396"/>
    <w:rsid w:val="003A3E03"/>
    <w:rsid w:val="003A4FFC"/>
    <w:rsid w:val="003A5471"/>
    <w:rsid w:val="003A54F8"/>
    <w:rsid w:val="003A77AA"/>
    <w:rsid w:val="003B0159"/>
    <w:rsid w:val="003B0242"/>
    <w:rsid w:val="003B0A17"/>
    <w:rsid w:val="003B1DBC"/>
    <w:rsid w:val="003B33FB"/>
    <w:rsid w:val="003B468F"/>
    <w:rsid w:val="003B4D0A"/>
    <w:rsid w:val="003B5570"/>
    <w:rsid w:val="003B6548"/>
    <w:rsid w:val="003B66FF"/>
    <w:rsid w:val="003B6903"/>
    <w:rsid w:val="003C08FF"/>
    <w:rsid w:val="003D0ABB"/>
    <w:rsid w:val="003D28C2"/>
    <w:rsid w:val="003D2B71"/>
    <w:rsid w:val="003D331F"/>
    <w:rsid w:val="003D4623"/>
    <w:rsid w:val="003D5BA0"/>
    <w:rsid w:val="003D6C6E"/>
    <w:rsid w:val="003D7184"/>
    <w:rsid w:val="003E00BF"/>
    <w:rsid w:val="003E0A4C"/>
    <w:rsid w:val="003E3B31"/>
    <w:rsid w:val="003E4025"/>
    <w:rsid w:val="003E545F"/>
    <w:rsid w:val="003E6778"/>
    <w:rsid w:val="003E6F28"/>
    <w:rsid w:val="003F25B8"/>
    <w:rsid w:val="003F2838"/>
    <w:rsid w:val="003F3399"/>
    <w:rsid w:val="003F3862"/>
    <w:rsid w:val="003F5730"/>
    <w:rsid w:val="003F5D47"/>
    <w:rsid w:val="003F7295"/>
    <w:rsid w:val="004003A4"/>
    <w:rsid w:val="0040113D"/>
    <w:rsid w:val="004017E1"/>
    <w:rsid w:val="00402506"/>
    <w:rsid w:val="00402BF1"/>
    <w:rsid w:val="00405A1F"/>
    <w:rsid w:val="00406EF3"/>
    <w:rsid w:val="004102B1"/>
    <w:rsid w:val="004113E4"/>
    <w:rsid w:val="0041233E"/>
    <w:rsid w:val="0041267D"/>
    <w:rsid w:val="00417EC4"/>
    <w:rsid w:val="00422082"/>
    <w:rsid w:val="00423F35"/>
    <w:rsid w:val="004259B0"/>
    <w:rsid w:val="004259BA"/>
    <w:rsid w:val="00425EF0"/>
    <w:rsid w:val="00425FB0"/>
    <w:rsid w:val="00427F78"/>
    <w:rsid w:val="004309F7"/>
    <w:rsid w:val="004324AE"/>
    <w:rsid w:val="00432A58"/>
    <w:rsid w:val="004337F0"/>
    <w:rsid w:val="00436EF5"/>
    <w:rsid w:val="00437A89"/>
    <w:rsid w:val="00437BEF"/>
    <w:rsid w:val="00440E80"/>
    <w:rsid w:val="004411BB"/>
    <w:rsid w:val="0044176B"/>
    <w:rsid w:val="004424AB"/>
    <w:rsid w:val="004436ED"/>
    <w:rsid w:val="00445B0D"/>
    <w:rsid w:val="00446BFF"/>
    <w:rsid w:val="00447AAA"/>
    <w:rsid w:val="00447FCA"/>
    <w:rsid w:val="004511B7"/>
    <w:rsid w:val="0045155E"/>
    <w:rsid w:val="0045254B"/>
    <w:rsid w:val="00455F1B"/>
    <w:rsid w:val="00456392"/>
    <w:rsid w:val="0045769E"/>
    <w:rsid w:val="00457C19"/>
    <w:rsid w:val="00460672"/>
    <w:rsid w:val="00462F4A"/>
    <w:rsid w:val="00463951"/>
    <w:rsid w:val="00464D50"/>
    <w:rsid w:val="004708CC"/>
    <w:rsid w:val="004717C1"/>
    <w:rsid w:val="00473EFC"/>
    <w:rsid w:val="004752B4"/>
    <w:rsid w:val="00477238"/>
    <w:rsid w:val="0048094A"/>
    <w:rsid w:val="00481C56"/>
    <w:rsid w:val="004846DD"/>
    <w:rsid w:val="00485604"/>
    <w:rsid w:val="00485FA0"/>
    <w:rsid w:val="0048603A"/>
    <w:rsid w:val="00490015"/>
    <w:rsid w:val="00490039"/>
    <w:rsid w:val="004905C9"/>
    <w:rsid w:val="00491C9B"/>
    <w:rsid w:val="00492122"/>
    <w:rsid w:val="004925AF"/>
    <w:rsid w:val="004928AA"/>
    <w:rsid w:val="00493037"/>
    <w:rsid w:val="00494CC2"/>
    <w:rsid w:val="00494E13"/>
    <w:rsid w:val="0049542C"/>
    <w:rsid w:val="004A13FA"/>
    <w:rsid w:val="004A1FD3"/>
    <w:rsid w:val="004A2EC9"/>
    <w:rsid w:val="004A3594"/>
    <w:rsid w:val="004A4910"/>
    <w:rsid w:val="004A627D"/>
    <w:rsid w:val="004B08DA"/>
    <w:rsid w:val="004B20BF"/>
    <w:rsid w:val="004B3E01"/>
    <w:rsid w:val="004B459F"/>
    <w:rsid w:val="004B47A7"/>
    <w:rsid w:val="004B4AE8"/>
    <w:rsid w:val="004B6250"/>
    <w:rsid w:val="004C03DB"/>
    <w:rsid w:val="004C0D64"/>
    <w:rsid w:val="004C290E"/>
    <w:rsid w:val="004C2ABF"/>
    <w:rsid w:val="004C2B8C"/>
    <w:rsid w:val="004C3250"/>
    <w:rsid w:val="004C55CC"/>
    <w:rsid w:val="004C5DCD"/>
    <w:rsid w:val="004C6099"/>
    <w:rsid w:val="004C62DF"/>
    <w:rsid w:val="004C66F3"/>
    <w:rsid w:val="004C775E"/>
    <w:rsid w:val="004C798D"/>
    <w:rsid w:val="004D033C"/>
    <w:rsid w:val="004D1E75"/>
    <w:rsid w:val="004D2B62"/>
    <w:rsid w:val="004D2EDC"/>
    <w:rsid w:val="004D3D56"/>
    <w:rsid w:val="004D5224"/>
    <w:rsid w:val="004D5A5B"/>
    <w:rsid w:val="004D6868"/>
    <w:rsid w:val="004D712A"/>
    <w:rsid w:val="004D768E"/>
    <w:rsid w:val="004D787E"/>
    <w:rsid w:val="004E04EB"/>
    <w:rsid w:val="004E0AA3"/>
    <w:rsid w:val="004E0E97"/>
    <w:rsid w:val="004E12E9"/>
    <w:rsid w:val="004E15B9"/>
    <w:rsid w:val="004E20F8"/>
    <w:rsid w:val="004E25A9"/>
    <w:rsid w:val="004E482B"/>
    <w:rsid w:val="004E7F95"/>
    <w:rsid w:val="004F0FAA"/>
    <w:rsid w:val="004F378B"/>
    <w:rsid w:val="004F53C6"/>
    <w:rsid w:val="004F57B0"/>
    <w:rsid w:val="005009AE"/>
    <w:rsid w:val="005026D1"/>
    <w:rsid w:val="00502CA0"/>
    <w:rsid w:val="0050376D"/>
    <w:rsid w:val="00503AC8"/>
    <w:rsid w:val="005041A3"/>
    <w:rsid w:val="0050421D"/>
    <w:rsid w:val="005054F0"/>
    <w:rsid w:val="00505567"/>
    <w:rsid w:val="00507E48"/>
    <w:rsid w:val="0051013B"/>
    <w:rsid w:val="00510B8E"/>
    <w:rsid w:val="00511AD7"/>
    <w:rsid w:val="00512B99"/>
    <w:rsid w:val="00515DAF"/>
    <w:rsid w:val="00515DEE"/>
    <w:rsid w:val="00516B46"/>
    <w:rsid w:val="0051783C"/>
    <w:rsid w:val="00517BB5"/>
    <w:rsid w:val="005213FF"/>
    <w:rsid w:val="0052205F"/>
    <w:rsid w:val="005222EF"/>
    <w:rsid w:val="00523070"/>
    <w:rsid w:val="0052475C"/>
    <w:rsid w:val="00525714"/>
    <w:rsid w:val="00526A9C"/>
    <w:rsid w:val="00527929"/>
    <w:rsid w:val="005305C2"/>
    <w:rsid w:val="0053066F"/>
    <w:rsid w:val="005310B5"/>
    <w:rsid w:val="00531B43"/>
    <w:rsid w:val="00532425"/>
    <w:rsid w:val="005326C7"/>
    <w:rsid w:val="005328D1"/>
    <w:rsid w:val="00533467"/>
    <w:rsid w:val="00533B7D"/>
    <w:rsid w:val="00534061"/>
    <w:rsid w:val="00537ED2"/>
    <w:rsid w:val="005415F9"/>
    <w:rsid w:val="005429C5"/>
    <w:rsid w:val="00542BEF"/>
    <w:rsid w:val="0054419A"/>
    <w:rsid w:val="00545630"/>
    <w:rsid w:val="0054759A"/>
    <w:rsid w:val="00547994"/>
    <w:rsid w:val="0055184D"/>
    <w:rsid w:val="00551CA1"/>
    <w:rsid w:val="00553A7B"/>
    <w:rsid w:val="00553C8E"/>
    <w:rsid w:val="005555C3"/>
    <w:rsid w:val="005556F9"/>
    <w:rsid w:val="00560396"/>
    <w:rsid w:val="00560753"/>
    <w:rsid w:val="005609AA"/>
    <w:rsid w:val="00562055"/>
    <w:rsid w:val="00562F47"/>
    <w:rsid w:val="00564881"/>
    <w:rsid w:val="005650E1"/>
    <w:rsid w:val="00567334"/>
    <w:rsid w:val="0057175E"/>
    <w:rsid w:val="005732A6"/>
    <w:rsid w:val="005734A1"/>
    <w:rsid w:val="005734B3"/>
    <w:rsid w:val="0057390D"/>
    <w:rsid w:val="00576EEE"/>
    <w:rsid w:val="00577AD6"/>
    <w:rsid w:val="0058237E"/>
    <w:rsid w:val="0058303E"/>
    <w:rsid w:val="00583B10"/>
    <w:rsid w:val="005846C8"/>
    <w:rsid w:val="00586096"/>
    <w:rsid w:val="005867D7"/>
    <w:rsid w:val="0059089C"/>
    <w:rsid w:val="00591E05"/>
    <w:rsid w:val="00592A1F"/>
    <w:rsid w:val="00595125"/>
    <w:rsid w:val="005969BF"/>
    <w:rsid w:val="00596C73"/>
    <w:rsid w:val="00597DAE"/>
    <w:rsid w:val="005A2410"/>
    <w:rsid w:val="005A3CDA"/>
    <w:rsid w:val="005A3E21"/>
    <w:rsid w:val="005A4E3E"/>
    <w:rsid w:val="005A6C05"/>
    <w:rsid w:val="005A7287"/>
    <w:rsid w:val="005A743C"/>
    <w:rsid w:val="005B381C"/>
    <w:rsid w:val="005B659E"/>
    <w:rsid w:val="005C05EB"/>
    <w:rsid w:val="005C3614"/>
    <w:rsid w:val="005C4514"/>
    <w:rsid w:val="005C4DDF"/>
    <w:rsid w:val="005C557F"/>
    <w:rsid w:val="005D005A"/>
    <w:rsid w:val="005D2845"/>
    <w:rsid w:val="005D3B88"/>
    <w:rsid w:val="005D43CC"/>
    <w:rsid w:val="005D5867"/>
    <w:rsid w:val="005E1FB1"/>
    <w:rsid w:val="005E2E82"/>
    <w:rsid w:val="005E40F3"/>
    <w:rsid w:val="005E5782"/>
    <w:rsid w:val="005E59BA"/>
    <w:rsid w:val="005E662C"/>
    <w:rsid w:val="005E6BC9"/>
    <w:rsid w:val="005E7EFF"/>
    <w:rsid w:val="005F11D2"/>
    <w:rsid w:val="005F11E3"/>
    <w:rsid w:val="005F13CE"/>
    <w:rsid w:val="005F24DD"/>
    <w:rsid w:val="005F3798"/>
    <w:rsid w:val="005F506D"/>
    <w:rsid w:val="005F5AC8"/>
    <w:rsid w:val="00601D5E"/>
    <w:rsid w:val="006026B9"/>
    <w:rsid w:val="00602B40"/>
    <w:rsid w:val="00605063"/>
    <w:rsid w:val="00605803"/>
    <w:rsid w:val="00606072"/>
    <w:rsid w:val="00606965"/>
    <w:rsid w:val="00607276"/>
    <w:rsid w:val="00610782"/>
    <w:rsid w:val="00611E01"/>
    <w:rsid w:val="00615043"/>
    <w:rsid w:val="006151F9"/>
    <w:rsid w:val="00615E8B"/>
    <w:rsid w:val="00617426"/>
    <w:rsid w:val="00620F92"/>
    <w:rsid w:val="0062145C"/>
    <w:rsid w:val="0062452C"/>
    <w:rsid w:val="00625AD6"/>
    <w:rsid w:val="00630A96"/>
    <w:rsid w:val="0063379D"/>
    <w:rsid w:val="006345F6"/>
    <w:rsid w:val="00634689"/>
    <w:rsid w:val="00635FB6"/>
    <w:rsid w:val="0063680C"/>
    <w:rsid w:val="00636CE0"/>
    <w:rsid w:val="0063710C"/>
    <w:rsid w:val="0064045B"/>
    <w:rsid w:val="00642C90"/>
    <w:rsid w:val="00643EAC"/>
    <w:rsid w:val="006440AD"/>
    <w:rsid w:val="00644615"/>
    <w:rsid w:val="006451C2"/>
    <w:rsid w:val="006456C5"/>
    <w:rsid w:val="00645E48"/>
    <w:rsid w:val="00645F83"/>
    <w:rsid w:val="0064653D"/>
    <w:rsid w:val="0064665B"/>
    <w:rsid w:val="00647419"/>
    <w:rsid w:val="00650D80"/>
    <w:rsid w:val="00651C12"/>
    <w:rsid w:val="006523C3"/>
    <w:rsid w:val="006529AA"/>
    <w:rsid w:val="00652D04"/>
    <w:rsid w:val="00653698"/>
    <w:rsid w:val="00653C1E"/>
    <w:rsid w:val="006544A6"/>
    <w:rsid w:val="0065472F"/>
    <w:rsid w:val="00655343"/>
    <w:rsid w:val="006563F1"/>
    <w:rsid w:val="00657446"/>
    <w:rsid w:val="006614D1"/>
    <w:rsid w:val="00661E31"/>
    <w:rsid w:val="00663E36"/>
    <w:rsid w:val="006644AF"/>
    <w:rsid w:val="006647C7"/>
    <w:rsid w:val="00666C60"/>
    <w:rsid w:val="00670726"/>
    <w:rsid w:val="00671077"/>
    <w:rsid w:val="00671AD2"/>
    <w:rsid w:val="006720A3"/>
    <w:rsid w:val="006726AA"/>
    <w:rsid w:val="0067278F"/>
    <w:rsid w:val="006743D4"/>
    <w:rsid w:val="00674969"/>
    <w:rsid w:val="006756D2"/>
    <w:rsid w:val="00675CDB"/>
    <w:rsid w:val="006761A7"/>
    <w:rsid w:val="0067626C"/>
    <w:rsid w:val="00676764"/>
    <w:rsid w:val="006770D2"/>
    <w:rsid w:val="00684E32"/>
    <w:rsid w:val="00686D40"/>
    <w:rsid w:val="00690F5A"/>
    <w:rsid w:val="0069145F"/>
    <w:rsid w:val="006922E2"/>
    <w:rsid w:val="006933B3"/>
    <w:rsid w:val="00694627"/>
    <w:rsid w:val="006948A4"/>
    <w:rsid w:val="00695AB1"/>
    <w:rsid w:val="00697E46"/>
    <w:rsid w:val="006A1E94"/>
    <w:rsid w:val="006A2CAB"/>
    <w:rsid w:val="006A3ADF"/>
    <w:rsid w:val="006A51BE"/>
    <w:rsid w:val="006A5627"/>
    <w:rsid w:val="006A5C0E"/>
    <w:rsid w:val="006A6184"/>
    <w:rsid w:val="006A7DB6"/>
    <w:rsid w:val="006B28E5"/>
    <w:rsid w:val="006B29E2"/>
    <w:rsid w:val="006B363D"/>
    <w:rsid w:val="006B40FE"/>
    <w:rsid w:val="006B422F"/>
    <w:rsid w:val="006C0CD0"/>
    <w:rsid w:val="006C1F5F"/>
    <w:rsid w:val="006C23B8"/>
    <w:rsid w:val="006C2BF6"/>
    <w:rsid w:val="006C37F2"/>
    <w:rsid w:val="006C3F07"/>
    <w:rsid w:val="006C4607"/>
    <w:rsid w:val="006C4D04"/>
    <w:rsid w:val="006C51BA"/>
    <w:rsid w:val="006C79A0"/>
    <w:rsid w:val="006D3AEF"/>
    <w:rsid w:val="006D5238"/>
    <w:rsid w:val="006E34B6"/>
    <w:rsid w:val="006E3938"/>
    <w:rsid w:val="006E5F56"/>
    <w:rsid w:val="006E6EEB"/>
    <w:rsid w:val="006E6FE5"/>
    <w:rsid w:val="006E76DA"/>
    <w:rsid w:val="006F064C"/>
    <w:rsid w:val="006F0AC1"/>
    <w:rsid w:val="006F1752"/>
    <w:rsid w:val="006F1C39"/>
    <w:rsid w:val="006F5181"/>
    <w:rsid w:val="006F6193"/>
    <w:rsid w:val="007003B7"/>
    <w:rsid w:val="007003CB"/>
    <w:rsid w:val="00701291"/>
    <w:rsid w:val="00702D22"/>
    <w:rsid w:val="007035C8"/>
    <w:rsid w:val="00711397"/>
    <w:rsid w:val="00711498"/>
    <w:rsid w:val="007120F6"/>
    <w:rsid w:val="00712ED7"/>
    <w:rsid w:val="00715799"/>
    <w:rsid w:val="00717029"/>
    <w:rsid w:val="00723B02"/>
    <w:rsid w:val="007304A8"/>
    <w:rsid w:val="00731861"/>
    <w:rsid w:val="00732902"/>
    <w:rsid w:val="0073333F"/>
    <w:rsid w:val="00733EAB"/>
    <w:rsid w:val="0073424A"/>
    <w:rsid w:val="00735A08"/>
    <w:rsid w:val="00735F49"/>
    <w:rsid w:val="00737849"/>
    <w:rsid w:val="00737EF1"/>
    <w:rsid w:val="007413C5"/>
    <w:rsid w:val="0074338B"/>
    <w:rsid w:val="00743431"/>
    <w:rsid w:val="0074372B"/>
    <w:rsid w:val="007444B2"/>
    <w:rsid w:val="00744DFE"/>
    <w:rsid w:val="00745D67"/>
    <w:rsid w:val="00747911"/>
    <w:rsid w:val="007541CB"/>
    <w:rsid w:val="0075485A"/>
    <w:rsid w:val="007549B3"/>
    <w:rsid w:val="00755B92"/>
    <w:rsid w:val="00756E30"/>
    <w:rsid w:val="007571A1"/>
    <w:rsid w:val="00757756"/>
    <w:rsid w:val="0075794A"/>
    <w:rsid w:val="00761253"/>
    <w:rsid w:val="00761C21"/>
    <w:rsid w:val="0076318D"/>
    <w:rsid w:val="00763533"/>
    <w:rsid w:val="0076422A"/>
    <w:rsid w:val="00764E9B"/>
    <w:rsid w:val="0076522A"/>
    <w:rsid w:val="00765EB1"/>
    <w:rsid w:val="00766CB9"/>
    <w:rsid w:val="00766D37"/>
    <w:rsid w:val="00771389"/>
    <w:rsid w:val="0077397B"/>
    <w:rsid w:val="00775A15"/>
    <w:rsid w:val="00775D26"/>
    <w:rsid w:val="00775E01"/>
    <w:rsid w:val="00777317"/>
    <w:rsid w:val="00777502"/>
    <w:rsid w:val="00780B8B"/>
    <w:rsid w:val="0078136C"/>
    <w:rsid w:val="007823A3"/>
    <w:rsid w:val="00782701"/>
    <w:rsid w:val="00782703"/>
    <w:rsid w:val="007841C7"/>
    <w:rsid w:val="007862B0"/>
    <w:rsid w:val="00786D9A"/>
    <w:rsid w:val="00790BC7"/>
    <w:rsid w:val="007915EC"/>
    <w:rsid w:val="00792A42"/>
    <w:rsid w:val="00792DCA"/>
    <w:rsid w:val="00793BDD"/>
    <w:rsid w:val="0079735A"/>
    <w:rsid w:val="007A0987"/>
    <w:rsid w:val="007A16E2"/>
    <w:rsid w:val="007A6ABB"/>
    <w:rsid w:val="007A7648"/>
    <w:rsid w:val="007B0C88"/>
    <w:rsid w:val="007B22B7"/>
    <w:rsid w:val="007B51C2"/>
    <w:rsid w:val="007B5D79"/>
    <w:rsid w:val="007B63EF"/>
    <w:rsid w:val="007B70D7"/>
    <w:rsid w:val="007C022A"/>
    <w:rsid w:val="007C28A5"/>
    <w:rsid w:val="007C4DE2"/>
    <w:rsid w:val="007C4EA0"/>
    <w:rsid w:val="007C50C0"/>
    <w:rsid w:val="007C5167"/>
    <w:rsid w:val="007C51C5"/>
    <w:rsid w:val="007D0F08"/>
    <w:rsid w:val="007D24BF"/>
    <w:rsid w:val="007D2724"/>
    <w:rsid w:val="007D4518"/>
    <w:rsid w:val="007D51AD"/>
    <w:rsid w:val="007D59EE"/>
    <w:rsid w:val="007D63F9"/>
    <w:rsid w:val="007D7309"/>
    <w:rsid w:val="007D7B73"/>
    <w:rsid w:val="007D7DAC"/>
    <w:rsid w:val="007E0768"/>
    <w:rsid w:val="007E078E"/>
    <w:rsid w:val="007E1F08"/>
    <w:rsid w:val="007E32C3"/>
    <w:rsid w:val="007E4602"/>
    <w:rsid w:val="007E5B38"/>
    <w:rsid w:val="007E5C2B"/>
    <w:rsid w:val="007E6C82"/>
    <w:rsid w:val="007E7FC6"/>
    <w:rsid w:val="007F023A"/>
    <w:rsid w:val="007F08E7"/>
    <w:rsid w:val="007F08FA"/>
    <w:rsid w:val="007F2112"/>
    <w:rsid w:val="007F556F"/>
    <w:rsid w:val="007F6B95"/>
    <w:rsid w:val="007F7663"/>
    <w:rsid w:val="007F77DF"/>
    <w:rsid w:val="007F7CC7"/>
    <w:rsid w:val="00802DCC"/>
    <w:rsid w:val="00805245"/>
    <w:rsid w:val="008107B0"/>
    <w:rsid w:val="00812051"/>
    <w:rsid w:val="00812ACC"/>
    <w:rsid w:val="0081766B"/>
    <w:rsid w:val="008177EA"/>
    <w:rsid w:val="00820DAE"/>
    <w:rsid w:val="00821234"/>
    <w:rsid w:val="00823DFC"/>
    <w:rsid w:val="00824009"/>
    <w:rsid w:val="0082472A"/>
    <w:rsid w:val="00824AEF"/>
    <w:rsid w:val="00827FC8"/>
    <w:rsid w:val="00830237"/>
    <w:rsid w:val="008304CF"/>
    <w:rsid w:val="00830E4A"/>
    <w:rsid w:val="00832C4E"/>
    <w:rsid w:val="00837559"/>
    <w:rsid w:val="00837D30"/>
    <w:rsid w:val="00841B1F"/>
    <w:rsid w:val="00843664"/>
    <w:rsid w:val="00844052"/>
    <w:rsid w:val="00845818"/>
    <w:rsid w:val="00847726"/>
    <w:rsid w:val="00851BE8"/>
    <w:rsid w:val="008526CD"/>
    <w:rsid w:val="00853E9B"/>
    <w:rsid w:val="008562EE"/>
    <w:rsid w:val="00857038"/>
    <w:rsid w:val="0085710E"/>
    <w:rsid w:val="0086083F"/>
    <w:rsid w:val="00862D06"/>
    <w:rsid w:val="00862D28"/>
    <w:rsid w:val="00863773"/>
    <w:rsid w:val="00864F5A"/>
    <w:rsid w:val="008661FB"/>
    <w:rsid w:val="0086651F"/>
    <w:rsid w:val="008665AD"/>
    <w:rsid w:val="008669CD"/>
    <w:rsid w:val="008675FE"/>
    <w:rsid w:val="008718CE"/>
    <w:rsid w:val="00871A8D"/>
    <w:rsid w:val="00872240"/>
    <w:rsid w:val="008725A7"/>
    <w:rsid w:val="00872B39"/>
    <w:rsid w:val="008741D7"/>
    <w:rsid w:val="00876542"/>
    <w:rsid w:val="00877D43"/>
    <w:rsid w:val="008805FE"/>
    <w:rsid w:val="00880633"/>
    <w:rsid w:val="00881B95"/>
    <w:rsid w:val="008828B5"/>
    <w:rsid w:val="00884446"/>
    <w:rsid w:val="00884BE6"/>
    <w:rsid w:val="00886183"/>
    <w:rsid w:val="008875E3"/>
    <w:rsid w:val="00887AD5"/>
    <w:rsid w:val="00890841"/>
    <w:rsid w:val="00892208"/>
    <w:rsid w:val="008929F8"/>
    <w:rsid w:val="00894DEF"/>
    <w:rsid w:val="00895F84"/>
    <w:rsid w:val="0089623D"/>
    <w:rsid w:val="008978C5"/>
    <w:rsid w:val="008A19BA"/>
    <w:rsid w:val="008A1DA8"/>
    <w:rsid w:val="008A30FB"/>
    <w:rsid w:val="008A330A"/>
    <w:rsid w:val="008A4B9F"/>
    <w:rsid w:val="008A601D"/>
    <w:rsid w:val="008A6213"/>
    <w:rsid w:val="008B070E"/>
    <w:rsid w:val="008B4185"/>
    <w:rsid w:val="008B43E2"/>
    <w:rsid w:val="008C0723"/>
    <w:rsid w:val="008C2A02"/>
    <w:rsid w:val="008C2D36"/>
    <w:rsid w:val="008C329A"/>
    <w:rsid w:val="008C4757"/>
    <w:rsid w:val="008C4D41"/>
    <w:rsid w:val="008D1139"/>
    <w:rsid w:val="008D6759"/>
    <w:rsid w:val="008E049A"/>
    <w:rsid w:val="008E04D0"/>
    <w:rsid w:val="008E0D5C"/>
    <w:rsid w:val="008E4257"/>
    <w:rsid w:val="008E42D1"/>
    <w:rsid w:val="008F17D0"/>
    <w:rsid w:val="008F29CC"/>
    <w:rsid w:val="008F2CC7"/>
    <w:rsid w:val="008F3912"/>
    <w:rsid w:val="008F39A7"/>
    <w:rsid w:val="008F5DEA"/>
    <w:rsid w:val="008F6D7A"/>
    <w:rsid w:val="008F714B"/>
    <w:rsid w:val="008F775E"/>
    <w:rsid w:val="008F797D"/>
    <w:rsid w:val="008F7B6C"/>
    <w:rsid w:val="00900332"/>
    <w:rsid w:val="00900C39"/>
    <w:rsid w:val="00901978"/>
    <w:rsid w:val="009044E6"/>
    <w:rsid w:val="00904EBB"/>
    <w:rsid w:val="00906AB0"/>
    <w:rsid w:val="00906C12"/>
    <w:rsid w:val="00906C48"/>
    <w:rsid w:val="00912206"/>
    <w:rsid w:val="00912836"/>
    <w:rsid w:val="00912924"/>
    <w:rsid w:val="0091354C"/>
    <w:rsid w:val="00913EB7"/>
    <w:rsid w:val="00913EE3"/>
    <w:rsid w:val="00914187"/>
    <w:rsid w:val="009141F6"/>
    <w:rsid w:val="00914390"/>
    <w:rsid w:val="00914DA4"/>
    <w:rsid w:val="00914DF4"/>
    <w:rsid w:val="009158E4"/>
    <w:rsid w:val="009160B1"/>
    <w:rsid w:val="0091790D"/>
    <w:rsid w:val="009204A4"/>
    <w:rsid w:val="0092422D"/>
    <w:rsid w:val="00931844"/>
    <w:rsid w:val="00932D6D"/>
    <w:rsid w:val="00935B11"/>
    <w:rsid w:val="009366A9"/>
    <w:rsid w:val="00937946"/>
    <w:rsid w:val="009409ED"/>
    <w:rsid w:val="00941166"/>
    <w:rsid w:val="00942EB2"/>
    <w:rsid w:val="00943C0A"/>
    <w:rsid w:val="009466A2"/>
    <w:rsid w:val="0095056E"/>
    <w:rsid w:val="0095158C"/>
    <w:rsid w:val="009540A9"/>
    <w:rsid w:val="00954944"/>
    <w:rsid w:val="00956969"/>
    <w:rsid w:val="00960D97"/>
    <w:rsid w:val="00961249"/>
    <w:rsid w:val="009616BC"/>
    <w:rsid w:val="0096274D"/>
    <w:rsid w:val="009720B8"/>
    <w:rsid w:val="009735B2"/>
    <w:rsid w:val="009735D8"/>
    <w:rsid w:val="009737DA"/>
    <w:rsid w:val="009765E9"/>
    <w:rsid w:val="0097693A"/>
    <w:rsid w:val="00977C8E"/>
    <w:rsid w:val="009807EE"/>
    <w:rsid w:val="00982248"/>
    <w:rsid w:val="0098234F"/>
    <w:rsid w:val="00984EB9"/>
    <w:rsid w:val="00990DE9"/>
    <w:rsid w:val="009914D8"/>
    <w:rsid w:val="0099178B"/>
    <w:rsid w:val="00993289"/>
    <w:rsid w:val="009A0155"/>
    <w:rsid w:val="009A08DA"/>
    <w:rsid w:val="009A1F18"/>
    <w:rsid w:val="009A21FA"/>
    <w:rsid w:val="009A2FC9"/>
    <w:rsid w:val="009A30A1"/>
    <w:rsid w:val="009A3173"/>
    <w:rsid w:val="009A4921"/>
    <w:rsid w:val="009A4ED2"/>
    <w:rsid w:val="009A5D53"/>
    <w:rsid w:val="009A7BCB"/>
    <w:rsid w:val="009A7D8F"/>
    <w:rsid w:val="009A7DB3"/>
    <w:rsid w:val="009B0FBA"/>
    <w:rsid w:val="009B1B2E"/>
    <w:rsid w:val="009B1DEC"/>
    <w:rsid w:val="009B3D78"/>
    <w:rsid w:val="009B4447"/>
    <w:rsid w:val="009B5326"/>
    <w:rsid w:val="009C35FC"/>
    <w:rsid w:val="009C45B9"/>
    <w:rsid w:val="009C4DCC"/>
    <w:rsid w:val="009C5F5D"/>
    <w:rsid w:val="009C6173"/>
    <w:rsid w:val="009C7FAB"/>
    <w:rsid w:val="009D143E"/>
    <w:rsid w:val="009D1D1A"/>
    <w:rsid w:val="009D20AB"/>
    <w:rsid w:val="009D26A3"/>
    <w:rsid w:val="009D40D3"/>
    <w:rsid w:val="009D54DD"/>
    <w:rsid w:val="009D7A37"/>
    <w:rsid w:val="009D7AF0"/>
    <w:rsid w:val="009E0B25"/>
    <w:rsid w:val="009E164B"/>
    <w:rsid w:val="009E40FA"/>
    <w:rsid w:val="009E4872"/>
    <w:rsid w:val="009E54D2"/>
    <w:rsid w:val="009E5677"/>
    <w:rsid w:val="009E7E33"/>
    <w:rsid w:val="009F06EE"/>
    <w:rsid w:val="009F3DBF"/>
    <w:rsid w:val="009F4489"/>
    <w:rsid w:val="009F4CE6"/>
    <w:rsid w:val="009F5301"/>
    <w:rsid w:val="009F534C"/>
    <w:rsid w:val="009F6FBD"/>
    <w:rsid w:val="00A00931"/>
    <w:rsid w:val="00A022FF"/>
    <w:rsid w:val="00A02535"/>
    <w:rsid w:val="00A03CB5"/>
    <w:rsid w:val="00A042AE"/>
    <w:rsid w:val="00A05BEB"/>
    <w:rsid w:val="00A05ECE"/>
    <w:rsid w:val="00A10605"/>
    <w:rsid w:val="00A1120D"/>
    <w:rsid w:val="00A11D8A"/>
    <w:rsid w:val="00A14442"/>
    <w:rsid w:val="00A14A11"/>
    <w:rsid w:val="00A14BF1"/>
    <w:rsid w:val="00A155BD"/>
    <w:rsid w:val="00A15AC1"/>
    <w:rsid w:val="00A20B4B"/>
    <w:rsid w:val="00A22754"/>
    <w:rsid w:val="00A23156"/>
    <w:rsid w:val="00A23435"/>
    <w:rsid w:val="00A23C74"/>
    <w:rsid w:val="00A2492B"/>
    <w:rsid w:val="00A25A9B"/>
    <w:rsid w:val="00A26D5B"/>
    <w:rsid w:val="00A30F26"/>
    <w:rsid w:val="00A31083"/>
    <w:rsid w:val="00A3467C"/>
    <w:rsid w:val="00A355EF"/>
    <w:rsid w:val="00A366BA"/>
    <w:rsid w:val="00A40B6B"/>
    <w:rsid w:val="00A4186D"/>
    <w:rsid w:val="00A446F9"/>
    <w:rsid w:val="00A45232"/>
    <w:rsid w:val="00A4564C"/>
    <w:rsid w:val="00A46F62"/>
    <w:rsid w:val="00A47A6F"/>
    <w:rsid w:val="00A50D2B"/>
    <w:rsid w:val="00A53220"/>
    <w:rsid w:val="00A54365"/>
    <w:rsid w:val="00A550DB"/>
    <w:rsid w:val="00A5619A"/>
    <w:rsid w:val="00A576CF"/>
    <w:rsid w:val="00A6047F"/>
    <w:rsid w:val="00A609CB"/>
    <w:rsid w:val="00A60B43"/>
    <w:rsid w:val="00A62281"/>
    <w:rsid w:val="00A62AA9"/>
    <w:rsid w:val="00A62EC3"/>
    <w:rsid w:val="00A634F3"/>
    <w:rsid w:val="00A64D88"/>
    <w:rsid w:val="00A66EF0"/>
    <w:rsid w:val="00A67046"/>
    <w:rsid w:val="00A67B50"/>
    <w:rsid w:val="00A7003A"/>
    <w:rsid w:val="00A705A9"/>
    <w:rsid w:val="00A72445"/>
    <w:rsid w:val="00A73462"/>
    <w:rsid w:val="00A74AFE"/>
    <w:rsid w:val="00A75213"/>
    <w:rsid w:val="00A76064"/>
    <w:rsid w:val="00A76D56"/>
    <w:rsid w:val="00A76EDC"/>
    <w:rsid w:val="00A772C3"/>
    <w:rsid w:val="00A8593E"/>
    <w:rsid w:val="00A87553"/>
    <w:rsid w:val="00A87964"/>
    <w:rsid w:val="00A90643"/>
    <w:rsid w:val="00A9067B"/>
    <w:rsid w:val="00A9204C"/>
    <w:rsid w:val="00A95C9D"/>
    <w:rsid w:val="00A95D48"/>
    <w:rsid w:val="00A96E9D"/>
    <w:rsid w:val="00A97AFF"/>
    <w:rsid w:val="00AA4407"/>
    <w:rsid w:val="00AA6579"/>
    <w:rsid w:val="00AA6C11"/>
    <w:rsid w:val="00AA787A"/>
    <w:rsid w:val="00AB412E"/>
    <w:rsid w:val="00AB4D8B"/>
    <w:rsid w:val="00AB7A8B"/>
    <w:rsid w:val="00AC1244"/>
    <w:rsid w:val="00AC1EF6"/>
    <w:rsid w:val="00AC34F5"/>
    <w:rsid w:val="00AC38D2"/>
    <w:rsid w:val="00AC5005"/>
    <w:rsid w:val="00AC5054"/>
    <w:rsid w:val="00AC6DFE"/>
    <w:rsid w:val="00AC70AF"/>
    <w:rsid w:val="00AC7CAE"/>
    <w:rsid w:val="00AD16B8"/>
    <w:rsid w:val="00AD1E5D"/>
    <w:rsid w:val="00AD2CCB"/>
    <w:rsid w:val="00AD3EC6"/>
    <w:rsid w:val="00AD3F09"/>
    <w:rsid w:val="00AD4868"/>
    <w:rsid w:val="00AD6934"/>
    <w:rsid w:val="00AD6BC6"/>
    <w:rsid w:val="00AD6E8E"/>
    <w:rsid w:val="00AD6EF5"/>
    <w:rsid w:val="00AE0BD6"/>
    <w:rsid w:val="00AE107B"/>
    <w:rsid w:val="00AE45E3"/>
    <w:rsid w:val="00AE4BF9"/>
    <w:rsid w:val="00AE6041"/>
    <w:rsid w:val="00AE61AB"/>
    <w:rsid w:val="00AE6C0F"/>
    <w:rsid w:val="00AE6F1A"/>
    <w:rsid w:val="00AE7A58"/>
    <w:rsid w:val="00AE7D28"/>
    <w:rsid w:val="00AF04FF"/>
    <w:rsid w:val="00AF1B66"/>
    <w:rsid w:val="00AF2A46"/>
    <w:rsid w:val="00AF3692"/>
    <w:rsid w:val="00AF38D0"/>
    <w:rsid w:val="00AF4599"/>
    <w:rsid w:val="00AF5100"/>
    <w:rsid w:val="00AF5CFF"/>
    <w:rsid w:val="00AF6C0F"/>
    <w:rsid w:val="00B00374"/>
    <w:rsid w:val="00B02F72"/>
    <w:rsid w:val="00B045B0"/>
    <w:rsid w:val="00B046AB"/>
    <w:rsid w:val="00B0605E"/>
    <w:rsid w:val="00B06D32"/>
    <w:rsid w:val="00B070CF"/>
    <w:rsid w:val="00B072C8"/>
    <w:rsid w:val="00B1052E"/>
    <w:rsid w:val="00B11080"/>
    <w:rsid w:val="00B13625"/>
    <w:rsid w:val="00B13AC1"/>
    <w:rsid w:val="00B14876"/>
    <w:rsid w:val="00B14CC7"/>
    <w:rsid w:val="00B15572"/>
    <w:rsid w:val="00B169B7"/>
    <w:rsid w:val="00B200D3"/>
    <w:rsid w:val="00B21240"/>
    <w:rsid w:val="00B214D8"/>
    <w:rsid w:val="00B22EAE"/>
    <w:rsid w:val="00B23E7B"/>
    <w:rsid w:val="00B244F2"/>
    <w:rsid w:val="00B274A3"/>
    <w:rsid w:val="00B27AFC"/>
    <w:rsid w:val="00B27C03"/>
    <w:rsid w:val="00B309BD"/>
    <w:rsid w:val="00B31F5B"/>
    <w:rsid w:val="00B32136"/>
    <w:rsid w:val="00B32E07"/>
    <w:rsid w:val="00B332E5"/>
    <w:rsid w:val="00B35092"/>
    <w:rsid w:val="00B3625C"/>
    <w:rsid w:val="00B36E85"/>
    <w:rsid w:val="00B37383"/>
    <w:rsid w:val="00B37968"/>
    <w:rsid w:val="00B400A4"/>
    <w:rsid w:val="00B40AF5"/>
    <w:rsid w:val="00B41F6A"/>
    <w:rsid w:val="00B44A99"/>
    <w:rsid w:val="00B451F5"/>
    <w:rsid w:val="00B45933"/>
    <w:rsid w:val="00B46864"/>
    <w:rsid w:val="00B46D6C"/>
    <w:rsid w:val="00B47404"/>
    <w:rsid w:val="00B50B4B"/>
    <w:rsid w:val="00B52445"/>
    <w:rsid w:val="00B5643D"/>
    <w:rsid w:val="00B6084B"/>
    <w:rsid w:val="00B614D4"/>
    <w:rsid w:val="00B62E0D"/>
    <w:rsid w:val="00B63B04"/>
    <w:rsid w:val="00B645C1"/>
    <w:rsid w:val="00B64F83"/>
    <w:rsid w:val="00B6508C"/>
    <w:rsid w:val="00B668DB"/>
    <w:rsid w:val="00B67639"/>
    <w:rsid w:val="00B6780B"/>
    <w:rsid w:val="00B72544"/>
    <w:rsid w:val="00B7391D"/>
    <w:rsid w:val="00B73EE9"/>
    <w:rsid w:val="00B75EA3"/>
    <w:rsid w:val="00B7684E"/>
    <w:rsid w:val="00B76D98"/>
    <w:rsid w:val="00B77195"/>
    <w:rsid w:val="00B81AFD"/>
    <w:rsid w:val="00B820CC"/>
    <w:rsid w:val="00B82ABA"/>
    <w:rsid w:val="00B8334F"/>
    <w:rsid w:val="00B83463"/>
    <w:rsid w:val="00B83677"/>
    <w:rsid w:val="00B84449"/>
    <w:rsid w:val="00B848D8"/>
    <w:rsid w:val="00B85AD9"/>
    <w:rsid w:val="00B85E68"/>
    <w:rsid w:val="00B864DF"/>
    <w:rsid w:val="00B86B1D"/>
    <w:rsid w:val="00B9051D"/>
    <w:rsid w:val="00B90A2B"/>
    <w:rsid w:val="00B96FF5"/>
    <w:rsid w:val="00B97494"/>
    <w:rsid w:val="00B979E3"/>
    <w:rsid w:val="00BA00E5"/>
    <w:rsid w:val="00BA0532"/>
    <w:rsid w:val="00BA0A65"/>
    <w:rsid w:val="00BA11E1"/>
    <w:rsid w:val="00BA136E"/>
    <w:rsid w:val="00BA1384"/>
    <w:rsid w:val="00BA168F"/>
    <w:rsid w:val="00BA2A7D"/>
    <w:rsid w:val="00BA2AF7"/>
    <w:rsid w:val="00BA2E39"/>
    <w:rsid w:val="00BA35C5"/>
    <w:rsid w:val="00BA37B9"/>
    <w:rsid w:val="00BA3F8A"/>
    <w:rsid w:val="00BA41ED"/>
    <w:rsid w:val="00BA62AB"/>
    <w:rsid w:val="00BA66ED"/>
    <w:rsid w:val="00BA7363"/>
    <w:rsid w:val="00BB1184"/>
    <w:rsid w:val="00BB17D2"/>
    <w:rsid w:val="00BB1A4C"/>
    <w:rsid w:val="00BB1FE4"/>
    <w:rsid w:val="00BB23E6"/>
    <w:rsid w:val="00BB2841"/>
    <w:rsid w:val="00BB4219"/>
    <w:rsid w:val="00BB59D5"/>
    <w:rsid w:val="00BB5BCC"/>
    <w:rsid w:val="00BB6A38"/>
    <w:rsid w:val="00BC0D4D"/>
    <w:rsid w:val="00BC159F"/>
    <w:rsid w:val="00BC4093"/>
    <w:rsid w:val="00BC6FED"/>
    <w:rsid w:val="00BC7C71"/>
    <w:rsid w:val="00BD0305"/>
    <w:rsid w:val="00BD3C1E"/>
    <w:rsid w:val="00BD6E72"/>
    <w:rsid w:val="00BD7820"/>
    <w:rsid w:val="00BE1F08"/>
    <w:rsid w:val="00BE45C4"/>
    <w:rsid w:val="00BE4A99"/>
    <w:rsid w:val="00BE5DE5"/>
    <w:rsid w:val="00BE7417"/>
    <w:rsid w:val="00BE77D6"/>
    <w:rsid w:val="00BF0C66"/>
    <w:rsid w:val="00BF10A1"/>
    <w:rsid w:val="00BF1F19"/>
    <w:rsid w:val="00BF2DBA"/>
    <w:rsid w:val="00BF337D"/>
    <w:rsid w:val="00BF3960"/>
    <w:rsid w:val="00BF4DE5"/>
    <w:rsid w:val="00BF676A"/>
    <w:rsid w:val="00C00BEC"/>
    <w:rsid w:val="00C01E9C"/>
    <w:rsid w:val="00C02730"/>
    <w:rsid w:val="00C03B8F"/>
    <w:rsid w:val="00C03E73"/>
    <w:rsid w:val="00C07654"/>
    <w:rsid w:val="00C119AA"/>
    <w:rsid w:val="00C11D89"/>
    <w:rsid w:val="00C14374"/>
    <w:rsid w:val="00C14B11"/>
    <w:rsid w:val="00C158E8"/>
    <w:rsid w:val="00C2051A"/>
    <w:rsid w:val="00C21A53"/>
    <w:rsid w:val="00C223FF"/>
    <w:rsid w:val="00C259CC"/>
    <w:rsid w:val="00C26DB2"/>
    <w:rsid w:val="00C27F63"/>
    <w:rsid w:val="00C3109B"/>
    <w:rsid w:val="00C3201B"/>
    <w:rsid w:val="00C33DCA"/>
    <w:rsid w:val="00C3423C"/>
    <w:rsid w:val="00C34D53"/>
    <w:rsid w:val="00C34EE6"/>
    <w:rsid w:val="00C360BF"/>
    <w:rsid w:val="00C3648D"/>
    <w:rsid w:val="00C36DE0"/>
    <w:rsid w:val="00C40746"/>
    <w:rsid w:val="00C4234A"/>
    <w:rsid w:val="00C43E50"/>
    <w:rsid w:val="00C44872"/>
    <w:rsid w:val="00C45AA2"/>
    <w:rsid w:val="00C46CBE"/>
    <w:rsid w:val="00C46DD7"/>
    <w:rsid w:val="00C517A4"/>
    <w:rsid w:val="00C51B2B"/>
    <w:rsid w:val="00C54661"/>
    <w:rsid w:val="00C579EE"/>
    <w:rsid w:val="00C579FB"/>
    <w:rsid w:val="00C57E3B"/>
    <w:rsid w:val="00C61EDC"/>
    <w:rsid w:val="00C634A0"/>
    <w:rsid w:val="00C63896"/>
    <w:rsid w:val="00C642CC"/>
    <w:rsid w:val="00C64EBE"/>
    <w:rsid w:val="00C6548C"/>
    <w:rsid w:val="00C65BDB"/>
    <w:rsid w:val="00C70415"/>
    <w:rsid w:val="00C70CBB"/>
    <w:rsid w:val="00C7168D"/>
    <w:rsid w:val="00C7275C"/>
    <w:rsid w:val="00C7618F"/>
    <w:rsid w:val="00C802B7"/>
    <w:rsid w:val="00C8066D"/>
    <w:rsid w:val="00C82BDA"/>
    <w:rsid w:val="00C84380"/>
    <w:rsid w:val="00C85AB8"/>
    <w:rsid w:val="00C861A3"/>
    <w:rsid w:val="00C90375"/>
    <w:rsid w:val="00C91F9E"/>
    <w:rsid w:val="00C956C0"/>
    <w:rsid w:val="00C95ACC"/>
    <w:rsid w:val="00CA1EF3"/>
    <w:rsid w:val="00CA2275"/>
    <w:rsid w:val="00CA6989"/>
    <w:rsid w:val="00CA7A01"/>
    <w:rsid w:val="00CB127C"/>
    <w:rsid w:val="00CB27DC"/>
    <w:rsid w:val="00CB42AA"/>
    <w:rsid w:val="00CC009F"/>
    <w:rsid w:val="00CC23E8"/>
    <w:rsid w:val="00CC4062"/>
    <w:rsid w:val="00CC6A7F"/>
    <w:rsid w:val="00CC6B94"/>
    <w:rsid w:val="00CC6DF9"/>
    <w:rsid w:val="00CD0C69"/>
    <w:rsid w:val="00CD184E"/>
    <w:rsid w:val="00CD3C06"/>
    <w:rsid w:val="00CD3EDD"/>
    <w:rsid w:val="00CD43BD"/>
    <w:rsid w:val="00CD5148"/>
    <w:rsid w:val="00CD57DA"/>
    <w:rsid w:val="00CD6A7F"/>
    <w:rsid w:val="00CD6B4A"/>
    <w:rsid w:val="00CE05D3"/>
    <w:rsid w:val="00CE0BFF"/>
    <w:rsid w:val="00CE2348"/>
    <w:rsid w:val="00CE247B"/>
    <w:rsid w:val="00CE2602"/>
    <w:rsid w:val="00CE2CB2"/>
    <w:rsid w:val="00CE2CCD"/>
    <w:rsid w:val="00CE362A"/>
    <w:rsid w:val="00CE7733"/>
    <w:rsid w:val="00CF0CDD"/>
    <w:rsid w:val="00CF1F91"/>
    <w:rsid w:val="00CF2B76"/>
    <w:rsid w:val="00CF3D7A"/>
    <w:rsid w:val="00CF41A0"/>
    <w:rsid w:val="00CF4F22"/>
    <w:rsid w:val="00CF58D4"/>
    <w:rsid w:val="00D02B09"/>
    <w:rsid w:val="00D05031"/>
    <w:rsid w:val="00D059B3"/>
    <w:rsid w:val="00D0653B"/>
    <w:rsid w:val="00D06FC4"/>
    <w:rsid w:val="00D1255F"/>
    <w:rsid w:val="00D13224"/>
    <w:rsid w:val="00D17C46"/>
    <w:rsid w:val="00D17DC0"/>
    <w:rsid w:val="00D220B9"/>
    <w:rsid w:val="00D222AC"/>
    <w:rsid w:val="00D22F64"/>
    <w:rsid w:val="00D232CF"/>
    <w:rsid w:val="00D235A6"/>
    <w:rsid w:val="00D2375E"/>
    <w:rsid w:val="00D23FAD"/>
    <w:rsid w:val="00D251A0"/>
    <w:rsid w:val="00D2613C"/>
    <w:rsid w:val="00D308B2"/>
    <w:rsid w:val="00D309FD"/>
    <w:rsid w:val="00D31460"/>
    <w:rsid w:val="00D33165"/>
    <w:rsid w:val="00D34756"/>
    <w:rsid w:val="00D34BFD"/>
    <w:rsid w:val="00D35795"/>
    <w:rsid w:val="00D36B08"/>
    <w:rsid w:val="00D370A0"/>
    <w:rsid w:val="00D370F9"/>
    <w:rsid w:val="00D372CF"/>
    <w:rsid w:val="00D409D8"/>
    <w:rsid w:val="00D410CB"/>
    <w:rsid w:val="00D425B3"/>
    <w:rsid w:val="00D447B6"/>
    <w:rsid w:val="00D44CF2"/>
    <w:rsid w:val="00D44E90"/>
    <w:rsid w:val="00D46F99"/>
    <w:rsid w:val="00D534D5"/>
    <w:rsid w:val="00D53A26"/>
    <w:rsid w:val="00D540B9"/>
    <w:rsid w:val="00D54E47"/>
    <w:rsid w:val="00D566A3"/>
    <w:rsid w:val="00D6058E"/>
    <w:rsid w:val="00D621F9"/>
    <w:rsid w:val="00D6369C"/>
    <w:rsid w:val="00D649AB"/>
    <w:rsid w:val="00D66BE1"/>
    <w:rsid w:val="00D67587"/>
    <w:rsid w:val="00D71473"/>
    <w:rsid w:val="00D722E9"/>
    <w:rsid w:val="00D7234B"/>
    <w:rsid w:val="00D73ACF"/>
    <w:rsid w:val="00D73B16"/>
    <w:rsid w:val="00D74D3B"/>
    <w:rsid w:val="00D74F86"/>
    <w:rsid w:val="00D77E75"/>
    <w:rsid w:val="00D81205"/>
    <w:rsid w:val="00D81E88"/>
    <w:rsid w:val="00D83864"/>
    <w:rsid w:val="00D83D05"/>
    <w:rsid w:val="00D86066"/>
    <w:rsid w:val="00D862E2"/>
    <w:rsid w:val="00D86363"/>
    <w:rsid w:val="00D8784A"/>
    <w:rsid w:val="00D9036F"/>
    <w:rsid w:val="00D90BF7"/>
    <w:rsid w:val="00D94A6C"/>
    <w:rsid w:val="00D94F5E"/>
    <w:rsid w:val="00D96410"/>
    <w:rsid w:val="00D96988"/>
    <w:rsid w:val="00DA013A"/>
    <w:rsid w:val="00DA2B26"/>
    <w:rsid w:val="00DB09BE"/>
    <w:rsid w:val="00DB1E4A"/>
    <w:rsid w:val="00DB4602"/>
    <w:rsid w:val="00DB4FB0"/>
    <w:rsid w:val="00DB5163"/>
    <w:rsid w:val="00DB7BE0"/>
    <w:rsid w:val="00DC26E2"/>
    <w:rsid w:val="00DC2EBC"/>
    <w:rsid w:val="00DC35B1"/>
    <w:rsid w:val="00DC5927"/>
    <w:rsid w:val="00DC60B7"/>
    <w:rsid w:val="00DC695F"/>
    <w:rsid w:val="00DC7748"/>
    <w:rsid w:val="00DC781C"/>
    <w:rsid w:val="00DC7B87"/>
    <w:rsid w:val="00DC7D7B"/>
    <w:rsid w:val="00DC7E47"/>
    <w:rsid w:val="00DD1EBE"/>
    <w:rsid w:val="00DD21AF"/>
    <w:rsid w:val="00DD57B3"/>
    <w:rsid w:val="00DD58AA"/>
    <w:rsid w:val="00DD6B18"/>
    <w:rsid w:val="00DE0233"/>
    <w:rsid w:val="00DE23FF"/>
    <w:rsid w:val="00DE25D6"/>
    <w:rsid w:val="00DE38F3"/>
    <w:rsid w:val="00DE462C"/>
    <w:rsid w:val="00DE5403"/>
    <w:rsid w:val="00DE642C"/>
    <w:rsid w:val="00DE6B05"/>
    <w:rsid w:val="00DE7CE0"/>
    <w:rsid w:val="00DF012F"/>
    <w:rsid w:val="00DF0476"/>
    <w:rsid w:val="00DF11FF"/>
    <w:rsid w:val="00DF212C"/>
    <w:rsid w:val="00DF2DE2"/>
    <w:rsid w:val="00DF3DF2"/>
    <w:rsid w:val="00DF4079"/>
    <w:rsid w:val="00DF498C"/>
    <w:rsid w:val="00DF570C"/>
    <w:rsid w:val="00DF5C00"/>
    <w:rsid w:val="00DF62EE"/>
    <w:rsid w:val="00DF7EAD"/>
    <w:rsid w:val="00E002B5"/>
    <w:rsid w:val="00E02BB3"/>
    <w:rsid w:val="00E03F57"/>
    <w:rsid w:val="00E04B38"/>
    <w:rsid w:val="00E04C68"/>
    <w:rsid w:val="00E04F6F"/>
    <w:rsid w:val="00E056B3"/>
    <w:rsid w:val="00E078E3"/>
    <w:rsid w:val="00E10503"/>
    <w:rsid w:val="00E10ED1"/>
    <w:rsid w:val="00E10F41"/>
    <w:rsid w:val="00E11F9A"/>
    <w:rsid w:val="00E1211C"/>
    <w:rsid w:val="00E138B5"/>
    <w:rsid w:val="00E15E39"/>
    <w:rsid w:val="00E226EA"/>
    <w:rsid w:val="00E240F5"/>
    <w:rsid w:val="00E25325"/>
    <w:rsid w:val="00E314E0"/>
    <w:rsid w:val="00E33911"/>
    <w:rsid w:val="00E3517F"/>
    <w:rsid w:val="00E35451"/>
    <w:rsid w:val="00E3563E"/>
    <w:rsid w:val="00E357B9"/>
    <w:rsid w:val="00E35CBA"/>
    <w:rsid w:val="00E36312"/>
    <w:rsid w:val="00E3734F"/>
    <w:rsid w:val="00E40A41"/>
    <w:rsid w:val="00E429A5"/>
    <w:rsid w:val="00E4341E"/>
    <w:rsid w:val="00E44E08"/>
    <w:rsid w:val="00E45BB2"/>
    <w:rsid w:val="00E46AE6"/>
    <w:rsid w:val="00E50B87"/>
    <w:rsid w:val="00E51AC4"/>
    <w:rsid w:val="00E554C4"/>
    <w:rsid w:val="00E55A36"/>
    <w:rsid w:val="00E55D8A"/>
    <w:rsid w:val="00E56152"/>
    <w:rsid w:val="00E57EA0"/>
    <w:rsid w:val="00E60529"/>
    <w:rsid w:val="00E62008"/>
    <w:rsid w:val="00E62341"/>
    <w:rsid w:val="00E62C59"/>
    <w:rsid w:val="00E63D5A"/>
    <w:rsid w:val="00E64279"/>
    <w:rsid w:val="00E64636"/>
    <w:rsid w:val="00E64B3A"/>
    <w:rsid w:val="00E65D86"/>
    <w:rsid w:val="00E667EA"/>
    <w:rsid w:val="00E66DE3"/>
    <w:rsid w:val="00E67975"/>
    <w:rsid w:val="00E67AFA"/>
    <w:rsid w:val="00E70339"/>
    <w:rsid w:val="00E71423"/>
    <w:rsid w:val="00E71B4B"/>
    <w:rsid w:val="00E72ACD"/>
    <w:rsid w:val="00E76194"/>
    <w:rsid w:val="00E7634B"/>
    <w:rsid w:val="00E769F8"/>
    <w:rsid w:val="00E80091"/>
    <w:rsid w:val="00E81FC5"/>
    <w:rsid w:val="00E82B80"/>
    <w:rsid w:val="00E84462"/>
    <w:rsid w:val="00E84733"/>
    <w:rsid w:val="00E84C43"/>
    <w:rsid w:val="00E86ABF"/>
    <w:rsid w:val="00E87213"/>
    <w:rsid w:val="00E875FE"/>
    <w:rsid w:val="00E905BB"/>
    <w:rsid w:val="00E91046"/>
    <w:rsid w:val="00E91EF8"/>
    <w:rsid w:val="00E931AB"/>
    <w:rsid w:val="00E94680"/>
    <w:rsid w:val="00E9546F"/>
    <w:rsid w:val="00E9725E"/>
    <w:rsid w:val="00E97D7E"/>
    <w:rsid w:val="00E97E54"/>
    <w:rsid w:val="00E97EB4"/>
    <w:rsid w:val="00EA05F9"/>
    <w:rsid w:val="00EA0680"/>
    <w:rsid w:val="00EA0B2D"/>
    <w:rsid w:val="00EA0D90"/>
    <w:rsid w:val="00EA128C"/>
    <w:rsid w:val="00EA14F6"/>
    <w:rsid w:val="00EA1E34"/>
    <w:rsid w:val="00EA1E9A"/>
    <w:rsid w:val="00EA354A"/>
    <w:rsid w:val="00EA3827"/>
    <w:rsid w:val="00EA466E"/>
    <w:rsid w:val="00EA4B98"/>
    <w:rsid w:val="00EA4BCE"/>
    <w:rsid w:val="00EA6A53"/>
    <w:rsid w:val="00EA6DA0"/>
    <w:rsid w:val="00EA7192"/>
    <w:rsid w:val="00EA7B63"/>
    <w:rsid w:val="00EB1C35"/>
    <w:rsid w:val="00EB50FE"/>
    <w:rsid w:val="00EC0514"/>
    <w:rsid w:val="00EC1B6D"/>
    <w:rsid w:val="00EC394E"/>
    <w:rsid w:val="00EC41B7"/>
    <w:rsid w:val="00EC4CCB"/>
    <w:rsid w:val="00EC5B0D"/>
    <w:rsid w:val="00EC6437"/>
    <w:rsid w:val="00EC65B8"/>
    <w:rsid w:val="00EC6694"/>
    <w:rsid w:val="00ED0E8A"/>
    <w:rsid w:val="00ED447F"/>
    <w:rsid w:val="00ED55C9"/>
    <w:rsid w:val="00ED6F18"/>
    <w:rsid w:val="00ED7279"/>
    <w:rsid w:val="00ED796E"/>
    <w:rsid w:val="00ED7A41"/>
    <w:rsid w:val="00EE05CF"/>
    <w:rsid w:val="00EE440D"/>
    <w:rsid w:val="00EE55BF"/>
    <w:rsid w:val="00EE6F41"/>
    <w:rsid w:val="00EE7823"/>
    <w:rsid w:val="00EE782A"/>
    <w:rsid w:val="00EF1C98"/>
    <w:rsid w:val="00EF2131"/>
    <w:rsid w:val="00EF3A44"/>
    <w:rsid w:val="00EF534D"/>
    <w:rsid w:val="00EF729A"/>
    <w:rsid w:val="00EF7BE4"/>
    <w:rsid w:val="00F00F9C"/>
    <w:rsid w:val="00F01608"/>
    <w:rsid w:val="00F01B66"/>
    <w:rsid w:val="00F03D63"/>
    <w:rsid w:val="00F0495F"/>
    <w:rsid w:val="00F05F8E"/>
    <w:rsid w:val="00F06E79"/>
    <w:rsid w:val="00F07013"/>
    <w:rsid w:val="00F1043A"/>
    <w:rsid w:val="00F107C2"/>
    <w:rsid w:val="00F11438"/>
    <w:rsid w:val="00F173C3"/>
    <w:rsid w:val="00F174C7"/>
    <w:rsid w:val="00F25760"/>
    <w:rsid w:val="00F265A7"/>
    <w:rsid w:val="00F27008"/>
    <w:rsid w:val="00F27845"/>
    <w:rsid w:val="00F27DE9"/>
    <w:rsid w:val="00F27F49"/>
    <w:rsid w:val="00F30EB8"/>
    <w:rsid w:val="00F31D01"/>
    <w:rsid w:val="00F324A3"/>
    <w:rsid w:val="00F3326C"/>
    <w:rsid w:val="00F3384F"/>
    <w:rsid w:val="00F34560"/>
    <w:rsid w:val="00F3487A"/>
    <w:rsid w:val="00F348F8"/>
    <w:rsid w:val="00F34CE3"/>
    <w:rsid w:val="00F34DCC"/>
    <w:rsid w:val="00F34EBA"/>
    <w:rsid w:val="00F37CE9"/>
    <w:rsid w:val="00F40152"/>
    <w:rsid w:val="00F41DA5"/>
    <w:rsid w:val="00F42855"/>
    <w:rsid w:val="00F43470"/>
    <w:rsid w:val="00F44AFD"/>
    <w:rsid w:val="00F44E17"/>
    <w:rsid w:val="00F4616A"/>
    <w:rsid w:val="00F46281"/>
    <w:rsid w:val="00F5248A"/>
    <w:rsid w:val="00F526D7"/>
    <w:rsid w:val="00F57473"/>
    <w:rsid w:val="00F57E94"/>
    <w:rsid w:val="00F603C9"/>
    <w:rsid w:val="00F612AA"/>
    <w:rsid w:val="00F61E16"/>
    <w:rsid w:val="00F6349E"/>
    <w:rsid w:val="00F6489A"/>
    <w:rsid w:val="00F66348"/>
    <w:rsid w:val="00F67ED4"/>
    <w:rsid w:val="00F70435"/>
    <w:rsid w:val="00F71239"/>
    <w:rsid w:val="00F714B6"/>
    <w:rsid w:val="00F7285A"/>
    <w:rsid w:val="00F74E1B"/>
    <w:rsid w:val="00F751D9"/>
    <w:rsid w:val="00F755D3"/>
    <w:rsid w:val="00F80192"/>
    <w:rsid w:val="00F818F2"/>
    <w:rsid w:val="00F8330D"/>
    <w:rsid w:val="00F84449"/>
    <w:rsid w:val="00F85276"/>
    <w:rsid w:val="00F86DDB"/>
    <w:rsid w:val="00F87454"/>
    <w:rsid w:val="00F87550"/>
    <w:rsid w:val="00F875E5"/>
    <w:rsid w:val="00F8760D"/>
    <w:rsid w:val="00F90788"/>
    <w:rsid w:val="00F90DCB"/>
    <w:rsid w:val="00F91D09"/>
    <w:rsid w:val="00F936B8"/>
    <w:rsid w:val="00F9370F"/>
    <w:rsid w:val="00F94384"/>
    <w:rsid w:val="00F9453F"/>
    <w:rsid w:val="00F94AC5"/>
    <w:rsid w:val="00F95DF7"/>
    <w:rsid w:val="00F9666A"/>
    <w:rsid w:val="00FA03C6"/>
    <w:rsid w:val="00FA1693"/>
    <w:rsid w:val="00FA1F8B"/>
    <w:rsid w:val="00FA32DE"/>
    <w:rsid w:val="00FA4A7B"/>
    <w:rsid w:val="00FA52AB"/>
    <w:rsid w:val="00FA6545"/>
    <w:rsid w:val="00FA6C8C"/>
    <w:rsid w:val="00FA6FA5"/>
    <w:rsid w:val="00FA7423"/>
    <w:rsid w:val="00FA7751"/>
    <w:rsid w:val="00FB12D3"/>
    <w:rsid w:val="00FB3822"/>
    <w:rsid w:val="00FB41B6"/>
    <w:rsid w:val="00FB515A"/>
    <w:rsid w:val="00FB61AB"/>
    <w:rsid w:val="00FB68FB"/>
    <w:rsid w:val="00FB7003"/>
    <w:rsid w:val="00FB7893"/>
    <w:rsid w:val="00FC0C15"/>
    <w:rsid w:val="00FC0D2E"/>
    <w:rsid w:val="00FC3B6B"/>
    <w:rsid w:val="00FC43C6"/>
    <w:rsid w:val="00FC5697"/>
    <w:rsid w:val="00FC570A"/>
    <w:rsid w:val="00FC66EF"/>
    <w:rsid w:val="00FC6B51"/>
    <w:rsid w:val="00FC7F7F"/>
    <w:rsid w:val="00FD0005"/>
    <w:rsid w:val="00FD4129"/>
    <w:rsid w:val="00FD56A4"/>
    <w:rsid w:val="00FE00A3"/>
    <w:rsid w:val="00FE14F8"/>
    <w:rsid w:val="00FE1ADD"/>
    <w:rsid w:val="00FE47CD"/>
    <w:rsid w:val="00FE7D60"/>
    <w:rsid w:val="00FE7FF3"/>
    <w:rsid w:val="00FF1800"/>
    <w:rsid w:val="00FF1864"/>
    <w:rsid w:val="00FF198B"/>
    <w:rsid w:val="00FF2DC1"/>
    <w:rsid w:val="00FF441A"/>
    <w:rsid w:val="00FF5225"/>
    <w:rsid w:val="00FF690D"/>
    <w:rsid w:val="00FF74A9"/>
    <w:rsid w:val="00FF7D02"/>
    <w:rsid w:val="00FF7E9C"/>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F1B"/>
    <w:pPr>
      <w:spacing w:after="200" w:line="276" w:lineRule="auto"/>
    </w:pPr>
    <w:rPr>
      <w:sz w:val="22"/>
      <w:szCs w:val="22"/>
    </w:rPr>
  </w:style>
  <w:style w:type="paragraph" w:styleId="1">
    <w:name w:val="heading 1"/>
    <w:basedOn w:val="a"/>
    <w:next w:val="a"/>
    <w:link w:val="10"/>
    <w:uiPriority w:val="9"/>
    <w:qFormat/>
    <w:rsid w:val="00597DAE"/>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186639"/>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516B46"/>
    <w:pPr>
      <w:keepNext/>
      <w:keepLines/>
      <w:spacing w:before="200" w:after="0"/>
      <w:outlineLvl w:val="2"/>
    </w:pPr>
    <w:rPr>
      <w:rFonts w:ascii="Cambria" w:hAnsi="Cambria"/>
      <w:b/>
      <w:bCs/>
      <w:color w:val="727CA3"/>
    </w:rPr>
  </w:style>
  <w:style w:type="paragraph" w:styleId="4">
    <w:name w:val="heading 4"/>
    <w:basedOn w:val="a"/>
    <w:next w:val="a"/>
    <w:link w:val="40"/>
    <w:uiPriority w:val="9"/>
    <w:unhideWhenUsed/>
    <w:qFormat/>
    <w:rsid w:val="002158B2"/>
    <w:pPr>
      <w:keepNext/>
      <w:keepLines/>
      <w:spacing w:before="200" w:after="0"/>
      <w:outlineLvl w:val="3"/>
    </w:pPr>
    <w:rPr>
      <w:rFonts w:ascii="Cambria" w:hAnsi="Cambria"/>
      <w:b/>
      <w:bCs/>
      <w:i/>
      <w:iCs/>
      <w:color w:val="727CA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6639"/>
  </w:style>
  <w:style w:type="paragraph" w:styleId="a5">
    <w:name w:val="footer"/>
    <w:basedOn w:val="a"/>
    <w:link w:val="a6"/>
    <w:uiPriority w:val="99"/>
    <w:unhideWhenUsed/>
    <w:rsid w:val="00186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6639"/>
  </w:style>
  <w:style w:type="table" w:styleId="a7">
    <w:name w:val="Table Grid"/>
    <w:basedOn w:val="a1"/>
    <w:uiPriority w:val="59"/>
    <w:rsid w:val="00186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6639"/>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86639"/>
    <w:pPr>
      <w:ind w:left="720"/>
      <w:contextualSpacing/>
    </w:pPr>
  </w:style>
  <w:style w:type="character" w:styleId="a9">
    <w:name w:val="Hyperlink"/>
    <w:basedOn w:val="a0"/>
    <w:uiPriority w:val="99"/>
    <w:unhideWhenUsed/>
    <w:rsid w:val="00186639"/>
    <w:rPr>
      <w:color w:val="0000FF"/>
      <w:u w:val="single"/>
    </w:rPr>
  </w:style>
  <w:style w:type="character" w:customStyle="1" w:styleId="apple-converted-space">
    <w:name w:val="apple-converted-space"/>
    <w:basedOn w:val="a0"/>
    <w:rsid w:val="00186639"/>
  </w:style>
  <w:style w:type="paragraph" w:styleId="aa">
    <w:name w:val="Normal (Web)"/>
    <w:basedOn w:val="a"/>
    <w:uiPriority w:val="99"/>
    <w:unhideWhenUsed/>
    <w:rsid w:val="00186639"/>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516B46"/>
    <w:rPr>
      <w:rFonts w:ascii="Cambria" w:eastAsia="Times New Roman" w:hAnsi="Cambria" w:cs="Times New Roman"/>
      <w:b/>
      <w:bCs/>
      <w:color w:val="727CA3"/>
    </w:rPr>
  </w:style>
  <w:style w:type="paragraph" w:styleId="ab">
    <w:name w:val="Balloon Text"/>
    <w:basedOn w:val="a"/>
    <w:link w:val="ac"/>
    <w:uiPriority w:val="99"/>
    <w:semiHidden/>
    <w:unhideWhenUsed/>
    <w:rsid w:val="00F27D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E9"/>
    <w:rPr>
      <w:rFonts w:ascii="Tahoma" w:hAnsi="Tahoma" w:cs="Tahoma"/>
      <w:sz w:val="16"/>
      <w:szCs w:val="16"/>
    </w:rPr>
  </w:style>
  <w:style w:type="character" w:customStyle="1" w:styleId="40">
    <w:name w:val="Заголовок 4 Знак"/>
    <w:basedOn w:val="a0"/>
    <w:link w:val="4"/>
    <w:uiPriority w:val="9"/>
    <w:rsid w:val="002158B2"/>
    <w:rPr>
      <w:rFonts w:ascii="Cambria" w:eastAsia="Times New Roman" w:hAnsi="Cambria" w:cs="Times New Roman"/>
      <w:b/>
      <w:bCs/>
      <w:i/>
      <w:iCs/>
      <w:color w:val="727CA3"/>
    </w:rPr>
  </w:style>
  <w:style w:type="paragraph" w:customStyle="1" w:styleId="pt-a-000002">
    <w:name w:val="pt-a-000002"/>
    <w:basedOn w:val="a"/>
    <w:rsid w:val="008F775E"/>
    <w:pPr>
      <w:spacing w:before="100" w:beforeAutospacing="1" w:after="100" w:afterAutospacing="1" w:line="240" w:lineRule="auto"/>
    </w:pPr>
    <w:rPr>
      <w:rFonts w:ascii="Times New Roman" w:hAnsi="Times New Roman"/>
      <w:sz w:val="24"/>
      <w:szCs w:val="24"/>
    </w:rPr>
  </w:style>
  <w:style w:type="character" w:customStyle="1" w:styleId="pt-a0-000003">
    <w:name w:val="pt-a0-000003"/>
    <w:basedOn w:val="a0"/>
    <w:rsid w:val="008F775E"/>
  </w:style>
  <w:style w:type="character" w:customStyle="1" w:styleId="pt-a0-000004">
    <w:name w:val="pt-a0-000004"/>
    <w:basedOn w:val="a0"/>
    <w:rsid w:val="008F775E"/>
  </w:style>
  <w:style w:type="paragraph" w:customStyle="1" w:styleId="pt-a-000013">
    <w:name w:val="pt-a-000013"/>
    <w:basedOn w:val="a"/>
    <w:rsid w:val="001A131F"/>
    <w:pPr>
      <w:spacing w:before="100" w:beforeAutospacing="1" w:after="100" w:afterAutospacing="1" w:line="240" w:lineRule="auto"/>
    </w:pPr>
    <w:rPr>
      <w:rFonts w:ascii="Times New Roman" w:hAnsi="Times New Roman"/>
      <w:sz w:val="24"/>
      <w:szCs w:val="24"/>
    </w:rPr>
  </w:style>
  <w:style w:type="character" w:customStyle="1" w:styleId="pt-a0-000006">
    <w:name w:val="pt-a0-000006"/>
    <w:basedOn w:val="a0"/>
    <w:rsid w:val="001A131F"/>
  </w:style>
  <w:style w:type="paragraph" w:customStyle="1" w:styleId="pt-000008">
    <w:name w:val="pt-000008"/>
    <w:basedOn w:val="a"/>
    <w:rsid w:val="001A131F"/>
    <w:pPr>
      <w:spacing w:before="100" w:beforeAutospacing="1" w:after="100" w:afterAutospacing="1" w:line="240" w:lineRule="auto"/>
    </w:pPr>
    <w:rPr>
      <w:rFonts w:ascii="Times New Roman" w:hAnsi="Times New Roman"/>
      <w:sz w:val="24"/>
      <w:szCs w:val="24"/>
    </w:rPr>
  </w:style>
  <w:style w:type="character" w:customStyle="1" w:styleId="pt-000009">
    <w:name w:val="pt-000009"/>
    <w:basedOn w:val="a0"/>
    <w:rsid w:val="001A131F"/>
  </w:style>
  <w:style w:type="character" w:customStyle="1" w:styleId="pt-000010">
    <w:name w:val="pt-000010"/>
    <w:basedOn w:val="a0"/>
    <w:rsid w:val="001A131F"/>
  </w:style>
  <w:style w:type="paragraph" w:customStyle="1" w:styleId="pt-000012">
    <w:name w:val="pt-000012"/>
    <w:basedOn w:val="a"/>
    <w:rsid w:val="001A131F"/>
    <w:pPr>
      <w:spacing w:before="100" w:beforeAutospacing="1" w:after="100" w:afterAutospacing="1" w:line="240" w:lineRule="auto"/>
    </w:pPr>
    <w:rPr>
      <w:rFonts w:ascii="Times New Roman" w:hAnsi="Times New Roman"/>
      <w:sz w:val="24"/>
      <w:szCs w:val="24"/>
    </w:rPr>
  </w:style>
  <w:style w:type="character" w:customStyle="1" w:styleId="pt-defaultparagraphfont-000002">
    <w:name w:val="pt-defaultparagraphfont-000002"/>
    <w:basedOn w:val="a0"/>
    <w:rsid w:val="00E87213"/>
  </w:style>
  <w:style w:type="character" w:customStyle="1" w:styleId="pt-defaultparagraphfont-000003">
    <w:name w:val="pt-defaultparagraphfont-000003"/>
    <w:basedOn w:val="a0"/>
    <w:rsid w:val="00E87213"/>
  </w:style>
  <w:style w:type="character" w:customStyle="1" w:styleId="pt-defaultparagraphfont-000005">
    <w:name w:val="pt-defaultparagraphfont-000005"/>
    <w:basedOn w:val="a0"/>
    <w:rsid w:val="00481C56"/>
  </w:style>
  <w:style w:type="character" w:customStyle="1" w:styleId="pt-a0-000000">
    <w:name w:val="pt-a0-000000"/>
    <w:basedOn w:val="a0"/>
    <w:rsid w:val="00711397"/>
  </w:style>
  <w:style w:type="paragraph" w:customStyle="1" w:styleId="ConsPlusNormal">
    <w:name w:val="ConsPlusNormal"/>
    <w:rsid w:val="004E20F8"/>
    <w:pPr>
      <w:autoSpaceDE w:val="0"/>
      <w:autoSpaceDN w:val="0"/>
      <w:adjustRightInd w:val="0"/>
    </w:pPr>
    <w:rPr>
      <w:rFonts w:ascii="Times New Roman" w:hAnsi="Times New Roman"/>
      <w:sz w:val="24"/>
      <w:szCs w:val="24"/>
    </w:rPr>
  </w:style>
  <w:style w:type="paragraph" w:customStyle="1" w:styleId="pt-a-000005">
    <w:name w:val="pt-a-000005"/>
    <w:basedOn w:val="a"/>
    <w:rsid w:val="00B070CF"/>
    <w:pPr>
      <w:spacing w:before="100" w:beforeAutospacing="1" w:after="100" w:afterAutospacing="1" w:line="240" w:lineRule="auto"/>
    </w:pPr>
    <w:rPr>
      <w:rFonts w:ascii="Times New Roman" w:hAnsi="Times New Roman"/>
      <w:sz w:val="24"/>
      <w:szCs w:val="24"/>
    </w:rPr>
  </w:style>
  <w:style w:type="character" w:customStyle="1" w:styleId="pt-a0-000010">
    <w:name w:val="pt-a0-000010"/>
    <w:basedOn w:val="a0"/>
    <w:rsid w:val="00B070CF"/>
  </w:style>
  <w:style w:type="paragraph" w:customStyle="1" w:styleId="pt-a-000000">
    <w:name w:val="pt-a-000000"/>
    <w:basedOn w:val="a"/>
    <w:rsid w:val="0025028B"/>
    <w:pPr>
      <w:spacing w:before="100" w:beforeAutospacing="1" w:after="100" w:afterAutospacing="1" w:line="240" w:lineRule="auto"/>
    </w:pPr>
    <w:rPr>
      <w:rFonts w:ascii="Times New Roman" w:hAnsi="Times New Roman"/>
      <w:sz w:val="24"/>
      <w:szCs w:val="24"/>
    </w:rPr>
  </w:style>
  <w:style w:type="character" w:customStyle="1" w:styleId="pt-a0-000002">
    <w:name w:val="pt-a0-000002"/>
    <w:basedOn w:val="a0"/>
    <w:rsid w:val="0025028B"/>
  </w:style>
  <w:style w:type="character" w:styleId="ad">
    <w:name w:val="FollowedHyperlink"/>
    <w:basedOn w:val="a0"/>
    <w:uiPriority w:val="99"/>
    <w:semiHidden/>
    <w:unhideWhenUsed/>
    <w:rsid w:val="00690F5A"/>
    <w:rPr>
      <w:color w:val="6B5680"/>
      <w:u w:val="single"/>
    </w:rPr>
  </w:style>
  <w:style w:type="character" w:customStyle="1" w:styleId="grame">
    <w:name w:val="grame"/>
    <w:rsid w:val="00DE23FF"/>
  </w:style>
  <w:style w:type="paragraph" w:customStyle="1" w:styleId="21">
    <w:name w:val="Основной текст с отступом 21"/>
    <w:basedOn w:val="a"/>
    <w:rsid w:val="004A4910"/>
    <w:pPr>
      <w:overflowPunct w:val="0"/>
      <w:autoSpaceDE w:val="0"/>
      <w:autoSpaceDN w:val="0"/>
      <w:adjustRightInd w:val="0"/>
      <w:spacing w:after="0" w:line="360" w:lineRule="auto"/>
      <w:ind w:firstLine="709"/>
      <w:jc w:val="both"/>
      <w:textAlignment w:val="baseline"/>
    </w:pPr>
    <w:rPr>
      <w:rFonts w:ascii="Arial" w:hAnsi="Arial"/>
      <w:sz w:val="24"/>
      <w:szCs w:val="20"/>
    </w:rPr>
  </w:style>
  <w:style w:type="paragraph" w:customStyle="1" w:styleId="ae">
    <w:name w:val="Знак Знак Знак Знак"/>
    <w:basedOn w:val="a"/>
    <w:rsid w:val="004A4910"/>
    <w:pPr>
      <w:spacing w:after="0" w:line="240" w:lineRule="auto"/>
    </w:pPr>
    <w:rPr>
      <w:rFonts w:ascii="Verdana" w:hAnsi="Verdana" w:cs="Verdana"/>
      <w:sz w:val="20"/>
      <w:szCs w:val="20"/>
      <w:lang w:val="en-US"/>
    </w:rPr>
  </w:style>
  <w:style w:type="table" w:customStyle="1" w:styleId="11">
    <w:name w:val="Сетка таблицы1"/>
    <w:basedOn w:val="a1"/>
    <w:next w:val="a7"/>
    <w:uiPriority w:val="59"/>
    <w:rsid w:val="005E57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t-normal-000005">
    <w:name w:val="pt-normal-000005"/>
    <w:basedOn w:val="a"/>
    <w:rsid w:val="00C223FF"/>
    <w:pPr>
      <w:spacing w:before="100" w:beforeAutospacing="1" w:after="100" w:afterAutospacing="1" w:line="240" w:lineRule="auto"/>
    </w:pPr>
    <w:rPr>
      <w:rFonts w:ascii="Times New Roman" w:hAnsi="Times New Roman"/>
      <w:sz w:val="24"/>
      <w:szCs w:val="24"/>
    </w:rPr>
  </w:style>
  <w:style w:type="character" w:customStyle="1" w:styleId="pt-defaultparagraphfont-000004">
    <w:name w:val="pt-defaultparagraphfont-000004"/>
    <w:basedOn w:val="a0"/>
    <w:rsid w:val="00C223FF"/>
  </w:style>
  <w:style w:type="paragraph" w:customStyle="1" w:styleId="pt-consplustitle-000006">
    <w:name w:val="pt-consplustitle-000006"/>
    <w:basedOn w:val="a"/>
    <w:rsid w:val="00B85E68"/>
    <w:pPr>
      <w:spacing w:before="100" w:beforeAutospacing="1" w:after="100" w:afterAutospacing="1" w:line="240" w:lineRule="auto"/>
    </w:pPr>
    <w:rPr>
      <w:rFonts w:ascii="Times New Roman" w:hAnsi="Times New Roman"/>
      <w:sz w:val="24"/>
      <w:szCs w:val="24"/>
    </w:rPr>
  </w:style>
  <w:style w:type="character" w:customStyle="1" w:styleId="pt-a0-000007">
    <w:name w:val="pt-a0-000007"/>
    <w:basedOn w:val="a0"/>
    <w:rsid w:val="00B85E68"/>
  </w:style>
  <w:style w:type="paragraph" w:customStyle="1" w:styleId="pt-p">
    <w:name w:val="pt-p"/>
    <w:basedOn w:val="a"/>
    <w:rsid w:val="00002335"/>
    <w:pPr>
      <w:spacing w:before="100" w:beforeAutospacing="1" w:after="100" w:afterAutospacing="1" w:line="240" w:lineRule="auto"/>
    </w:pPr>
    <w:rPr>
      <w:rFonts w:ascii="Times New Roman" w:hAnsi="Times New Roman"/>
      <w:sz w:val="24"/>
      <w:szCs w:val="24"/>
    </w:rPr>
  </w:style>
  <w:style w:type="character" w:customStyle="1" w:styleId="pt-defaultparagraphfont">
    <w:name w:val="pt-defaultparagraphfont"/>
    <w:basedOn w:val="a0"/>
    <w:rsid w:val="00892208"/>
  </w:style>
  <w:style w:type="paragraph" w:customStyle="1" w:styleId="pt-normal-000002">
    <w:name w:val="pt-normal-000002"/>
    <w:basedOn w:val="a"/>
    <w:rsid w:val="007B5D79"/>
    <w:pPr>
      <w:spacing w:before="100" w:beforeAutospacing="1" w:after="100" w:afterAutospacing="1" w:line="240" w:lineRule="auto"/>
    </w:pPr>
    <w:rPr>
      <w:rFonts w:ascii="Times New Roman" w:hAnsi="Times New Roman"/>
      <w:sz w:val="24"/>
      <w:szCs w:val="24"/>
    </w:rPr>
  </w:style>
  <w:style w:type="character" w:customStyle="1" w:styleId="pt-a1-000008">
    <w:name w:val="pt-a1-000008"/>
    <w:basedOn w:val="a0"/>
    <w:rsid w:val="004B6250"/>
  </w:style>
  <w:style w:type="character" w:customStyle="1" w:styleId="pt-a1-000009">
    <w:name w:val="pt-a1-000009"/>
    <w:basedOn w:val="a0"/>
    <w:rsid w:val="004B6250"/>
  </w:style>
  <w:style w:type="paragraph" w:styleId="af">
    <w:name w:val="No Spacing"/>
    <w:uiPriority w:val="1"/>
    <w:qFormat/>
    <w:rsid w:val="009D7AF0"/>
    <w:rPr>
      <w:rFonts w:ascii="Times New Roman" w:hAnsi="Times New Roman"/>
      <w:sz w:val="24"/>
      <w:szCs w:val="24"/>
    </w:rPr>
  </w:style>
  <w:style w:type="character" w:customStyle="1" w:styleId="blk">
    <w:name w:val="blk"/>
    <w:basedOn w:val="a0"/>
    <w:rsid w:val="009D7AF0"/>
  </w:style>
  <w:style w:type="character" w:customStyle="1" w:styleId="pt-a0-000005">
    <w:name w:val="pt-a0-000005"/>
    <w:basedOn w:val="a0"/>
    <w:rsid w:val="008718CE"/>
  </w:style>
  <w:style w:type="paragraph" w:customStyle="1" w:styleId="pt-a-000003">
    <w:name w:val="pt-a-000003"/>
    <w:basedOn w:val="a"/>
    <w:rsid w:val="00334F32"/>
    <w:pPr>
      <w:spacing w:before="100" w:beforeAutospacing="1" w:after="100" w:afterAutospacing="1" w:line="240" w:lineRule="auto"/>
    </w:pPr>
    <w:rPr>
      <w:rFonts w:ascii="Times New Roman" w:hAnsi="Times New Roman"/>
      <w:sz w:val="24"/>
      <w:szCs w:val="24"/>
    </w:rPr>
  </w:style>
  <w:style w:type="character" w:customStyle="1" w:styleId="pt-a0">
    <w:name w:val="pt-a0"/>
    <w:basedOn w:val="a0"/>
    <w:rsid w:val="00A95C9D"/>
  </w:style>
  <w:style w:type="paragraph" w:customStyle="1" w:styleId="text-justif">
    <w:name w:val="text-justif"/>
    <w:basedOn w:val="a"/>
    <w:rsid w:val="004D3D56"/>
    <w:pPr>
      <w:spacing w:before="100" w:beforeAutospacing="1" w:after="100" w:afterAutospacing="1" w:line="240" w:lineRule="auto"/>
    </w:pPr>
    <w:rPr>
      <w:rFonts w:ascii="Times New Roman" w:hAnsi="Times New Roman"/>
      <w:sz w:val="24"/>
      <w:szCs w:val="24"/>
    </w:rPr>
  </w:style>
  <w:style w:type="character" w:customStyle="1" w:styleId="oznaimen">
    <w:name w:val="oz_naimen"/>
    <w:basedOn w:val="a0"/>
    <w:rsid w:val="004D3D56"/>
  </w:style>
  <w:style w:type="paragraph" w:customStyle="1" w:styleId="pnamecomment">
    <w:name w:val="p_namecomment"/>
    <w:basedOn w:val="a"/>
    <w:rsid w:val="004D3D56"/>
    <w:pPr>
      <w:spacing w:before="100" w:beforeAutospacing="1" w:after="100" w:afterAutospacing="1" w:line="240" w:lineRule="auto"/>
    </w:pPr>
    <w:rPr>
      <w:rFonts w:ascii="Times New Roman" w:hAnsi="Times New Roman"/>
      <w:sz w:val="24"/>
      <w:szCs w:val="24"/>
    </w:rPr>
  </w:style>
  <w:style w:type="character" w:customStyle="1" w:styleId="name">
    <w:name w:val="name"/>
    <w:basedOn w:val="a0"/>
    <w:rsid w:val="000613E1"/>
  </w:style>
  <w:style w:type="character" w:customStyle="1" w:styleId="mobnot">
    <w:name w:val="mob_not"/>
    <w:basedOn w:val="a0"/>
    <w:rsid w:val="000613E1"/>
  </w:style>
  <w:style w:type="character" w:customStyle="1" w:styleId="datetime">
    <w:name w:val="date_time"/>
    <w:basedOn w:val="a0"/>
    <w:rsid w:val="00322EBF"/>
  </w:style>
  <w:style w:type="character" w:customStyle="1" w:styleId="titlelaststage">
    <w:name w:val="title_last_stage"/>
    <w:basedOn w:val="a0"/>
    <w:rsid w:val="00322EBF"/>
  </w:style>
  <w:style w:type="character" w:customStyle="1" w:styleId="flrmr">
    <w:name w:val="flr_mr"/>
    <w:basedOn w:val="a0"/>
    <w:rsid w:val="00DE5403"/>
  </w:style>
  <w:style w:type="character" w:customStyle="1" w:styleId="10">
    <w:name w:val="Заголовок 1 Знак"/>
    <w:basedOn w:val="a0"/>
    <w:link w:val="1"/>
    <w:uiPriority w:val="9"/>
    <w:rsid w:val="00597DAE"/>
    <w:rPr>
      <w:rFonts w:ascii="Cambria" w:eastAsia="Times New Roman" w:hAnsi="Cambria" w:cs="Times New Roman"/>
      <w:b/>
      <w:bCs/>
      <w:kern w:val="32"/>
      <w:sz w:val="32"/>
      <w:szCs w:val="32"/>
    </w:rPr>
  </w:style>
  <w:style w:type="character" w:customStyle="1" w:styleId="pull-right">
    <w:name w:val="pull-right"/>
    <w:basedOn w:val="a0"/>
    <w:rsid w:val="00597DAE"/>
  </w:style>
</w:styles>
</file>

<file path=word/webSettings.xml><?xml version="1.0" encoding="utf-8"?>
<w:webSettings xmlns:r="http://schemas.openxmlformats.org/officeDocument/2006/relationships" xmlns:w="http://schemas.openxmlformats.org/wordprocessingml/2006/main">
  <w:divs>
    <w:div w:id="1200199">
      <w:bodyDiv w:val="1"/>
      <w:marLeft w:val="0"/>
      <w:marRight w:val="0"/>
      <w:marTop w:val="0"/>
      <w:marBottom w:val="0"/>
      <w:divBdr>
        <w:top w:val="none" w:sz="0" w:space="0" w:color="auto"/>
        <w:left w:val="none" w:sz="0" w:space="0" w:color="auto"/>
        <w:bottom w:val="none" w:sz="0" w:space="0" w:color="auto"/>
        <w:right w:val="none" w:sz="0" w:space="0" w:color="auto"/>
      </w:divBdr>
    </w:div>
    <w:div w:id="20908753">
      <w:bodyDiv w:val="1"/>
      <w:marLeft w:val="0"/>
      <w:marRight w:val="0"/>
      <w:marTop w:val="0"/>
      <w:marBottom w:val="0"/>
      <w:divBdr>
        <w:top w:val="none" w:sz="0" w:space="0" w:color="auto"/>
        <w:left w:val="none" w:sz="0" w:space="0" w:color="auto"/>
        <w:bottom w:val="none" w:sz="0" w:space="0" w:color="auto"/>
        <w:right w:val="none" w:sz="0" w:space="0" w:color="auto"/>
      </w:divBdr>
    </w:div>
    <w:div w:id="23333182">
      <w:bodyDiv w:val="1"/>
      <w:marLeft w:val="0"/>
      <w:marRight w:val="0"/>
      <w:marTop w:val="0"/>
      <w:marBottom w:val="0"/>
      <w:divBdr>
        <w:top w:val="none" w:sz="0" w:space="0" w:color="auto"/>
        <w:left w:val="none" w:sz="0" w:space="0" w:color="auto"/>
        <w:bottom w:val="none" w:sz="0" w:space="0" w:color="auto"/>
        <w:right w:val="none" w:sz="0" w:space="0" w:color="auto"/>
      </w:divBdr>
    </w:div>
    <w:div w:id="48503944">
      <w:bodyDiv w:val="1"/>
      <w:marLeft w:val="0"/>
      <w:marRight w:val="0"/>
      <w:marTop w:val="0"/>
      <w:marBottom w:val="0"/>
      <w:divBdr>
        <w:top w:val="none" w:sz="0" w:space="0" w:color="auto"/>
        <w:left w:val="none" w:sz="0" w:space="0" w:color="auto"/>
        <w:bottom w:val="none" w:sz="0" w:space="0" w:color="auto"/>
        <w:right w:val="none" w:sz="0" w:space="0" w:color="auto"/>
      </w:divBdr>
    </w:div>
    <w:div w:id="60100184">
      <w:bodyDiv w:val="1"/>
      <w:marLeft w:val="0"/>
      <w:marRight w:val="0"/>
      <w:marTop w:val="0"/>
      <w:marBottom w:val="0"/>
      <w:divBdr>
        <w:top w:val="none" w:sz="0" w:space="0" w:color="auto"/>
        <w:left w:val="none" w:sz="0" w:space="0" w:color="auto"/>
        <w:bottom w:val="none" w:sz="0" w:space="0" w:color="auto"/>
        <w:right w:val="none" w:sz="0" w:space="0" w:color="auto"/>
      </w:divBdr>
    </w:div>
    <w:div w:id="83500233">
      <w:bodyDiv w:val="1"/>
      <w:marLeft w:val="0"/>
      <w:marRight w:val="0"/>
      <w:marTop w:val="0"/>
      <w:marBottom w:val="0"/>
      <w:divBdr>
        <w:top w:val="none" w:sz="0" w:space="0" w:color="auto"/>
        <w:left w:val="none" w:sz="0" w:space="0" w:color="auto"/>
        <w:bottom w:val="none" w:sz="0" w:space="0" w:color="auto"/>
        <w:right w:val="none" w:sz="0" w:space="0" w:color="auto"/>
      </w:divBdr>
    </w:div>
    <w:div w:id="94399823">
      <w:bodyDiv w:val="1"/>
      <w:marLeft w:val="0"/>
      <w:marRight w:val="0"/>
      <w:marTop w:val="0"/>
      <w:marBottom w:val="0"/>
      <w:divBdr>
        <w:top w:val="none" w:sz="0" w:space="0" w:color="auto"/>
        <w:left w:val="none" w:sz="0" w:space="0" w:color="auto"/>
        <w:bottom w:val="none" w:sz="0" w:space="0" w:color="auto"/>
        <w:right w:val="none" w:sz="0" w:space="0" w:color="auto"/>
      </w:divBdr>
    </w:div>
    <w:div w:id="95904727">
      <w:bodyDiv w:val="1"/>
      <w:marLeft w:val="0"/>
      <w:marRight w:val="0"/>
      <w:marTop w:val="0"/>
      <w:marBottom w:val="0"/>
      <w:divBdr>
        <w:top w:val="none" w:sz="0" w:space="0" w:color="auto"/>
        <w:left w:val="none" w:sz="0" w:space="0" w:color="auto"/>
        <w:bottom w:val="none" w:sz="0" w:space="0" w:color="auto"/>
        <w:right w:val="none" w:sz="0" w:space="0" w:color="auto"/>
      </w:divBdr>
      <w:divsChild>
        <w:div w:id="1555507889">
          <w:marLeft w:val="0"/>
          <w:marRight w:val="-450"/>
          <w:marTop w:val="0"/>
          <w:marBottom w:val="0"/>
          <w:divBdr>
            <w:top w:val="none" w:sz="0" w:space="29" w:color="auto"/>
            <w:left w:val="single" w:sz="18" w:space="21" w:color="4CAF50"/>
            <w:bottom w:val="none" w:sz="0" w:space="0" w:color="auto"/>
            <w:right w:val="none" w:sz="0" w:space="0" w:color="auto"/>
          </w:divBdr>
          <w:divsChild>
            <w:div w:id="343872195">
              <w:marLeft w:val="-1800"/>
              <w:marRight w:val="0"/>
              <w:marTop w:val="0"/>
              <w:marBottom w:val="0"/>
              <w:divBdr>
                <w:top w:val="none" w:sz="0" w:space="0" w:color="auto"/>
                <w:left w:val="none" w:sz="0" w:space="0" w:color="auto"/>
                <w:bottom w:val="none" w:sz="0" w:space="0" w:color="auto"/>
                <w:right w:val="none" w:sz="0" w:space="0" w:color="auto"/>
              </w:divBdr>
              <w:divsChild>
                <w:div w:id="1437941092">
                  <w:marLeft w:val="-375"/>
                  <w:marRight w:val="0"/>
                  <w:marTop w:val="0"/>
                  <w:marBottom w:val="0"/>
                  <w:divBdr>
                    <w:top w:val="none" w:sz="0" w:space="0" w:color="auto"/>
                    <w:left w:val="none" w:sz="0" w:space="0" w:color="auto"/>
                    <w:bottom w:val="none" w:sz="0" w:space="0" w:color="auto"/>
                    <w:right w:val="none" w:sz="0" w:space="0" w:color="auto"/>
                  </w:divBdr>
                  <w:divsChild>
                    <w:div w:id="9767498">
                      <w:marLeft w:val="0"/>
                      <w:marRight w:val="0"/>
                      <w:marTop w:val="0"/>
                      <w:marBottom w:val="0"/>
                      <w:divBdr>
                        <w:top w:val="none" w:sz="0" w:space="0" w:color="auto"/>
                        <w:left w:val="none" w:sz="0" w:space="0" w:color="auto"/>
                        <w:bottom w:val="none" w:sz="0" w:space="0" w:color="auto"/>
                        <w:right w:val="none" w:sz="0" w:space="0" w:color="auto"/>
                      </w:divBdr>
                    </w:div>
                  </w:divsChild>
                </w:div>
                <w:div w:id="189756788">
                  <w:marLeft w:val="-375"/>
                  <w:marRight w:val="0"/>
                  <w:marTop w:val="0"/>
                  <w:marBottom w:val="0"/>
                  <w:divBdr>
                    <w:top w:val="none" w:sz="0" w:space="0" w:color="auto"/>
                    <w:left w:val="none" w:sz="0" w:space="0" w:color="auto"/>
                    <w:bottom w:val="none" w:sz="0" w:space="0" w:color="auto"/>
                    <w:right w:val="none" w:sz="0" w:space="0" w:color="auto"/>
                  </w:divBdr>
                  <w:divsChild>
                    <w:div w:id="1121147010">
                      <w:marLeft w:val="0"/>
                      <w:marRight w:val="0"/>
                      <w:marTop w:val="0"/>
                      <w:marBottom w:val="0"/>
                      <w:divBdr>
                        <w:top w:val="none" w:sz="0" w:space="2" w:color="auto"/>
                        <w:left w:val="none" w:sz="0" w:space="23" w:color="auto"/>
                        <w:bottom w:val="none" w:sz="0" w:space="0" w:color="auto"/>
                        <w:right w:val="single" w:sz="18" w:space="0" w:color="4CAF50"/>
                      </w:divBdr>
                      <w:divsChild>
                        <w:div w:id="1028457954">
                          <w:marLeft w:val="0"/>
                          <w:marRight w:val="0"/>
                          <w:marTop w:val="0"/>
                          <w:marBottom w:val="0"/>
                          <w:divBdr>
                            <w:top w:val="none" w:sz="0" w:space="0" w:color="auto"/>
                            <w:left w:val="none" w:sz="0" w:space="0" w:color="auto"/>
                            <w:bottom w:val="none" w:sz="0" w:space="0" w:color="auto"/>
                            <w:right w:val="none" w:sz="0" w:space="0" w:color="auto"/>
                          </w:divBdr>
                        </w:div>
                      </w:divsChild>
                    </w:div>
                    <w:div w:id="1371028925">
                      <w:marLeft w:val="0"/>
                      <w:marRight w:val="0"/>
                      <w:marTop w:val="0"/>
                      <w:marBottom w:val="0"/>
                      <w:divBdr>
                        <w:top w:val="none" w:sz="0" w:space="0" w:color="auto"/>
                        <w:left w:val="none" w:sz="0" w:space="0" w:color="auto"/>
                        <w:bottom w:val="none" w:sz="0" w:space="0" w:color="auto"/>
                        <w:right w:val="none" w:sz="0" w:space="0" w:color="auto"/>
                      </w:divBdr>
                      <w:divsChild>
                        <w:div w:id="5828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2145">
          <w:marLeft w:val="0"/>
          <w:marRight w:val="-450"/>
          <w:marTop w:val="0"/>
          <w:marBottom w:val="300"/>
          <w:divBdr>
            <w:top w:val="none" w:sz="0" w:space="24" w:color="auto"/>
            <w:left w:val="single" w:sz="18" w:space="21" w:color="4CAF50"/>
            <w:bottom w:val="none" w:sz="0" w:space="0" w:color="auto"/>
            <w:right w:val="none" w:sz="0" w:space="0" w:color="auto"/>
          </w:divBdr>
          <w:divsChild>
            <w:div w:id="1364860264">
              <w:marLeft w:val="0"/>
              <w:marRight w:val="0"/>
              <w:marTop w:val="0"/>
              <w:marBottom w:val="0"/>
              <w:divBdr>
                <w:top w:val="none" w:sz="0" w:space="0" w:color="auto"/>
                <w:left w:val="none" w:sz="0" w:space="0" w:color="auto"/>
                <w:bottom w:val="none" w:sz="0" w:space="0" w:color="auto"/>
                <w:right w:val="none" w:sz="0" w:space="0" w:color="auto"/>
              </w:divBdr>
            </w:div>
            <w:div w:id="658002033">
              <w:marLeft w:val="0"/>
              <w:marRight w:val="0"/>
              <w:marTop w:val="0"/>
              <w:marBottom w:val="0"/>
              <w:divBdr>
                <w:top w:val="none" w:sz="0" w:space="0" w:color="auto"/>
                <w:left w:val="none" w:sz="0" w:space="0" w:color="auto"/>
                <w:bottom w:val="none" w:sz="0" w:space="0" w:color="auto"/>
                <w:right w:val="none" w:sz="0" w:space="0" w:color="auto"/>
              </w:divBdr>
            </w:div>
            <w:div w:id="1353266258">
              <w:marLeft w:val="-1800"/>
              <w:marRight w:val="0"/>
              <w:marTop w:val="0"/>
              <w:marBottom w:val="0"/>
              <w:divBdr>
                <w:top w:val="none" w:sz="0" w:space="0" w:color="auto"/>
                <w:left w:val="none" w:sz="0" w:space="0" w:color="auto"/>
                <w:bottom w:val="none" w:sz="0" w:space="0" w:color="auto"/>
                <w:right w:val="none" w:sz="0" w:space="0" w:color="auto"/>
              </w:divBdr>
              <w:divsChild>
                <w:div w:id="71246933">
                  <w:marLeft w:val="-375"/>
                  <w:marRight w:val="0"/>
                  <w:marTop w:val="0"/>
                  <w:marBottom w:val="0"/>
                  <w:divBdr>
                    <w:top w:val="none" w:sz="0" w:space="0" w:color="auto"/>
                    <w:left w:val="none" w:sz="0" w:space="0" w:color="auto"/>
                    <w:bottom w:val="none" w:sz="0" w:space="0" w:color="auto"/>
                    <w:right w:val="none" w:sz="0" w:space="0" w:color="auto"/>
                  </w:divBdr>
                  <w:divsChild>
                    <w:div w:id="208688177">
                      <w:marLeft w:val="0"/>
                      <w:marRight w:val="0"/>
                      <w:marTop w:val="0"/>
                      <w:marBottom w:val="0"/>
                      <w:divBdr>
                        <w:top w:val="none" w:sz="0" w:space="0" w:color="auto"/>
                        <w:left w:val="none" w:sz="0" w:space="0" w:color="auto"/>
                        <w:bottom w:val="none" w:sz="0" w:space="0" w:color="auto"/>
                        <w:right w:val="none" w:sz="0" w:space="0" w:color="auto"/>
                      </w:divBdr>
                    </w:div>
                  </w:divsChild>
                </w:div>
                <w:div w:id="2029988537">
                  <w:marLeft w:val="-375"/>
                  <w:marRight w:val="0"/>
                  <w:marTop w:val="0"/>
                  <w:marBottom w:val="0"/>
                  <w:divBdr>
                    <w:top w:val="none" w:sz="0" w:space="0" w:color="auto"/>
                    <w:left w:val="none" w:sz="0" w:space="0" w:color="auto"/>
                    <w:bottom w:val="none" w:sz="0" w:space="0" w:color="auto"/>
                    <w:right w:val="none" w:sz="0" w:space="0" w:color="auto"/>
                  </w:divBdr>
                  <w:divsChild>
                    <w:div w:id="1432630019">
                      <w:marLeft w:val="0"/>
                      <w:marRight w:val="0"/>
                      <w:marTop w:val="0"/>
                      <w:marBottom w:val="0"/>
                      <w:divBdr>
                        <w:top w:val="none" w:sz="0" w:space="2" w:color="auto"/>
                        <w:left w:val="none" w:sz="0" w:space="23" w:color="auto"/>
                        <w:bottom w:val="none" w:sz="0" w:space="0" w:color="auto"/>
                        <w:right w:val="single" w:sz="18" w:space="0" w:color="4CAF50"/>
                      </w:divBdr>
                    </w:div>
                    <w:div w:id="1760324432">
                      <w:marLeft w:val="0"/>
                      <w:marRight w:val="0"/>
                      <w:marTop w:val="0"/>
                      <w:marBottom w:val="0"/>
                      <w:divBdr>
                        <w:top w:val="none" w:sz="0" w:space="0" w:color="auto"/>
                        <w:left w:val="none" w:sz="0" w:space="0" w:color="auto"/>
                        <w:bottom w:val="none" w:sz="0" w:space="0" w:color="auto"/>
                        <w:right w:val="none" w:sz="0" w:space="0" w:color="auto"/>
                      </w:divBdr>
                      <w:divsChild>
                        <w:div w:id="1010260948">
                          <w:marLeft w:val="0"/>
                          <w:marRight w:val="0"/>
                          <w:marTop w:val="0"/>
                          <w:marBottom w:val="0"/>
                          <w:divBdr>
                            <w:top w:val="none" w:sz="0" w:space="0" w:color="auto"/>
                            <w:left w:val="none" w:sz="0" w:space="0" w:color="auto"/>
                            <w:bottom w:val="none" w:sz="0" w:space="0" w:color="auto"/>
                            <w:right w:val="none" w:sz="0" w:space="0" w:color="auto"/>
                          </w:divBdr>
                        </w:div>
                        <w:div w:id="77020817">
                          <w:marLeft w:val="0"/>
                          <w:marRight w:val="0"/>
                          <w:marTop w:val="0"/>
                          <w:marBottom w:val="0"/>
                          <w:divBdr>
                            <w:top w:val="none" w:sz="0" w:space="0" w:color="auto"/>
                            <w:left w:val="none" w:sz="0" w:space="0" w:color="auto"/>
                            <w:bottom w:val="none" w:sz="0" w:space="0" w:color="auto"/>
                            <w:right w:val="none" w:sz="0" w:space="0" w:color="auto"/>
                          </w:divBdr>
                        </w:div>
                      </w:divsChild>
                    </w:div>
                    <w:div w:id="1608000214">
                      <w:marLeft w:val="0"/>
                      <w:marRight w:val="0"/>
                      <w:marTop w:val="0"/>
                      <w:marBottom w:val="0"/>
                      <w:divBdr>
                        <w:top w:val="none" w:sz="0" w:space="0" w:color="auto"/>
                        <w:left w:val="none" w:sz="0" w:space="0" w:color="auto"/>
                        <w:bottom w:val="none" w:sz="0" w:space="0" w:color="auto"/>
                        <w:right w:val="none" w:sz="0" w:space="0" w:color="auto"/>
                      </w:divBdr>
                      <w:divsChild>
                        <w:div w:id="1514687411">
                          <w:marLeft w:val="0"/>
                          <w:marRight w:val="0"/>
                          <w:marTop w:val="0"/>
                          <w:marBottom w:val="0"/>
                          <w:divBdr>
                            <w:top w:val="none" w:sz="0" w:space="0" w:color="auto"/>
                            <w:left w:val="none" w:sz="0" w:space="0" w:color="auto"/>
                            <w:bottom w:val="none" w:sz="0" w:space="0" w:color="auto"/>
                            <w:right w:val="none" w:sz="0" w:space="0" w:color="auto"/>
                          </w:divBdr>
                          <w:divsChild>
                            <w:div w:id="454637651">
                              <w:marLeft w:val="0"/>
                              <w:marRight w:val="0"/>
                              <w:marTop w:val="0"/>
                              <w:marBottom w:val="0"/>
                              <w:divBdr>
                                <w:top w:val="none" w:sz="0" w:space="0" w:color="auto"/>
                                <w:left w:val="none" w:sz="0" w:space="0" w:color="auto"/>
                                <w:bottom w:val="none" w:sz="0" w:space="0" w:color="auto"/>
                                <w:right w:val="none" w:sz="0" w:space="0" w:color="auto"/>
                              </w:divBdr>
                              <w:divsChild>
                                <w:div w:id="2771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50">
                          <w:marLeft w:val="0"/>
                          <w:marRight w:val="0"/>
                          <w:marTop w:val="0"/>
                          <w:marBottom w:val="0"/>
                          <w:divBdr>
                            <w:top w:val="none" w:sz="0" w:space="0" w:color="auto"/>
                            <w:left w:val="none" w:sz="0" w:space="0" w:color="auto"/>
                            <w:bottom w:val="none" w:sz="0" w:space="0" w:color="auto"/>
                            <w:right w:val="none" w:sz="0" w:space="0" w:color="auto"/>
                          </w:divBdr>
                          <w:divsChild>
                            <w:div w:id="1717662351">
                              <w:marLeft w:val="0"/>
                              <w:marRight w:val="0"/>
                              <w:marTop w:val="0"/>
                              <w:marBottom w:val="0"/>
                              <w:divBdr>
                                <w:top w:val="none" w:sz="0" w:space="0" w:color="auto"/>
                                <w:left w:val="none" w:sz="0" w:space="0" w:color="auto"/>
                                <w:bottom w:val="none" w:sz="0" w:space="0" w:color="auto"/>
                                <w:right w:val="none" w:sz="0" w:space="0" w:color="auto"/>
                              </w:divBdr>
                              <w:divsChild>
                                <w:div w:id="627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194">
                          <w:marLeft w:val="0"/>
                          <w:marRight w:val="0"/>
                          <w:marTop w:val="0"/>
                          <w:marBottom w:val="0"/>
                          <w:divBdr>
                            <w:top w:val="none" w:sz="0" w:space="0" w:color="auto"/>
                            <w:left w:val="none" w:sz="0" w:space="0" w:color="auto"/>
                            <w:bottom w:val="none" w:sz="0" w:space="0" w:color="auto"/>
                            <w:right w:val="none" w:sz="0" w:space="0" w:color="auto"/>
                          </w:divBdr>
                          <w:divsChild>
                            <w:div w:id="1079405283">
                              <w:marLeft w:val="0"/>
                              <w:marRight w:val="0"/>
                              <w:marTop w:val="0"/>
                              <w:marBottom w:val="0"/>
                              <w:divBdr>
                                <w:top w:val="none" w:sz="0" w:space="0" w:color="auto"/>
                                <w:left w:val="none" w:sz="0" w:space="0" w:color="auto"/>
                                <w:bottom w:val="none" w:sz="0" w:space="0" w:color="auto"/>
                                <w:right w:val="none" w:sz="0" w:space="0" w:color="auto"/>
                              </w:divBdr>
                              <w:divsChild>
                                <w:div w:id="548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2678">
                  <w:marLeft w:val="-375"/>
                  <w:marRight w:val="0"/>
                  <w:marTop w:val="0"/>
                  <w:marBottom w:val="0"/>
                  <w:divBdr>
                    <w:top w:val="none" w:sz="0" w:space="0" w:color="auto"/>
                    <w:left w:val="none" w:sz="0" w:space="0" w:color="auto"/>
                    <w:bottom w:val="none" w:sz="0" w:space="0" w:color="auto"/>
                    <w:right w:val="none" w:sz="0" w:space="0" w:color="auto"/>
                  </w:divBdr>
                  <w:divsChild>
                    <w:div w:id="551887079">
                      <w:marLeft w:val="0"/>
                      <w:marRight w:val="0"/>
                      <w:marTop w:val="0"/>
                      <w:marBottom w:val="0"/>
                      <w:divBdr>
                        <w:top w:val="none" w:sz="0" w:space="0" w:color="auto"/>
                        <w:left w:val="none" w:sz="0" w:space="0" w:color="auto"/>
                        <w:bottom w:val="none" w:sz="0" w:space="0" w:color="auto"/>
                        <w:right w:val="none" w:sz="0" w:space="0" w:color="auto"/>
                      </w:divBdr>
                    </w:div>
                  </w:divsChild>
                </w:div>
                <w:div w:id="1622885219">
                  <w:marLeft w:val="-375"/>
                  <w:marRight w:val="0"/>
                  <w:marTop w:val="0"/>
                  <w:marBottom w:val="0"/>
                  <w:divBdr>
                    <w:top w:val="none" w:sz="0" w:space="0" w:color="auto"/>
                    <w:left w:val="none" w:sz="0" w:space="0" w:color="auto"/>
                    <w:bottom w:val="none" w:sz="0" w:space="0" w:color="auto"/>
                    <w:right w:val="none" w:sz="0" w:space="0" w:color="auto"/>
                  </w:divBdr>
                  <w:divsChild>
                    <w:div w:id="1028868183">
                      <w:marLeft w:val="0"/>
                      <w:marRight w:val="0"/>
                      <w:marTop w:val="0"/>
                      <w:marBottom w:val="0"/>
                      <w:divBdr>
                        <w:top w:val="none" w:sz="0" w:space="2" w:color="auto"/>
                        <w:left w:val="none" w:sz="0" w:space="23" w:color="auto"/>
                        <w:bottom w:val="none" w:sz="0" w:space="0" w:color="auto"/>
                        <w:right w:val="single" w:sz="18" w:space="0" w:color="4CAF50"/>
                      </w:divBdr>
                    </w:div>
                    <w:div w:id="171529324">
                      <w:marLeft w:val="0"/>
                      <w:marRight w:val="0"/>
                      <w:marTop w:val="0"/>
                      <w:marBottom w:val="0"/>
                      <w:divBdr>
                        <w:top w:val="none" w:sz="0" w:space="0" w:color="auto"/>
                        <w:left w:val="none" w:sz="0" w:space="0" w:color="auto"/>
                        <w:bottom w:val="none" w:sz="0" w:space="0" w:color="auto"/>
                        <w:right w:val="none" w:sz="0" w:space="0" w:color="auto"/>
                      </w:divBdr>
                      <w:divsChild>
                        <w:div w:id="1186865546">
                          <w:marLeft w:val="0"/>
                          <w:marRight w:val="0"/>
                          <w:marTop w:val="0"/>
                          <w:marBottom w:val="0"/>
                          <w:divBdr>
                            <w:top w:val="none" w:sz="0" w:space="0" w:color="auto"/>
                            <w:left w:val="none" w:sz="0" w:space="0" w:color="auto"/>
                            <w:bottom w:val="none" w:sz="0" w:space="0" w:color="auto"/>
                            <w:right w:val="none" w:sz="0" w:space="0" w:color="auto"/>
                          </w:divBdr>
                        </w:div>
                        <w:div w:id="8982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2511">
      <w:bodyDiv w:val="1"/>
      <w:marLeft w:val="0"/>
      <w:marRight w:val="0"/>
      <w:marTop w:val="0"/>
      <w:marBottom w:val="0"/>
      <w:divBdr>
        <w:top w:val="none" w:sz="0" w:space="0" w:color="auto"/>
        <w:left w:val="none" w:sz="0" w:space="0" w:color="auto"/>
        <w:bottom w:val="none" w:sz="0" w:space="0" w:color="auto"/>
        <w:right w:val="none" w:sz="0" w:space="0" w:color="auto"/>
      </w:divBdr>
    </w:div>
    <w:div w:id="100148959">
      <w:bodyDiv w:val="1"/>
      <w:marLeft w:val="0"/>
      <w:marRight w:val="0"/>
      <w:marTop w:val="0"/>
      <w:marBottom w:val="0"/>
      <w:divBdr>
        <w:top w:val="none" w:sz="0" w:space="0" w:color="auto"/>
        <w:left w:val="none" w:sz="0" w:space="0" w:color="auto"/>
        <w:bottom w:val="none" w:sz="0" w:space="0" w:color="auto"/>
        <w:right w:val="none" w:sz="0" w:space="0" w:color="auto"/>
      </w:divBdr>
      <w:divsChild>
        <w:div w:id="1242325986">
          <w:marLeft w:val="0"/>
          <w:marRight w:val="0"/>
          <w:marTop w:val="0"/>
          <w:marBottom w:val="0"/>
          <w:divBdr>
            <w:top w:val="none" w:sz="0" w:space="0" w:color="auto"/>
            <w:left w:val="none" w:sz="0" w:space="0" w:color="auto"/>
            <w:bottom w:val="none" w:sz="0" w:space="0" w:color="auto"/>
            <w:right w:val="none" w:sz="0" w:space="0" w:color="auto"/>
          </w:divBdr>
        </w:div>
      </w:divsChild>
    </w:div>
    <w:div w:id="105857787">
      <w:bodyDiv w:val="1"/>
      <w:marLeft w:val="0"/>
      <w:marRight w:val="0"/>
      <w:marTop w:val="0"/>
      <w:marBottom w:val="0"/>
      <w:divBdr>
        <w:top w:val="none" w:sz="0" w:space="0" w:color="auto"/>
        <w:left w:val="none" w:sz="0" w:space="0" w:color="auto"/>
        <w:bottom w:val="none" w:sz="0" w:space="0" w:color="auto"/>
        <w:right w:val="none" w:sz="0" w:space="0" w:color="auto"/>
      </w:divBdr>
    </w:div>
    <w:div w:id="116266591">
      <w:bodyDiv w:val="1"/>
      <w:marLeft w:val="0"/>
      <w:marRight w:val="0"/>
      <w:marTop w:val="0"/>
      <w:marBottom w:val="0"/>
      <w:divBdr>
        <w:top w:val="none" w:sz="0" w:space="0" w:color="auto"/>
        <w:left w:val="none" w:sz="0" w:space="0" w:color="auto"/>
        <w:bottom w:val="none" w:sz="0" w:space="0" w:color="auto"/>
        <w:right w:val="none" w:sz="0" w:space="0" w:color="auto"/>
      </w:divBdr>
      <w:divsChild>
        <w:div w:id="118958166">
          <w:marLeft w:val="0"/>
          <w:marRight w:val="0"/>
          <w:marTop w:val="0"/>
          <w:marBottom w:val="0"/>
          <w:divBdr>
            <w:top w:val="none" w:sz="0" w:space="0" w:color="auto"/>
            <w:left w:val="none" w:sz="0" w:space="0" w:color="auto"/>
            <w:bottom w:val="none" w:sz="0" w:space="0" w:color="auto"/>
            <w:right w:val="none" w:sz="0" w:space="0" w:color="auto"/>
          </w:divBdr>
        </w:div>
        <w:div w:id="158548400">
          <w:marLeft w:val="2250"/>
          <w:marRight w:val="2250"/>
          <w:marTop w:val="0"/>
          <w:marBottom w:val="0"/>
          <w:divBdr>
            <w:top w:val="none" w:sz="0" w:space="0" w:color="auto"/>
            <w:left w:val="none" w:sz="0" w:space="0" w:color="auto"/>
            <w:bottom w:val="none" w:sz="0" w:space="0" w:color="auto"/>
            <w:right w:val="none" w:sz="0" w:space="0" w:color="auto"/>
          </w:divBdr>
        </w:div>
      </w:divsChild>
    </w:div>
    <w:div w:id="120391965">
      <w:bodyDiv w:val="1"/>
      <w:marLeft w:val="0"/>
      <w:marRight w:val="0"/>
      <w:marTop w:val="0"/>
      <w:marBottom w:val="0"/>
      <w:divBdr>
        <w:top w:val="none" w:sz="0" w:space="0" w:color="auto"/>
        <w:left w:val="none" w:sz="0" w:space="0" w:color="auto"/>
        <w:bottom w:val="none" w:sz="0" w:space="0" w:color="auto"/>
        <w:right w:val="none" w:sz="0" w:space="0" w:color="auto"/>
      </w:divBdr>
    </w:div>
    <w:div w:id="120656263">
      <w:bodyDiv w:val="1"/>
      <w:marLeft w:val="0"/>
      <w:marRight w:val="0"/>
      <w:marTop w:val="0"/>
      <w:marBottom w:val="0"/>
      <w:divBdr>
        <w:top w:val="none" w:sz="0" w:space="0" w:color="auto"/>
        <w:left w:val="none" w:sz="0" w:space="0" w:color="auto"/>
        <w:bottom w:val="none" w:sz="0" w:space="0" w:color="auto"/>
        <w:right w:val="none" w:sz="0" w:space="0" w:color="auto"/>
      </w:divBdr>
    </w:div>
    <w:div w:id="127481124">
      <w:bodyDiv w:val="1"/>
      <w:marLeft w:val="0"/>
      <w:marRight w:val="0"/>
      <w:marTop w:val="0"/>
      <w:marBottom w:val="0"/>
      <w:divBdr>
        <w:top w:val="none" w:sz="0" w:space="0" w:color="auto"/>
        <w:left w:val="none" w:sz="0" w:space="0" w:color="auto"/>
        <w:bottom w:val="none" w:sz="0" w:space="0" w:color="auto"/>
        <w:right w:val="none" w:sz="0" w:space="0" w:color="auto"/>
      </w:divBdr>
      <w:divsChild>
        <w:div w:id="1204828618">
          <w:marLeft w:val="0"/>
          <w:marRight w:val="0"/>
          <w:marTop w:val="0"/>
          <w:marBottom w:val="0"/>
          <w:divBdr>
            <w:top w:val="none" w:sz="0" w:space="0" w:color="auto"/>
            <w:left w:val="none" w:sz="0" w:space="0" w:color="auto"/>
            <w:bottom w:val="none" w:sz="0" w:space="0" w:color="auto"/>
            <w:right w:val="none" w:sz="0" w:space="0" w:color="auto"/>
          </w:divBdr>
        </w:div>
      </w:divsChild>
    </w:div>
    <w:div w:id="165487375">
      <w:bodyDiv w:val="1"/>
      <w:marLeft w:val="0"/>
      <w:marRight w:val="0"/>
      <w:marTop w:val="0"/>
      <w:marBottom w:val="0"/>
      <w:divBdr>
        <w:top w:val="none" w:sz="0" w:space="0" w:color="auto"/>
        <w:left w:val="none" w:sz="0" w:space="0" w:color="auto"/>
        <w:bottom w:val="none" w:sz="0" w:space="0" w:color="auto"/>
        <w:right w:val="none" w:sz="0" w:space="0" w:color="auto"/>
      </w:divBdr>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941957416">
          <w:marLeft w:val="0"/>
          <w:marRight w:val="0"/>
          <w:marTop w:val="0"/>
          <w:marBottom w:val="0"/>
          <w:divBdr>
            <w:top w:val="none" w:sz="0" w:space="2" w:color="auto"/>
            <w:left w:val="none" w:sz="0" w:space="23" w:color="auto"/>
            <w:bottom w:val="none" w:sz="0" w:space="0" w:color="auto"/>
            <w:right w:val="single" w:sz="18" w:space="0" w:color="A6A8AB"/>
          </w:divBdr>
        </w:div>
        <w:div w:id="1653215860">
          <w:marLeft w:val="0"/>
          <w:marRight w:val="0"/>
          <w:marTop w:val="0"/>
          <w:marBottom w:val="0"/>
          <w:divBdr>
            <w:top w:val="none" w:sz="0" w:space="0" w:color="auto"/>
            <w:left w:val="none" w:sz="0" w:space="0" w:color="auto"/>
            <w:bottom w:val="none" w:sz="0" w:space="0" w:color="auto"/>
            <w:right w:val="none" w:sz="0" w:space="0" w:color="auto"/>
          </w:divBdr>
          <w:divsChild>
            <w:div w:id="1344436023">
              <w:marLeft w:val="0"/>
              <w:marRight w:val="0"/>
              <w:marTop w:val="0"/>
              <w:marBottom w:val="0"/>
              <w:divBdr>
                <w:top w:val="none" w:sz="0" w:space="0" w:color="auto"/>
                <w:left w:val="none" w:sz="0" w:space="0" w:color="auto"/>
                <w:bottom w:val="none" w:sz="0" w:space="0" w:color="auto"/>
                <w:right w:val="none" w:sz="0" w:space="0" w:color="auto"/>
              </w:divBdr>
            </w:div>
            <w:div w:id="798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6057">
      <w:bodyDiv w:val="1"/>
      <w:marLeft w:val="0"/>
      <w:marRight w:val="0"/>
      <w:marTop w:val="0"/>
      <w:marBottom w:val="0"/>
      <w:divBdr>
        <w:top w:val="none" w:sz="0" w:space="0" w:color="auto"/>
        <w:left w:val="none" w:sz="0" w:space="0" w:color="auto"/>
        <w:bottom w:val="none" w:sz="0" w:space="0" w:color="auto"/>
        <w:right w:val="none" w:sz="0" w:space="0" w:color="auto"/>
      </w:divBdr>
    </w:div>
    <w:div w:id="182670946">
      <w:bodyDiv w:val="1"/>
      <w:marLeft w:val="0"/>
      <w:marRight w:val="0"/>
      <w:marTop w:val="0"/>
      <w:marBottom w:val="0"/>
      <w:divBdr>
        <w:top w:val="none" w:sz="0" w:space="0" w:color="auto"/>
        <w:left w:val="none" w:sz="0" w:space="0" w:color="auto"/>
        <w:bottom w:val="none" w:sz="0" w:space="0" w:color="auto"/>
        <w:right w:val="none" w:sz="0" w:space="0" w:color="auto"/>
      </w:divBdr>
    </w:div>
    <w:div w:id="192109597">
      <w:bodyDiv w:val="1"/>
      <w:marLeft w:val="0"/>
      <w:marRight w:val="0"/>
      <w:marTop w:val="0"/>
      <w:marBottom w:val="0"/>
      <w:divBdr>
        <w:top w:val="none" w:sz="0" w:space="0" w:color="auto"/>
        <w:left w:val="none" w:sz="0" w:space="0" w:color="auto"/>
        <w:bottom w:val="none" w:sz="0" w:space="0" w:color="auto"/>
        <w:right w:val="none" w:sz="0" w:space="0" w:color="auto"/>
      </w:divBdr>
    </w:div>
    <w:div w:id="199711263">
      <w:bodyDiv w:val="1"/>
      <w:marLeft w:val="0"/>
      <w:marRight w:val="0"/>
      <w:marTop w:val="0"/>
      <w:marBottom w:val="0"/>
      <w:divBdr>
        <w:top w:val="none" w:sz="0" w:space="0" w:color="auto"/>
        <w:left w:val="none" w:sz="0" w:space="0" w:color="auto"/>
        <w:bottom w:val="none" w:sz="0" w:space="0" w:color="auto"/>
        <w:right w:val="none" w:sz="0" w:space="0" w:color="auto"/>
      </w:divBdr>
    </w:div>
    <w:div w:id="202058166">
      <w:bodyDiv w:val="1"/>
      <w:marLeft w:val="0"/>
      <w:marRight w:val="0"/>
      <w:marTop w:val="0"/>
      <w:marBottom w:val="0"/>
      <w:divBdr>
        <w:top w:val="none" w:sz="0" w:space="0" w:color="auto"/>
        <w:left w:val="none" w:sz="0" w:space="0" w:color="auto"/>
        <w:bottom w:val="none" w:sz="0" w:space="0" w:color="auto"/>
        <w:right w:val="none" w:sz="0" w:space="0" w:color="auto"/>
      </w:divBdr>
    </w:div>
    <w:div w:id="208880780">
      <w:bodyDiv w:val="1"/>
      <w:marLeft w:val="0"/>
      <w:marRight w:val="0"/>
      <w:marTop w:val="0"/>
      <w:marBottom w:val="0"/>
      <w:divBdr>
        <w:top w:val="none" w:sz="0" w:space="0" w:color="auto"/>
        <w:left w:val="none" w:sz="0" w:space="0" w:color="auto"/>
        <w:bottom w:val="none" w:sz="0" w:space="0" w:color="auto"/>
        <w:right w:val="none" w:sz="0" w:space="0" w:color="auto"/>
      </w:divBdr>
      <w:divsChild>
        <w:div w:id="1294554582">
          <w:marLeft w:val="0"/>
          <w:marRight w:val="0"/>
          <w:marTop w:val="0"/>
          <w:marBottom w:val="0"/>
          <w:divBdr>
            <w:top w:val="none" w:sz="0" w:space="0" w:color="auto"/>
            <w:left w:val="none" w:sz="0" w:space="0" w:color="auto"/>
            <w:bottom w:val="none" w:sz="0" w:space="0" w:color="auto"/>
            <w:right w:val="none" w:sz="0" w:space="0" w:color="auto"/>
          </w:divBdr>
        </w:div>
      </w:divsChild>
    </w:div>
    <w:div w:id="214119482">
      <w:bodyDiv w:val="1"/>
      <w:marLeft w:val="0"/>
      <w:marRight w:val="0"/>
      <w:marTop w:val="0"/>
      <w:marBottom w:val="0"/>
      <w:divBdr>
        <w:top w:val="none" w:sz="0" w:space="0" w:color="auto"/>
        <w:left w:val="none" w:sz="0" w:space="0" w:color="auto"/>
        <w:bottom w:val="none" w:sz="0" w:space="0" w:color="auto"/>
        <w:right w:val="none" w:sz="0" w:space="0" w:color="auto"/>
      </w:divBdr>
    </w:div>
    <w:div w:id="230048174">
      <w:bodyDiv w:val="1"/>
      <w:marLeft w:val="0"/>
      <w:marRight w:val="0"/>
      <w:marTop w:val="0"/>
      <w:marBottom w:val="0"/>
      <w:divBdr>
        <w:top w:val="none" w:sz="0" w:space="0" w:color="auto"/>
        <w:left w:val="none" w:sz="0" w:space="0" w:color="auto"/>
        <w:bottom w:val="none" w:sz="0" w:space="0" w:color="auto"/>
        <w:right w:val="none" w:sz="0" w:space="0" w:color="auto"/>
      </w:divBdr>
    </w:div>
    <w:div w:id="239096732">
      <w:bodyDiv w:val="1"/>
      <w:marLeft w:val="0"/>
      <w:marRight w:val="0"/>
      <w:marTop w:val="0"/>
      <w:marBottom w:val="0"/>
      <w:divBdr>
        <w:top w:val="none" w:sz="0" w:space="0" w:color="auto"/>
        <w:left w:val="none" w:sz="0" w:space="0" w:color="auto"/>
        <w:bottom w:val="none" w:sz="0" w:space="0" w:color="auto"/>
        <w:right w:val="none" w:sz="0" w:space="0" w:color="auto"/>
      </w:divBdr>
    </w:div>
    <w:div w:id="245502894">
      <w:bodyDiv w:val="1"/>
      <w:marLeft w:val="0"/>
      <w:marRight w:val="0"/>
      <w:marTop w:val="0"/>
      <w:marBottom w:val="0"/>
      <w:divBdr>
        <w:top w:val="none" w:sz="0" w:space="0" w:color="auto"/>
        <w:left w:val="none" w:sz="0" w:space="0" w:color="auto"/>
        <w:bottom w:val="none" w:sz="0" w:space="0" w:color="auto"/>
        <w:right w:val="none" w:sz="0" w:space="0" w:color="auto"/>
      </w:divBdr>
    </w:div>
    <w:div w:id="250164209">
      <w:bodyDiv w:val="1"/>
      <w:marLeft w:val="0"/>
      <w:marRight w:val="0"/>
      <w:marTop w:val="0"/>
      <w:marBottom w:val="0"/>
      <w:divBdr>
        <w:top w:val="none" w:sz="0" w:space="0" w:color="auto"/>
        <w:left w:val="none" w:sz="0" w:space="0" w:color="auto"/>
        <w:bottom w:val="none" w:sz="0" w:space="0" w:color="auto"/>
        <w:right w:val="none" w:sz="0" w:space="0" w:color="auto"/>
      </w:divBdr>
    </w:div>
    <w:div w:id="251622471">
      <w:bodyDiv w:val="1"/>
      <w:marLeft w:val="0"/>
      <w:marRight w:val="0"/>
      <w:marTop w:val="0"/>
      <w:marBottom w:val="0"/>
      <w:divBdr>
        <w:top w:val="none" w:sz="0" w:space="0" w:color="auto"/>
        <w:left w:val="none" w:sz="0" w:space="0" w:color="auto"/>
        <w:bottom w:val="none" w:sz="0" w:space="0" w:color="auto"/>
        <w:right w:val="none" w:sz="0" w:space="0" w:color="auto"/>
      </w:divBdr>
    </w:div>
    <w:div w:id="251861853">
      <w:bodyDiv w:val="1"/>
      <w:marLeft w:val="0"/>
      <w:marRight w:val="0"/>
      <w:marTop w:val="0"/>
      <w:marBottom w:val="0"/>
      <w:divBdr>
        <w:top w:val="none" w:sz="0" w:space="0" w:color="auto"/>
        <w:left w:val="none" w:sz="0" w:space="0" w:color="auto"/>
        <w:bottom w:val="none" w:sz="0" w:space="0" w:color="auto"/>
        <w:right w:val="none" w:sz="0" w:space="0" w:color="auto"/>
      </w:divBdr>
      <w:divsChild>
        <w:div w:id="43994665">
          <w:marLeft w:val="0"/>
          <w:marRight w:val="0"/>
          <w:marTop w:val="0"/>
          <w:marBottom w:val="0"/>
          <w:divBdr>
            <w:top w:val="none" w:sz="0" w:space="0" w:color="auto"/>
            <w:left w:val="none" w:sz="0" w:space="0" w:color="auto"/>
            <w:bottom w:val="none" w:sz="0" w:space="0" w:color="auto"/>
            <w:right w:val="none" w:sz="0" w:space="0" w:color="auto"/>
          </w:divBdr>
          <w:divsChild>
            <w:div w:id="1072049368">
              <w:marLeft w:val="0"/>
              <w:marRight w:val="0"/>
              <w:marTop w:val="0"/>
              <w:marBottom w:val="0"/>
              <w:divBdr>
                <w:top w:val="none" w:sz="0" w:space="0" w:color="auto"/>
                <w:left w:val="none" w:sz="0" w:space="0" w:color="auto"/>
                <w:bottom w:val="none" w:sz="0" w:space="0" w:color="auto"/>
                <w:right w:val="none" w:sz="0" w:space="0" w:color="auto"/>
              </w:divBdr>
            </w:div>
          </w:divsChild>
        </w:div>
        <w:div w:id="336276816">
          <w:marLeft w:val="0"/>
          <w:marRight w:val="0"/>
          <w:marTop w:val="0"/>
          <w:marBottom w:val="0"/>
          <w:divBdr>
            <w:top w:val="none" w:sz="0" w:space="2" w:color="auto"/>
            <w:left w:val="none" w:sz="0" w:space="23" w:color="auto"/>
            <w:bottom w:val="none" w:sz="0" w:space="0" w:color="auto"/>
            <w:right w:val="single" w:sz="18" w:space="0" w:color="A6A8AB"/>
          </w:divBdr>
        </w:div>
      </w:divsChild>
    </w:div>
    <w:div w:id="278802502">
      <w:bodyDiv w:val="1"/>
      <w:marLeft w:val="0"/>
      <w:marRight w:val="0"/>
      <w:marTop w:val="0"/>
      <w:marBottom w:val="0"/>
      <w:divBdr>
        <w:top w:val="none" w:sz="0" w:space="0" w:color="auto"/>
        <w:left w:val="none" w:sz="0" w:space="0" w:color="auto"/>
        <w:bottom w:val="none" w:sz="0" w:space="0" w:color="auto"/>
        <w:right w:val="none" w:sz="0" w:space="0" w:color="auto"/>
      </w:divBdr>
    </w:div>
    <w:div w:id="300810289">
      <w:bodyDiv w:val="1"/>
      <w:marLeft w:val="0"/>
      <w:marRight w:val="0"/>
      <w:marTop w:val="0"/>
      <w:marBottom w:val="0"/>
      <w:divBdr>
        <w:top w:val="none" w:sz="0" w:space="0" w:color="auto"/>
        <w:left w:val="none" w:sz="0" w:space="0" w:color="auto"/>
        <w:bottom w:val="none" w:sz="0" w:space="0" w:color="auto"/>
        <w:right w:val="none" w:sz="0" w:space="0" w:color="auto"/>
      </w:divBdr>
    </w:div>
    <w:div w:id="310984272">
      <w:bodyDiv w:val="1"/>
      <w:marLeft w:val="0"/>
      <w:marRight w:val="0"/>
      <w:marTop w:val="0"/>
      <w:marBottom w:val="0"/>
      <w:divBdr>
        <w:top w:val="none" w:sz="0" w:space="0" w:color="auto"/>
        <w:left w:val="none" w:sz="0" w:space="0" w:color="auto"/>
        <w:bottom w:val="none" w:sz="0" w:space="0" w:color="auto"/>
        <w:right w:val="none" w:sz="0" w:space="0" w:color="auto"/>
      </w:divBdr>
      <w:divsChild>
        <w:div w:id="772165589">
          <w:marLeft w:val="0"/>
          <w:marRight w:val="0"/>
          <w:marTop w:val="0"/>
          <w:marBottom w:val="0"/>
          <w:divBdr>
            <w:top w:val="none" w:sz="0" w:space="0" w:color="auto"/>
            <w:left w:val="none" w:sz="0" w:space="0" w:color="auto"/>
            <w:bottom w:val="none" w:sz="0" w:space="0" w:color="auto"/>
            <w:right w:val="none" w:sz="0" w:space="0" w:color="auto"/>
          </w:divBdr>
          <w:divsChild>
            <w:div w:id="6953243">
              <w:marLeft w:val="0"/>
              <w:marRight w:val="0"/>
              <w:marTop w:val="0"/>
              <w:marBottom w:val="0"/>
              <w:divBdr>
                <w:top w:val="none" w:sz="0" w:space="0" w:color="auto"/>
                <w:left w:val="none" w:sz="0" w:space="0" w:color="auto"/>
                <w:bottom w:val="none" w:sz="0" w:space="0" w:color="auto"/>
                <w:right w:val="none" w:sz="0" w:space="0" w:color="auto"/>
              </w:divBdr>
            </w:div>
          </w:divsChild>
        </w:div>
        <w:div w:id="1822037250">
          <w:marLeft w:val="0"/>
          <w:marRight w:val="0"/>
          <w:marTop w:val="0"/>
          <w:marBottom w:val="0"/>
          <w:divBdr>
            <w:top w:val="none" w:sz="0" w:space="0" w:color="auto"/>
            <w:left w:val="none" w:sz="0" w:space="0" w:color="auto"/>
            <w:bottom w:val="none" w:sz="0" w:space="0" w:color="auto"/>
            <w:right w:val="none" w:sz="0" w:space="0" w:color="auto"/>
          </w:divBdr>
          <w:divsChild>
            <w:div w:id="1141309990">
              <w:marLeft w:val="0"/>
              <w:marRight w:val="0"/>
              <w:marTop w:val="0"/>
              <w:marBottom w:val="0"/>
              <w:divBdr>
                <w:top w:val="none" w:sz="0" w:space="0" w:color="auto"/>
                <w:left w:val="none" w:sz="0" w:space="0" w:color="auto"/>
                <w:bottom w:val="none" w:sz="0" w:space="0" w:color="auto"/>
                <w:right w:val="none" w:sz="0" w:space="0" w:color="auto"/>
              </w:divBdr>
            </w:div>
          </w:divsChild>
        </w:div>
        <w:div w:id="2033065747">
          <w:marLeft w:val="0"/>
          <w:marRight w:val="0"/>
          <w:marTop w:val="0"/>
          <w:marBottom w:val="0"/>
          <w:divBdr>
            <w:top w:val="none" w:sz="0" w:space="0" w:color="auto"/>
            <w:left w:val="none" w:sz="0" w:space="0" w:color="auto"/>
            <w:bottom w:val="none" w:sz="0" w:space="0" w:color="auto"/>
            <w:right w:val="none" w:sz="0" w:space="0" w:color="auto"/>
          </w:divBdr>
          <w:divsChild>
            <w:div w:id="235558781">
              <w:marLeft w:val="0"/>
              <w:marRight w:val="0"/>
              <w:marTop w:val="0"/>
              <w:marBottom w:val="0"/>
              <w:divBdr>
                <w:top w:val="none" w:sz="0" w:space="0" w:color="auto"/>
                <w:left w:val="none" w:sz="0" w:space="0" w:color="auto"/>
                <w:bottom w:val="none" w:sz="0" w:space="0" w:color="auto"/>
                <w:right w:val="none" w:sz="0" w:space="0" w:color="auto"/>
              </w:divBdr>
            </w:div>
          </w:divsChild>
        </w:div>
        <w:div w:id="2121336442">
          <w:marLeft w:val="0"/>
          <w:marRight w:val="0"/>
          <w:marTop w:val="0"/>
          <w:marBottom w:val="0"/>
          <w:divBdr>
            <w:top w:val="none" w:sz="0" w:space="0" w:color="auto"/>
            <w:left w:val="none" w:sz="0" w:space="0" w:color="auto"/>
            <w:bottom w:val="none" w:sz="0" w:space="0" w:color="auto"/>
            <w:right w:val="none" w:sz="0" w:space="0" w:color="auto"/>
          </w:divBdr>
          <w:divsChild>
            <w:div w:id="1013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967">
      <w:bodyDiv w:val="1"/>
      <w:marLeft w:val="0"/>
      <w:marRight w:val="0"/>
      <w:marTop w:val="0"/>
      <w:marBottom w:val="0"/>
      <w:divBdr>
        <w:top w:val="none" w:sz="0" w:space="0" w:color="auto"/>
        <w:left w:val="none" w:sz="0" w:space="0" w:color="auto"/>
        <w:bottom w:val="none" w:sz="0" w:space="0" w:color="auto"/>
        <w:right w:val="none" w:sz="0" w:space="0" w:color="auto"/>
      </w:divBdr>
    </w:div>
    <w:div w:id="324823347">
      <w:bodyDiv w:val="1"/>
      <w:marLeft w:val="0"/>
      <w:marRight w:val="0"/>
      <w:marTop w:val="0"/>
      <w:marBottom w:val="0"/>
      <w:divBdr>
        <w:top w:val="none" w:sz="0" w:space="0" w:color="auto"/>
        <w:left w:val="none" w:sz="0" w:space="0" w:color="auto"/>
        <w:bottom w:val="none" w:sz="0" w:space="0" w:color="auto"/>
        <w:right w:val="none" w:sz="0" w:space="0" w:color="auto"/>
      </w:divBdr>
    </w:div>
    <w:div w:id="330377400">
      <w:bodyDiv w:val="1"/>
      <w:marLeft w:val="0"/>
      <w:marRight w:val="0"/>
      <w:marTop w:val="0"/>
      <w:marBottom w:val="0"/>
      <w:divBdr>
        <w:top w:val="none" w:sz="0" w:space="0" w:color="auto"/>
        <w:left w:val="none" w:sz="0" w:space="0" w:color="auto"/>
        <w:bottom w:val="none" w:sz="0" w:space="0" w:color="auto"/>
        <w:right w:val="none" w:sz="0" w:space="0" w:color="auto"/>
      </w:divBdr>
      <w:divsChild>
        <w:div w:id="981542441">
          <w:marLeft w:val="0"/>
          <w:marRight w:val="0"/>
          <w:marTop w:val="0"/>
          <w:marBottom w:val="0"/>
          <w:divBdr>
            <w:top w:val="none" w:sz="0" w:space="0" w:color="auto"/>
            <w:left w:val="none" w:sz="0" w:space="0" w:color="auto"/>
            <w:bottom w:val="none" w:sz="0" w:space="0" w:color="auto"/>
            <w:right w:val="none" w:sz="0" w:space="0" w:color="auto"/>
          </w:divBdr>
        </w:div>
      </w:divsChild>
    </w:div>
    <w:div w:id="333345094">
      <w:bodyDiv w:val="1"/>
      <w:marLeft w:val="0"/>
      <w:marRight w:val="0"/>
      <w:marTop w:val="0"/>
      <w:marBottom w:val="0"/>
      <w:divBdr>
        <w:top w:val="none" w:sz="0" w:space="0" w:color="auto"/>
        <w:left w:val="none" w:sz="0" w:space="0" w:color="auto"/>
        <w:bottom w:val="none" w:sz="0" w:space="0" w:color="auto"/>
        <w:right w:val="none" w:sz="0" w:space="0" w:color="auto"/>
      </w:divBdr>
    </w:div>
    <w:div w:id="333799620">
      <w:bodyDiv w:val="1"/>
      <w:marLeft w:val="0"/>
      <w:marRight w:val="0"/>
      <w:marTop w:val="0"/>
      <w:marBottom w:val="0"/>
      <w:divBdr>
        <w:top w:val="none" w:sz="0" w:space="0" w:color="auto"/>
        <w:left w:val="none" w:sz="0" w:space="0" w:color="auto"/>
        <w:bottom w:val="none" w:sz="0" w:space="0" w:color="auto"/>
        <w:right w:val="none" w:sz="0" w:space="0" w:color="auto"/>
      </w:divBdr>
    </w:div>
    <w:div w:id="335352290">
      <w:bodyDiv w:val="1"/>
      <w:marLeft w:val="0"/>
      <w:marRight w:val="0"/>
      <w:marTop w:val="0"/>
      <w:marBottom w:val="0"/>
      <w:divBdr>
        <w:top w:val="none" w:sz="0" w:space="0" w:color="auto"/>
        <w:left w:val="none" w:sz="0" w:space="0" w:color="auto"/>
        <w:bottom w:val="none" w:sz="0" w:space="0" w:color="auto"/>
        <w:right w:val="none" w:sz="0" w:space="0" w:color="auto"/>
      </w:divBdr>
    </w:div>
    <w:div w:id="337775126">
      <w:bodyDiv w:val="1"/>
      <w:marLeft w:val="0"/>
      <w:marRight w:val="0"/>
      <w:marTop w:val="0"/>
      <w:marBottom w:val="0"/>
      <w:divBdr>
        <w:top w:val="none" w:sz="0" w:space="0" w:color="auto"/>
        <w:left w:val="none" w:sz="0" w:space="0" w:color="auto"/>
        <w:bottom w:val="none" w:sz="0" w:space="0" w:color="auto"/>
        <w:right w:val="none" w:sz="0" w:space="0" w:color="auto"/>
      </w:divBdr>
    </w:div>
    <w:div w:id="357775416">
      <w:bodyDiv w:val="1"/>
      <w:marLeft w:val="0"/>
      <w:marRight w:val="0"/>
      <w:marTop w:val="0"/>
      <w:marBottom w:val="0"/>
      <w:divBdr>
        <w:top w:val="none" w:sz="0" w:space="0" w:color="auto"/>
        <w:left w:val="none" w:sz="0" w:space="0" w:color="auto"/>
        <w:bottom w:val="none" w:sz="0" w:space="0" w:color="auto"/>
        <w:right w:val="none" w:sz="0" w:space="0" w:color="auto"/>
      </w:divBdr>
      <w:divsChild>
        <w:div w:id="1227448906">
          <w:marLeft w:val="-375"/>
          <w:marRight w:val="0"/>
          <w:marTop w:val="0"/>
          <w:marBottom w:val="0"/>
          <w:divBdr>
            <w:top w:val="none" w:sz="0" w:space="0" w:color="auto"/>
            <w:left w:val="none" w:sz="0" w:space="0" w:color="auto"/>
            <w:bottom w:val="none" w:sz="0" w:space="0" w:color="auto"/>
            <w:right w:val="none" w:sz="0" w:space="0" w:color="auto"/>
          </w:divBdr>
          <w:divsChild>
            <w:div w:id="1522819574">
              <w:marLeft w:val="0"/>
              <w:marRight w:val="0"/>
              <w:marTop w:val="0"/>
              <w:marBottom w:val="0"/>
              <w:divBdr>
                <w:top w:val="none" w:sz="0" w:space="0" w:color="auto"/>
                <w:left w:val="none" w:sz="0" w:space="0" w:color="auto"/>
                <w:bottom w:val="none" w:sz="0" w:space="0" w:color="auto"/>
                <w:right w:val="none" w:sz="0" w:space="0" w:color="auto"/>
              </w:divBdr>
            </w:div>
          </w:divsChild>
        </w:div>
        <w:div w:id="663047496">
          <w:marLeft w:val="-375"/>
          <w:marRight w:val="0"/>
          <w:marTop w:val="0"/>
          <w:marBottom w:val="0"/>
          <w:divBdr>
            <w:top w:val="none" w:sz="0" w:space="0" w:color="auto"/>
            <w:left w:val="none" w:sz="0" w:space="0" w:color="auto"/>
            <w:bottom w:val="none" w:sz="0" w:space="0" w:color="auto"/>
            <w:right w:val="none" w:sz="0" w:space="0" w:color="auto"/>
          </w:divBdr>
          <w:divsChild>
            <w:div w:id="1587499521">
              <w:marLeft w:val="0"/>
              <w:marRight w:val="0"/>
              <w:marTop w:val="0"/>
              <w:marBottom w:val="0"/>
              <w:divBdr>
                <w:top w:val="none" w:sz="0" w:space="2" w:color="auto"/>
                <w:left w:val="none" w:sz="0" w:space="23" w:color="auto"/>
                <w:bottom w:val="none" w:sz="0" w:space="0" w:color="auto"/>
                <w:right w:val="single" w:sz="18" w:space="0" w:color="A6A8AB"/>
              </w:divBdr>
            </w:div>
            <w:div w:id="2098821256">
              <w:marLeft w:val="0"/>
              <w:marRight w:val="0"/>
              <w:marTop w:val="0"/>
              <w:marBottom w:val="0"/>
              <w:divBdr>
                <w:top w:val="none" w:sz="0" w:space="0" w:color="auto"/>
                <w:left w:val="none" w:sz="0" w:space="0" w:color="auto"/>
                <w:bottom w:val="none" w:sz="0" w:space="0" w:color="auto"/>
                <w:right w:val="none" w:sz="0" w:space="0" w:color="auto"/>
              </w:divBdr>
              <w:divsChild>
                <w:div w:id="15861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243">
          <w:marLeft w:val="-375"/>
          <w:marRight w:val="0"/>
          <w:marTop w:val="0"/>
          <w:marBottom w:val="0"/>
          <w:divBdr>
            <w:top w:val="none" w:sz="0" w:space="0" w:color="auto"/>
            <w:left w:val="none" w:sz="0" w:space="0" w:color="auto"/>
            <w:bottom w:val="none" w:sz="0" w:space="0" w:color="auto"/>
            <w:right w:val="none" w:sz="0" w:space="0" w:color="auto"/>
          </w:divBdr>
          <w:divsChild>
            <w:div w:id="1828285585">
              <w:marLeft w:val="0"/>
              <w:marRight w:val="0"/>
              <w:marTop w:val="0"/>
              <w:marBottom w:val="0"/>
              <w:divBdr>
                <w:top w:val="none" w:sz="0" w:space="2" w:color="auto"/>
                <w:left w:val="none" w:sz="0" w:space="23" w:color="auto"/>
                <w:bottom w:val="none" w:sz="0" w:space="0" w:color="auto"/>
                <w:right w:val="single" w:sz="18" w:space="0" w:color="A6A8AB"/>
              </w:divBdr>
            </w:div>
            <w:div w:id="1979996924">
              <w:marLeft w:val="0"/>
              <w:marRight w:val="0"/>
              <w:marTop w:val="0"/>
              <w:marBottom w:val="0"/>
              <w:divBdr>
                <w:top w:val="none" w:sz="0" w:space="0" w:color="auto"/>
                <w:left w:val="none" w:sz="0" w:space="0" w:color="auto"/>
                <w:bottom w:val="none" w:sz="0" w:space="0" w:color="auto"/>
                <w:right w:val="none" w:sz="0" w:space="0" w:color="auto"/>
              </w:divBdr>
              <w:divsChild>
                <w:div w:id="1624457274">
                  <w:marLeft w:val="0"/>
                  <w:marRight w:val="0"/>
                  <w:marTop w:val="0"/>
                  <w:marBottom w:val="0"/>
                  <w:divBdr>
                    <w:top w:val="none" w:sz="0" w:space="0" w:color="auto"/>
                    <w:left w:val="none" w:sz="0" w:space="0" w:color="auto"/>
                    <w:bottom w:val="none" w:sz="0" w:space="0" w:color="auto"/>
                    <w:right w:val="none" w:sz="0" w:space="0" w:color="auto"/>
                  </w:divBdr>
                </w:div>
                <w:div w:id="2813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697">
      <w:bodyDiv w:val="1"/>
      <w:marLeft w:val="0"/>
      <w:marRight w:val="0"/>
      <w:marTop w:val="0"/>
      <w:marBottom w:val="0"/>
      <w:divBdr>
        <w:top w:val="none" w:sz="0" w:space="0" w:color="auto"/>
        <w:left w:val="none" w:sz="0" w:space="0" w:color="auto"/>
        <w:bottom w:val="none" w:sz="0" w:space="0" w:color="auto"/>
        <w:right w:val="none" w:sz="0" w:space="0" w:color="auto"/>
      </w:divBdr>
      <w:divsChild>
        <w:div w:id="86195518">
          <w:marLeft w:val="0"/>
          <w:marRight w:val="0"/>
          <w:marTop w:val="0"/>
          <w:marBottom w:val="0"/>
          <w:divBdr>
            <w:top w:val="none" w:sz="0" w:space="2" w:color="auto"/>
            <w:left w:val="none" w:sz="0" w:space="23" w:color="auto"/>
            <w:bottom w:val="none" w:sz="0" w:space="0" w:color="auto"/>
            <w:right w:val="single" w:sz="18" w:space="0" w:color="A6A8AB"/>
          </w:divBdr>
        </w:div>
        <w:div w:id="2079984321">
          <w:marLeft w:val="0"/>
          <w:marRight w:val="0"/>
          <w:marTop w:val="0"/>
          <w:marBottom w:val="0"/>
          <w:divBdr>
            <w:top w:val="none" w:sz="0" w:space="0" w:color="auto"/>
            <w:left w:val="none" w:sz="0" w:space="0" w:color="auto"/>
            <w:bottom w:val="none" w:sz="0" w:space="0" w:color="auto"/>
            <w:right w:val="none" w:sz="0" w:space="0" w:color="auto"/>
          </w:divBdr>
          <w:divsChild>
            <w:div w:id="1999529461">
              <w:marLeft w:val="0"/>
              <w:marRight w:val="0"/>
              <w:marTop w:val="0"/>
              <w:marBottom w:val="0"/>
              <w:divBdr>
                <w:top w:val="none" w:sz="0" w:space="0" w:color="auto"/>
                <w:left w:val="none" w:sz="0" w:space="0" w:color="auto"/>
                <w:bottom w:val="none" w:sz="0" w:space="0" w:color="auto"/>
                <w:right w:val="none" w:sz="0" w:space="0" w:color="auto"/>
              </w:divBdr>
            </w:div>
            <w:div w:id="3505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83">
      <w:bodyDiv w:val="1"/>
      <w:marLeft w:val="0"/>
      <w:marRight w:val="0"/>
      <w:marTop w:val="0"/>
      <w:marBottom w:val="0"/>
      <w:divBdr>
        <w:top w:val="none" w:sz="0" w:space="0" w:color="auto"/>
        <w:left w:val="none" w:sz="0" w:space="0" w:color="auto"/>
        <w:bottom w:val="none" w:sz="0" w:space="0" w:color="auto"/>
        <w:right w:val="none" w:sz="0" w:space="0" w:color="auto"/>
      </w:divBdr>
    </w:div>
    <w:div w:id="396514761">
      <w:bodyDiv w:val="1"/>
      <w:marLeft w:val="0"/>
      <w:marRight w:val="0"/>
      <w:marTop w:val="0"/>
      <w:marBottom w:val="0"/>
      <w:divBdr>
        <w:top w:val="none" w:sz="0" w:space="0" w:color="auto"/>
        <w:left w:val="none" w:sz="0" w:space="0" w:color="auto"/>
        <w:bottom w:val="none" w:sz="0" w:space="0" w:color="auto"/>
        <w:right w:val="none" w:sz="0" w:space="0" w:color="auto"/>
      </w:divBdr>
    </w:div>
    <w:div w:id="414783084">
      <w:bodyDiv w:val="1"/>
      <w:marLeft w:val="0"/>
      <w:marRight w:val="0"/>
      <w:marTop w:val="0"/>
      <w:marBottom w:val="0"/>
      <w:divBdr>
        <w:top w:val="none" w:sz="0" w:space="0" w:color="auto"/>
        <w:left w:val="none" w:sz="0" w:space="0" w:color="auto"/>
        <w:bottom w:val="none" w:sz="0" w:space="0" w:color="auto"/>
        <w:right w:val="none" w:sz="0" w:space="0" w:color="auto"/>
      </w:divBdr>
    </w:div>
    <w:div w:id="417487320">
      <w:bodyDiv w:val="1"/>
      <w:marLeft w:val="0"/>
      <w:marRight w:val="0"/>
      <w:marTop w:val="0"/>
      <w:marBottom w:val="0"/>
      <w:divBdr>
        <w:top w:val="none" w:sz="0" w:space="0" w:color="auto"/>
        <w:left w:val="none" w:sz="0" w:space="0" w:color="auto"/>
        <w:bottom w:val="none" w:sz="0" w:space="0" w:color="auto"/>
        <w:right w:val="none" w:sz="0" w:space="0" w:color="auto"/>
      </w:divBdr>
    </w:div>
    <w:div w:id="434788828">
      <w:bodyDiv w:val="1"/>
      <w:marLeft w:val="0"/>
      <w:marRight w:val="0"/>
      <w:marTop w:val="0"/>
      <w:marBottom w:val="0"/>
      <w:divBdr>
        <w:top w:val="none" w:sz="0" w:space="0" w:color="auto"/>
        <w:left w:val="none" w:sz="0" w:space="0" w:color="auto"/>
        <w:bottom w:val="none" w:sz="0" w:space="0" w:color="auto"/>
        <w:right w:val="none" w:sz="0" w:space="0" w:color="auto"/>
      </w:divBdr>
    </w:div>
    <w:div w:id="445973852">
      <w:bodyDiv w:val="1"/>
      <w:marLeft w:val="0"/>
      <w:marRight w:val="0"/>
      <w:marTop w:val="0"/>
      <w:marBottom w:val="0"/>
      <w:divBdr>
        <w:top w:val="none" w:sz="0" w:space="0" w:color="auto"/>
        <w:left w:val="none" w:sz="0" w:space="0" w:color="auto"/>
        <w:bottom w:val="none" w:sz="0" w:space="0" w:color="auto"/>
        <w:right w:val="none" w:sz="0" w:space="0" w:color="auto"/>
      </w:divBdr>
    </w:div>
    <w:div w:id="470438346">
      <w:bodyDiv w:val="1"/>
      <w:marLeft w:val="0"/>
      <w:marRight w:val="0"/>
      <w:marTop w:val="0"/>
      <w:marBottom w:val="0"/>
      <w:divBdr>
        <w:top w:val="none" w:sz="0" w:space="0" w:color="auto"/>
        <w:left w:val="none" w:sz="0" w:space="0" w:color="auto"/>
        <w:bottom w:val="none" w:sz="0" w:space="0" w:color="auto"/>
        <w:right w:val="none" w:sz="0" w:space="0" w:color="auto"/>
      </w:divBdr>
    </w:div>
    <w:div w:id="486943260">
      <w:bodyDiv w:val="1"/>
      <w:marLeft w:val="0"/>
      <w:marRight w:val="0"/>
      <w:marTop w:val="0"/>
      <w:marBottom w:val="0"/>
      <w:divBdr>
        <w:top w:val="none" w:sz="0" w:space="0" w:color="auto"/>
        <w:left w:val="none" w:sz="0" w:space="0" w:color="auto"/>
        <w:bottom w:val="none" w:sz="0" w:space="0" w:color="auto"/>
        <w:right w:val="none" w:sz="0" w:space="0" w:color="auto"/>
      </w:divBdr>
    </w:div>
    <w:div w:id="498236440">
      <w:bodyDiv w:val="1"/>
      <w:marLeft w:val="0"/>
      <w:marRight w:val="0"/>
      <w:marTop w:val="0"/>
      <w:marBottom w:val="0"/>
      <w:divBdr>
        <w:top w:val="none" w:sz="0" w:space="0" w:color="auto"/>
        <w:left w:val="none" w:sz="0" w:space="0" w:color="auto"/>
        <w:bottom w:val="none" w:sz="0" w:space="0" w:color="auto"/>
        <w:right w:val="none" w:sz="0" w:space="0" w:color="auto"/>
      </w:divBdr>
    </w:div>
    <w:div w:id="498548379">
      <w:bodyDiv w:val="1"/>
      <w:marLeft w:val="0"/>
      <w:marRight w:val="0"/>
      <w:marTop w:val="0"/>
      <w:marBottom w:val="0"/>
      <w:divBdr>
        <w:top w:val="none" w:sz="0" w:space="0" w:color="auto"/>
        <w:left w:val="none" w:sz="0" w:space="0" w:color="auto"/>
        <w:bottom w:val="none" w:sz="0" w:space="0" w:color="auto"/>
        <w:right w:val="none" w:sz="0" w:space="0" w:color="auto"/>
      </w:divBdr>
    </w:div>
    <w:div w:id="507061894">
      <w:bodyDiv w:val="1"/>
      <w:marLeft w:val="0"/>
      <w:marRight w:val="0"/>
      <w:marTop w:val="0"/>
      <w:marBottom w:val="0"/>
      <w:divBdr>
        <w:top w:val="none" w:sz="0" w:space="0" w:color="auto"/>
        <w:left w:val="none" w:sz="0" w:space="0" w:color="auto"/>
        <w:bottom w:val="none" w:sz="0" w:space="0" w:color="auto"/>
        <w:right w:val="none" w:sz="0" w:space="0" w:color="auto"/>
      </w:divBdr>
      <w:divsChild>
        <w:div w:id="672994463">
          <w:marLeft w:val="0"/>
          <w:marRight w:val="0"/>
          <w:marTop w:val="0"/>
          <w:marBottom w:val="0"/>
          <w:divBdr>
            <w:top w:val="none" w:sz="0" w:space="0" w:color="auto"/>
            <w:left w:val="none" w:sz="0" w:space="0" w:color="auto"/>
            <w:bottom w:val="none" w:sz="0" w:space="0" w:color="auto"/>
            <w:right w:val="none" w:sz="0" w:space="0" w:color="auto"/>
          </w:divBdr>
        </w:div>
      </w:divsChild>
    </w:div>
    <w:div w:id="507402429">
      <w:bodyDiv w:val="1"/>
      <w:marLeft w:val="0"/>
      <w:marRight w:val="0"/>
      <w:marTop w:val="0"/>
      <w:marBottom w:val="0"/>
      <w:divBdr>
        <w:top w:val="none" w:sz="0" w:space="0" w:color="auto"/>
        <w:left w:val="none" w:sz="0" w:space="0" w:color="auto"/>
        <w:bottom w:val="none" w:sz="0" w:space="0" w:color="auto"/>
        <w:right w:val="none" w:sz="0" w:space="0" w:color="auto"/>
      </w:divBdr>
    </w:div>
    <w:div w:id="531456807">
      <w:bodyDiv w:val="1"/>
      <w:marLeft w:val="0"/>
      <w:marRight w:val="0"/>
      <w:marTop w:val="0"/>
      <w:marBottom w:val="0"/>
      <w:divBdr>
        <w:top w:val="none" w:sz="0" w:space="0" w:color="auto"/>
        <w:left w:val="none" w:sz="0" w:space="0" w:color="auto"/>
        <w:bottom w:val="none" w:sz="0" w:space="0" w:color="auto"/>
        <w:right w:val="none" w:sz="0" w:space="0" w:color="auto"/>
      </w:divBdr>
    </w:div>
    <w:div w:id="587738313">
      <w:bodyDiv w:val="1"/>
      <w:marLeft w:val="0"/>
      <w:marRight w:val="0"/>
      <w:marTop w:val="0"/>
      <w:marBottom w:val="0"/>
      <w:divBdr>
        <w:top w:val="none" w:sz="0" w:space="0" w:color="auto"/>
        <w:left w:val="none" w:sz="0" w:space="0" w:color="auto"/>
        <w:bottom w:val="none" w:sz="0" w:space="0" w:color="auto"/>
        <w:right w:val="none" w:sz="0" w:space="0" w:color="auto"/>
      </w:divBdr>
    </w:div>
    <w:div w:id="598874721">
      <w:bodyDiv w:val="1"/>
      <w:marLeft w:val="0"/>
      <w:marRight w:val="0"/>
      <w:marTop w:val="0"/>
      <w:marBottom w:val="0"/>
      <w:divBdr>
        <w:top w:val="none" w:sz="0" w:space="0" w:color="auto"/>
        <w:left w:val="none" w:sz="0" w:space="0" w:color="auto"/>
        <w:bottom w:val="none" w:sz="0" w:space="0" w:color="auto"/>
        <w:right w:val="none" w:sz="0" w:space="0" w:color="auto"/>
      </w:divBdr>
    </w:div>
    <w:div w:id="601496443">
      <w:bodyDiv w:val="1"/>
      <w:marLeft w:val="0"/>
      <w:marRight w:val="0"/>
      <w:marTop w:val="0"/>
      <w:marBottom w:val="0"/>
      <w:divBdr>
        <w:top w:val="none" w:sz="0" w:space="0" w:color="auto"/>
        <w:left w:val="none" w:sz="0" w:space="0" w:color="auto"/>
        <w:bottom w:val="none" w:sz="0" w:space="0" w:color="auto"/>
        <w:right w:val="none" w:sz="0" w:space="0" w:color="auto"/>
      </w:divBdr>
    </w:div>
    <w:div w:id="623120504">
      <w:bodyDiv w:val="1"/>
      <w:marLeft w:val="0"/>
      <w:marRight w:val="0"/>
      <w:marTop w:val="0"/>
      <w:marBottom w:val="0"/>
      <w:divBdr>
        <w:top w:val="none" w:sz="0" w:space="0" w:color="auto"/>
        <w:left w:val="none" w:sz="0" w:space="0" w:color="auto"/>
        <w:bottom w:val="none" w:sz="0" w:space="0" w:color="auto"/>
        <w:right w:val="none" w:sz="0" w:space="0" w:color="auto"/>
      </w:divBdr>
    </w:div>
    <w:div w:id="623270066">
      <w:bodyDiv w:val="1"/>
      <w:marLeft w:val="0"/>
      <w:marRight w:val="0"/>
      <w:marTop w:val="0"/>
      <w:marBottom w:val="0"/>
      <w:divBdr>
        <w:top w:val="none" w:sz="0" w:space="0" w:color="auto"/>
        <w:left w:val="none" w:sz="0" w:space="0" w:color="auto"/>
        <w:bottom w:val="none" w:sz="0" w:space="0" w:color="auto"/>
        <w:right w:val="none" w:sz="0" w:space="0" w:color="auto"/>
      </w:divBdr>
    </w:div>
    <w:div w:id="636108481">
      <w:bodyDiv w:val="1"/>
      <w:marLeft w:val="0"/>
      <w:marRight w:val="0"/>
      <w:marTop w:val="0"/>
      <w:marBottom w:val="0"/>
      <w:divBdr>
        <w:top w:val="none" w:sz="0" w:space="0" w:color="auto"/>
        <w:left w:val="none" w:sz="0" w:space="0" w:color="auto"/>
        <w:bottom w:val="none" w:sz="0" w:space="0" w:color="auto"/>
        <w:right w:val="none" w:sz="0" w:space="0" w:color="auto"/>
      </w:divBdr>
      <w:divsChild>
        <w:div w:id="1509370707">
          <w:marLeft w:val="0"/>
          <w:marRight w:val="0"/>
          <w:marTop w:val="0"/>
          <w:marBottom w:val="0"/>
          <w:divBdr>
            <w:top w:val="none" w:sz="0" w:space="0" w:color="auto"/>
            <w:left w:val="none" w:sz="0" w:space="0" w:color="auto"/>
            <w:bottom w:val="none" w:sz="0" w:space="0" w:color="auto"/>
            <w:right w:val="none" w:sz="0" w:space="0" w:color="auto"/>
          </w:divBdr>
        </w:div>
      </w:divsChild>
    </w:div>
    <w:div w:id="639769557">
      <w:bodyDiv w:val="1"/>
      <w:marLeft w:val="0"/>
      <w:marRight w:val="0"/>
      <w:marTop w:val="0"/>
      <w:marBottom w:val="0"/>
      <w:divBdr>
        <w:top w:val="none" w:sz="0" w:space="0" w:color="auto"/>
        <w:left w:val="none" w:sz="0" w:space="0" w:color="auto"/>
        <w:bottom w:val="none" w:sz="0" w:space="0" w:color="auto"/>
        <w:right w:val="none" w:sz="0" w:space="0" w:color="auto"/>
      </w:divBdr>
    </w:div>
    <w:div w:id="657806765">
      <w:bodyDiv w:val="1"/>
      <w:marLeft w:val="0"/>
      <w:marRight w:val="0"/>
      <w:marTop w:val="0"/>
      <w:marBottom w:val="0"/>
      <w:divBdr>
        <w:top w:val="none" w:sz="0" w:space="0" w:color="auto"/>
        <w:left w:val="none" w:sz="0" w:space="0" w:color="auto"/>
        <w:bottom w:val="none" w:sz="0" w:space="0" w:color="auto"/>
        <w:right w:val="none" w:sz="0" w:space="0" w:color="auto"/>
      </w:divBdr>
    </w:div>
    <w:div w:id="662701827">
      <w:bodyDiv w:val="1"/>
      <w:marLeft w:val="0"/>
      <w:marRight w:val="0"/>
      <w:marTop w:val="0"/>
      <w:marBottom w:val="0"/>
      <w:divBdr>
        <w:top w:val="none" w:sz="0" w:space="0" w:color="auto"/>
        <w:left w:val="none" w:sz="0" w:space="0" w:color="auto"/>
        <w:bottom w:val="none" w:sz="0" w:space="0" w:color="auto"/>
        <w:right w:val="none" w:sz="0" w:space="0" w:color="auto"/>
      </w:divBdr>
    </w:div>
    <w:div w:id="665136400">
      <w:bodyDiv w:val="1"/>
      <w:marLeft w:val="0"/>
      <w:marRight w:val="0"/>
      <w:marTop w:val="0"/>
      <w:marBottom w:val="0"/>
      <w:divBdr>
        <w:top w:val="none" w:sz="0" w:space="0" w:color="auto"/>
        <w:left w:val="none" w:sz="0" w:space="0" w:color="auto"/>
        <w:bottom w:val="none" w:sz="0" w:space="0" w:color="auto"/>
        <w:right w:val="none" w:sz="0" w:space="0" w:color="auto"/>
      </w:divBdr>
    </w:div>
    <w:div w:id="680623623">
      <w:bodyDiv w:val="1"/>
      <w:marLeft w:val="0"/>
      <w:marRight w:val="0"/>
      <w:marTop w:val="0"/>
      <w:marBottom w:val="0"/>
      <w:divBdr>
        <w:top w:val="none" w:sz="0" w:space="0" w:color="auto"/>
        <w:left w:val="none" w:sz="0" w:space="0" w:color="auto"/>
        <w:bottom w:val="none" w:sz="0" w:space="0" w:color="auto"/>
        <w:right w:val="none" w:sz="0" w:space="0" w:color="auto"/>
      </w:divBdr>
    </w:div>
    <w:div w:id="696544310">
      <w:bodyDiv w:val="1"/>
      <w:marLeft w:val="0"/>
      <w:marRight w:val="0"/>
      <w:marTop w:val="0"/>
      <w:marBottom w:val="0"/>
      <w:divBdr>
        <w:top w:val="none" w:sz="0" w:space="0" w:color="auto"/>
        <w:left w:val="none" w:sz="0" w:space="0" w:color="auto"/>
        <w:bottom w:val="none" w:sz="0" w:space="0" w:color="auto"/>
        <w:right w:val="none" w:sz="0" w:space="0" w:color="auto"/>
      </w:divBdr>
      <w:divsChild>
        <w:div w:id="1930116265">
          <w:marLeft w:val="0"/>
          <w:marRight w:val="0"/>
          <w:marTop w:val="0"/>
          <w:marBottom w:val="0"/>
          <w:divBdr>
            <w:top w:val="none" w:sz="0" w:space="0" w:color="auto"/>
            <w:left w:val="none" w:sz="0" w:space="0" w:color="auto"/>
            <w:bottom w:val="none" w:sz="0" w:space="0" w:color="auto"/>
            <w:right w:val="none" w:sz="0" w:space="0" w:color="auto"/>
          </w:divBdr>
        </w:div>
      </w:divsChild>
    </w:div>
    <w:div w:id="728458286">
      <w:bodyDiv w:val="1"/>
      <w:marLeft w:val="0"/>
      <w:marRight w:val="0"/>
      <w:marTop w:val="0"/>
      <w:marBottom w:val="0"/>
      <w:divBdr>
        <w:top w:val="none" w:sz="0" w:space="0" w:color="auto"/>
        <w:left w:val="none" w:sz="0" w:space="0" w:color="auto"/>
        <w:bottom w:val="none" w:sz="0" w:space="0" w:color="auto"/>
        <w:right w:val="none" w:sz="0" w:space="0" w:color="auto"/>
      </w:divBdr>
    </w:div>
    <w:div w:id="731390375">
      <w:bodyDiv w:val="1"/>
      <w:marLeft w:val="0"/>
      <w:marRight w:val="0"/>
      <w:marTop w:val="0"/>
      <w:marBottom w:val="0"/>
      <w:divBdr>
        <w:top w:val="none" w:sz="0" w:space="0" w:color="auto"/>
        <w:left w:val="none" w:sz="0" w:space="0" w:color="auto"/>
        <w:bottom w:val="none" w:sz="0" w:space="0" w:color="auto"/>
        <w:right w:val="none" w:sz="0" w:space="0" w:color="auto"/>
      </w:divBdr>
      <w:divsChild>
        <w:div w:id="896209782">
          <w:marLeft w:val="2250"/>
          <w:marRight w:val="2250"/>
          <w:marTop w:val="0"/>
          <w:marBottom w:val="0"/>
          <w:divBdr>
            <w:top w:val="none" w:sz="0" w:space="0" w:color="auto"/>
            <w:left w:val="none" w:sz="0" w:space="0" w:color="auto"/>
            <w:bottom w:val="none" w:sz="0" w:space="0" w:color="auto"/>
            <w:right w:val="none" w:sz="0" w:space="0" w:color="auto"/>
          </w:divBdr>
        </w:div>
        <w:div w:id="938485394">
          <w:marLeft w:val="0"/>
          <w:marRight w:val="0"/>
          <w:marTop w:val="0"/>
          <w:marBottom w:val="0"/>
          <w:divBdr>
            <w:top w:val="none" w:sz="0" w:space="0" w:color="auto"/>
            <w:left w:val="none" w:sz="0" w:space="0" w:color="auto"/>
            <w:bottom w:val="none" w:sz="0" w:space="0" w:color="auto"/>
            <w:right w:val="none" w:sz="0" w:space="0" w:color="auto"/>
          </w:divBdr>
        </w:div>
      </w:divsChild>
    </w:div>
    <w:div w:id="733772648">
      <w:bodyDiv w:val="1"/>
      <w:marLeft w:val="0"/>
      <w:marRight w:val="0"/>
      <w:marTop w:val="0"/>
      <w:marBottom w:val="0"/>
      <w:divBdr>
        <w:top w:val="none" w:sz="0" w:space="0" w:color="auto"/>
        <w:left w:val="none" w:sz="0" w:space="0" w:color="auto"/>
        <w:bottom w:val="none" w:sz="0" w:space="0" w:color="auto"/>
        <w:right w:val="none" w:sz="0" w:space="0" w:color="auto"/>
      </w:divBdr>
      <w:divsChild>
        <w:div w:id="1761486235">
          <w:marLeft w:val="0"/>
          <w:marRight w:val="0"/>
          <w:marTop w:val="0"/>
          <w:marBottom w:val="0"/>
          <w:divBdr>
            <w:top w:val="none" w:sz="0" w:space="0" w:color="auto"/>
            <w:left w:val="none" w:sz="0" w:space="0" w:color="auto"/>
            <w:bottom w:val="none" w:sz="0" w:space="0" w:color="auto"/>
            <w:right w:val="none" w:sz="0" w:space="0" w:color="auto"/>
          </w:divBdr>
        </w:div>
      </w:divsChild>
    </w:div>
    <w:div w:id="766389211">
      <w:bodyDiv w:val="1"/>
      <w:marLeft w:val="0"/>
      <w:marRight w:val="0"/>
      <w:marTop w:val="0"/>
      <w:marBottom w:val="0"/>
      <w:divBdr>
        <w:top w:val="none" w:sz="0" w:space="0" w:color="auto"/>
        <w:left w:val="none" w:sz="0" w:space="0" w:color="auto"/>
        <w:bottom w:val="none" w:sz="0" w:space="0" w:color="auto"/>
        <w:right w:val="none" w:sz="0" w:space="0" w:color="auto"/>
      </w:divBdr>
    </w:div>
    <w:div w:id="769472005">
      <w:bodyDiv w:val="1"/>
      <w:marLeft w:val="0"/>
      <w:marRight w:val="0"/>
      <w:marTop w:val="0"/>
      <w:marBottom w:val="0"/>
      <w:divBdr>
        <w:top w:val="none" w:sz="0" w:space="0" w:color="auto"/>
        <w:left w:val="none" w:sz="0" w:space="0" w:color="auto"/>
        <w:bottom w:val="none" w:sz="0" w:space="0" w:color="auto"/>
        <w:right w:val="none" w:sz="0" w:space="0" w:color="auto"/>
      </w:divBdr>
    </w:div>
    <w:div w:id="773743607">
      <w:bodyDiv w:val="1"/>
      <w:marLeft w:val="0"/>
      <w:marRight w:val="0"/>
      <w:marTop w:val="0"/>
      <w:marBottom w:val="0"/>
      <w:divBdr>
        <w:top w:val="none" w:sz="0" w:space="0" w:color="auto"/>
        <w:left w:val="none" w:sz="0" w:space="0" w:color="auto"/>
        <w:bottom w:val="none" w:sz="0" w:space="0" w:color="auto"/>
        <w:right w:val="none" w:sz="0" w:space="0" w:color="auto"/>
      </w:divBdr>
      <w:divsChild>
        <w:div w:id="1876431972">
          <w:marLeft w:val="-375"/>
          <w:marRight w:val="0"/>
          <w:marTop w:val="0"/>
          <w:marBottom w:val="0"/>
          <w:divBdr>
            <w:top w:val="none" w:sz="0" w:space="0" w:color="auto"/>
            <w:left w:val="none" w:sz="0" w:space="0" w:color="auto"/>
            <w:bottom w:val="none" w:sz="0" w:space="0" w:color="auto"/>
            <w:right w:val="none" w:sz="0" w:space="0" w:color="auto"/>
          </w:divBdr>
          <w:divsChild>
            <w:div w:id="1528104753">
              <w:marLeft w:val="0"/>
              <w:marRight w:val="0"/>
              <w:marTop w:val="0"/>
              <w:marBottom w:val="0"/>
              <w:divBdr>
                <w:top w:val="none" w:sz="0" w:space="0" w:color="auto"/>
                <w:left w:val="none" w:sz="0" w:space="0" w:color="auto"/>
                <w:bottom w:val="none" w:sz="0" w:space="0" w:color="auto"/>
                <w:right w:val="none" w:sz="0" w:space="0" w:color="auto"/>
              </w:divBdr>
            </w:div>
          </w:divsChild>
        </w:div>
        <w:div w:id="2102869915">
          <w:marLeft w:val="-375"/>
          <w:marRight w:val="0"/>
          <w:marTop w:val="0"/>
          <w:marBottom w:val="0"/>
          <w:divBdr>
            <w:top w:val="none" w:sz="0" w:space="0" w:color="auto"/>
            <w:left w:val="none" w:sz="0" w:space="0" w:color="auto"/>
            <w:bottom w:val="none" w:sz="0" w:space="0" w:color="auto"/>
            <w:right w:val="none" w:sz="0" w:space="0" w:color="auto"/>
          </w:divBdr>
          <w:divsChild>
            <w:div w:id="1001200487">
              <w:marLeft w:val="0"/>
              <w:marRight w:val="0"/>
              <w:marTop w:val="0"/>
              <w:marBottom w:val="0"/>
              <w:divBdr>
                <w:top w:val="none" w:sz="0" w:space="2" w:color="auto"/>
                <w:left w:val="none" w:sz="0" w:space="23" w:color="auto"/>
                <w:bottom w:val="none" w:sz="0" w:space="0" w:color="auto"/>
                <w:right w:val="single" w:sz="18" w:space="0" w:color="A6A8AB"/>
              </w:divBdr>
            </w:div>
            <w:div w:id="595552252">
              <w:marLeft w:val="0"/>
              <w:marRight w:val="0"/>
              <w:marTop w:val="0"/>
              <w:marBottom w:val="0"/>
              <w:divBdr>
                <w:top w:val="none" w:sz="0" w:space="0" w:color="auto"/>
                <w:left w:val="none" w:sz="0" w:space="0" w:color="auto"/>
                <w:bottom w:val="none" w:sz="0" w:space="0" w:color="auto"/>
                <w:right w:val="none" w:sz="0" w:space="0" w:color="auto"/>
              </w:divBdr>
              <w:divsChild>
                <w:div w:id="966394759">
                  <w:marLeft w:val="0"/>
                  <w:marRight w:val="0"/>
                  <w:marTop w:val="0"/>
                  <w:marBottom w:val="0"/>
                  <w:divBdr>
                    <w:top w:val="none" w:sz="0" w:space="0" w:color="auto"/>
                    <w:left w:val="none" w:sz="0" w:space="0" w:color="auto"/>
                    <w:bottom w:val="none" w:sz="0" w:space="0" w:color="auto"/>
                    <w:right w:val="none" w:sz="0" w:space="0" w:color="auto"/>
                  </w:divBdr>
                </w:div>
                <w:div w:id="1215116930">
                  <w:marLeft w:val="0"/>
                  <w:marRight w:val="0"/>
                  <w:marTop w:val="0"/>
                  <w:marBottom w:val="0"/>
                  <w:divBdr>
                    <w:top w:val="none" w:sz="0" w:space="0" w:color="auto"/>
                    <w:left w:val="none" w:sz="0" w:space="0" w:color="auto"/>
                    <w:bottom w:val="none" w:sz="0" w:space="0" w:color="auto"/>
                    <w:right w:val="none" w:sz="0" w:space="0" w:color="auto"/>
                  </w:divBdr>
                </w:div>
              </w:divsChild>
            </w:div>
            <w:div w:id="12302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369">
      <w:bodyDiv w:val="1"/>
      <w:marLeft w:val="0"/>
      <w:marRight w:val="0"/>
      <w:marTop w:val="0"/>
      <w:marBottom w:val="0"/>
      <w:divBdr>
        <w:top w:val="none" w:sz="0" w:space="0" w:color="auto"/>
        <w:left w:val="none" w:sz="0" w:space="0" w:color="auto"/>
        <w:bottom w:val="none" w:sz="0" w:space="0" w:color="auto"/>
        <w:right w:val="none" w:sz="0" w:space="0" w:color="auto"/>
      </w:divBdr>
    </w:div>
    <w:div w:id="81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70635179">
          <w:marLeft w:val="0"/>
          <w:marRight w:val="-450"/>
          <w:marTop w:val="0"/>
          <w:marBottom w:val="300"/>
          <w:divBdr>
            <w:top w:val="none" w:sz="0" w:space="24" w:color="auto"/>
            <w:left w:val="single" w:sz="18" w:space="21" w:color="4CAF50"/>
            <w:bottom w:val="none" w:sz="0" w:space="0" w:color="auto"/>
            <w:right w:val="none" w:sz="0" w:space="0" w:color="auto"/>
          </w:divBdr>
          <w:divsChild>
            <w:div w:id="271789512">
              <w:marLeft w:val="0"/>
              <w:marRight w:val="0"/>
              <w:marTop w:val="0"/>
              <w:marBottom w:val="0"/>
              <w:divBdr>
                <w:top w:val="none" w:sz="0" w:space="0" w:color="auto"/>
                <w:left w:val="none" w:sz="0" w:space="0" w:color="auto"/>
                <w:bottom w:val="none" w:sz="0" w:space="0" w:color="auto"/>
                <w:right w:val="none" w:sz="0" w:space="0" w:color="auto"/>
              </w:divBdr>
            </w:div>
            <w:div w:id="321083670">
              <w:marLeft w:val="-1800"/>
              <w:marRight w:val="0"/>
              <w:marTop w:val="0"/>
              <w:marBottom w:val="0"/>
              <w:divBdr>
                <w:top w:val="none" w:sz="0" w:space="0" w:color="auto"/>
                <w:left w:val="none" w:sz="0" w:space="0" w:color="auto"/>
                <w:bottom w:val="none" w:sz="0" w:space="0" w:color="auto"/>
                <w:right w:val="none" w:sz="0" w:space="0" w:color="auto"/>
              </w:divBdr>
              <w:divsChild>
                <w:div w:id="248465487">
                  <w:marLeft w:val="-375"/>
                  <w:marRight w:val="0"/>
                  <w:marTop w:val="0"/>
                  <w:marBottom w:val="0"/>
                  <w:divBdr>
                    <w:top w:val="none" w:sz="0" w:space="0" w:color="auto"/>
                    <w:left w:val="none" w:sz="0" w:space="0" w:color="auto"/>
                    <w:bottom w:val="none" w:sz="0" w:space="0" w:color="auto"/>
                    <w:right w:val="none" w:sz="0" w:space="0" w:color="auto"/>
                  </w:divBdr>
                  <w:divsChild>
                    <w:div w:id="456267146">
                      <w:marLeft w:val="0"/>
                      <w:marRight w:val="0"/>
                      <w:marTop w:val="0"/>
                      <w:marBottom w:val="0"/>
                      <w:divBdr>
                        <w:top w:val="none" w:sz="0" w:space="0" w:color="auto"/>
                        <w:left w:val="none" w:sz="0" w:space="0" w:color="auto"/>
                        <w:bottom w:val="none" w:sz="0" w:space="0" w:color="auto"/>
                        <w:right w:val="none" w:sz="0" w:space="0" w:color="auto"/>
                      </w:divBdr>
                      <w:divsChild>
                        <w:div w:id="1038967799">
                          <w:marLeft w:val="0"/>
                          <w:marRight w:val="0"/>
                          <w:marTop w:val="0"/>
                          <w:marBottom w:val="0"/>
                          <w:divBdr>
                            <w:top w:val="none" w:sz="0" w:space="0" w:color="auto"/>
                            <w:left w:val="none" w:sz="0" w:space="0" w:color="auto"/>
                            <w:bottom w:val="none" w:sz="0" w:space="0" w:color="auto"/>
                            <w:right w:val="none" w:sz="0" w:space="0" w:color="auto"/>
                          </w:divBdr>
                        </w:div>
                      </w:divsChild>
                    </w:div>
                    <w:div w:id="764304780">
                      <w:marLeft w:val="0"/>
                      <w:marRight w:val="0"/>
                      <w:marTop w:val="0"/>
                      <w:marBottom w:val="0"/>
                      <w:divBdr>
                        <w:top w:val="none" w:sz="0" w:space="2" w:color="auto"/>
                        <w:left w:val="none" w:sz="0" w:space="23" w:color="auto"/>
                        <w:bottom w:val="none" w:sz="0" w:space="0" w:color="auto"/>
                        <w:right w:val="single" w:sz="18" w:space="0" w:color="4CAF50"/>
                      </w:divBdr>
                    </w:div>
                    <w:div w:id="1575093078">
                      <w:marLeft w:val="0"/>
                      <w:marRight w:val="0"/>
                      <w:marTop w:val="75"/>
                      <w:marBottom w:val="0"/>
                      <w:divBdr>
                        <w:top w:val="none" w:sz="0" w:space="0" w:color="auto"/>
                        <w:left w:val="none" w:sz="0" w:space="0" w:color="auto"/>
                        <w:bottom w:val="none" w:sz="0" w:space="0" w:color="auto"/>
                        <w:right w:val="none" w:sz="0" w:space="0" w:color="auto"/>
                      </w:divBdr>
                      <w:divsChild>
                        <w:div w:id="735667388">
                          <w:marLeft w:val="0"/>
                          <w:marRight w:val="0"/>
                          <w:marTop w:val="0"/>
                          <w:marBottom w:val="0"/>
                          <w:divBdr>
                            <w:top w:val="none" w:sz="0" w:space="0" w:color="auto"/>
                            <w:left w:val="none" w:sz="0" w:space="0" w:color="auto"/>
                            <w:bottom w:val="none" w:sz="0" w:space="0" w:color="auto"/>
                            <w:right w:val="none" w:sz="0" w:space="0" w:color="auto"/>
                          </w:divBdr>
                          <w:divsChild>
                            <w:div w:id="524178729">
                              <w:marLeft w:val="0"/>
                              <w:marRight w:val="0"/>
                              <w:marTop w:val="0"/>
                              <w:marBottom w:val="0"/>
                              <w:divBdr>
                                <w:top w:val="none" w:sz="0" w:space="0" w:color="auto"/>
                                <w:left w:val="none" w:sz="0" w:space="0" w:color="auto"/>
                                <w:bottom w:val="none" w:sz="0" w:space="0" w:color="auto"/>
                                <w:right w:val="none" w:sz="0" w:space="0" w:color="auto"/>
                              </w:divBdr>
                            </w:div>
                          </w:divsChild>
                        </w:div>
                        <w:div w:id="1267083521">
                          <w:marLeft w:val="0"/>
                          <w:marRight w:val="0"/>
                          <w:marTop w:val="0"/>
                          <w:marBottom w:val="0"/>
                          <w:divBdr>
                            <w:top w:val="none" w:sz="0" w:space="0" w:color="auto"/>
                            <w:left w:val="none" w:sz="0" w:space="0" w:color="auto"/>
                            <w:bottom w:val="none" w:sz="0" w:space="0" w:color="auto"/>
                            <w:right w:val="none" w:sz="0" w:space="0" w:color="auto"/>
                          </w:divBdr>
                          <w:divsChild>
                            <w:div w:id="1842039311">
                              <w:marLeft w:val="0"/>
                              <w:marRight w:val="0"/>
                              <w:marTop w:val="0"/>
                              <w:marBottom w:val="0"/>
                              <w:divBdr>
                                <w:top w:val="none" w:sz="0" w:space="0" w:color="auto"/>
                                <w:left w:val="none" w:sz="0" w:space="0" w:color="auto"/>
                                <w:bottom w:val="none" w:sz="0" w:space="0" w:color="auto"/>
                                <w:right w:val="none" w:sz="0" w:space="0" w:color="auto"/>
                              </w:divBdr>
                            </w:div>
                          </w:divsChild>
                        </w:div>
                        <w:div w:id="1376351903">
                          <w:marLeft w:val="0"/>
                          <w:marRight w:val="0"/>
                          <w:marTop w:val="0"/>
                          <w:marBottom w:val="0"/>
                          <w:divBdr>
                            <w:top w:val="none" w:sz="0" w:space="0" w:color="auto"/>
                            <w:left w:val="none" w:sz="0" w:space="0" w:color="auto"/>
                            <w:bottom w:val="none" w:sz="0" w:space="0" w:color="auto"/>
                            <w:right w:val="none" w:sz="0" w:space="0" w:color="auto"/>
                          </w:divBdr>
                          <w:divsChild>
                            <w:div w:id="5598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1601">
                  <w:marLeft w:val="-375"/>
                  <w:marRight w:val="0"/>
                  <w:marTop w:val="0"/>
                  <w:marBottom w:val="0"/>
                  <w:divBdr>
                    <w:top w:val="none" w:sz="0" w:space="0" w:color="auto"/>
                    <w:left w:val="none" w:sz="0" w:space="0" w:color="auto"/>
                    <w:bottom w:val="none" w:sz="0" w:space="0" w:color="auto"/>
                    <w:right w:val="none" w:sz="0" w:space="0" w:color="auto"/>
                  </w:divBdr>
                  <w:divsChild>
                    <w:div w:id="1715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8453">
              <w:marLeft w:val="0"/>
              <w:marRight w:val="0"/>
              <w:marTop w:val="0"/>
              <w:marBottom w:val="0"/>
              <w:divBdr>
                <w:top w:val="none" w:sz="0" w:space="0" w:color="auto"/>
                <w:left w:val="none" w:sz="0" w:space="0" w:color="auto"/>
                <w:bottom w:val="none" w:sz="0" w:space="0" w:color="auto"/>
                <w:right w:val="none" w:sz="0" w:space="0" w:color="auto"/>
              </w:divBdr>
            </w:div>
          </w:divsChild>
        </w:div>
        <w:div w:id="2073118394">
          <w:marLeft w:val="0"/>
          <w:marRight w:val="-450"/>
          <w:marTop w:val="0"/>
          <w:marBottom w:val="0"/>
          <w:divBdr>
            <w:top w:val="none" w:sz="0" w:space="29" w:color="auto"/>
            <w:left w:val="single" w:sz="18" w:space="21" w:color="4CAF50"/>
            <w:bottom w:val="none" w:sz="0" w:space="0" w:color="auto"/>
            <w:right w:val="none" w:sz="0" w:space="0" w:color="auto"/>
          </w:divBdr>
          <w:divsChild>
            <w:div w:id="345060495">
              <w:marLeft w:val="-1800"/>
              <w:marRight w:val="0"/>
              <w:marTop w:val="0"/>
              <w:marBottom w:val="0"/>
              <w:divBdr>
                <w:top w:val="none" w:sz="0" w:space="0" w:color="auto"/>
                <w:left w:val="none" w:sz="0" w:space="0" w:color="auto"/>
                <w:bottom w:val="none" w:sz="0" w:space="0" w:color="auto"/>
                <w:right w:val="none" w:sz="0" w:space="0" w:color="auto"/>
              </w:divBdr>
              <w:divsChild>
                <w:div w:id="1305353672">
                  <w:marLeft w:val="-375"/>
                  <w:marRight w:val="0"/>
                  <w:marTop w:val="0"/>
                  <w:marBottom w:val="0"/>
                  <w:divBdr>
                    <w:top w:val="none" w:sz="0" w:space="0" w:color="auto"/>
                    <w:left w:val="none" w:sz="0" w:space="0" w:color="auto"/>
                    <w:bottom w:val="none" w:sz="0" w:space="0" w:color="auto"/>
                    <w:right w:val="none" w:sz="0" w:space="0" w:color="auto"/>
                  </w:divBdr>
                  <w:divsChild>
                    <w:div w:id="1920940792">
                      <w:marLeft w:val="0"/>
                      <w:marRight w:val="0"/>
                      <w:marTop w:val="0"/>
                      <w:marBottom w:val="0"/>
                      <w:divBdr>
                        <w:top w:val="none" w:sz="0" w:space="0" w:color="auto"/>
                        <w:left w:val="none" w:sz="0" w:space="0" w:color="auto"/>
                        <w:bottom w:val="none" w:sz="0" w:space="0" w:color="auto"/>
                        <w:right w:val="none" w:sz="0" w:space="0" w:color="auto"/>
                      </w:divBdr>
                      <w:divsChild>
                        <w:div w:id="57173333">
                          <w:marLeft w:val="0"/>
                          <w:marRight w:val="0"/>
                          <w:marTop w:val="0"/>
                          <w:marBottom w:val="0"/>
                          <w:divBdr>
                            <w:top w:val="none" w:sz="0" w:space="0" w:color="auto"/>
                            <w:left w:val="none" w:sz="0" w:space="0" w:color="auto"/>
                            <w:bottom w:val="none" w:sz="0" w:space="0" w:color="auto"/>
                            <w:right w:val="none" w:sz="0" w:space="0" w:color="auto"/>
                          </w:divBdr>
                        </w:div>
                        <w:div w:id="388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945532">
      <w:bodyDiv w:val="1"/>
      <w:marLeft w:val="0"/>
      <w:marRight w:val="0"/>
      <w:marTop w:val="0"/>
      <w:marBottom w:val="0"/>
      <w:divBdr>
        <w:top w:val="none" w:sz="0" w:space="0" w:color="auto"/>
        <w:left w:val="none" w:sz="0" w:space="0" w:color="auto"/>
        <w:bottom w:val="none" w:sz="0" w:space="0" w:color="auto"/>
        <w:right w:val="none" w:sz="0" w:space="0" w:color="auto"/>
      </w:divBdr>
    </w:div>
    <w:div w:id="851533893">
      <w:bodyDiv w:val="1"/>
      <w:marLeft w:val="0"/>
      <w:marRight w:val="0"/>
      <w:marTop w:val="0"/>
      <w:marBottom w:val="0"/>
      <w:divBdr>
        <w:top w:val="none" w:sz="0" w:space="0" w:color="auto"/>
        <w:left w:val="none" w:sz="0" w:space="0" w:color="auto"/>
        <w:bottom w:val="none" w:sz="0" w:space="0" w:color="auto"/>
        <w:right w:val="none" w:sz="0" w:space="0" w:color="auto"/>
      </w:divBdr>
    </w:div>
    <w:div w:id="855117288">
      <w:bodyDiv w:val="1"/>
      <w:marLeft w:val="0"/>
      <w:marRight w:val="0"/>
      <w:marTop w:val="0"/>
      <w:marBottom w:val="0"/>
      <w:divBdr>
        <w:top w:val="none" w:sz="0" w:space="0" w:color="auto"/>
        <w:left w:val="none" w:sz="0" w:space="0" w:color="auto"/>
        <w:bottom w:val="none" w:sz="0" w:space="0" w:color="auto"/>
        <w:right w:val="none" w:sz="0" w:space="0" w:color="auto"/>
      </w:divBdr>
    </w:div>
    <w:div w:id="857625354">
      <w:bodyDiv w:val="1"/>
      <w:marLeft w:val="0"/>
      <w:marRight w:val="0"/>
      <w:marTop w:val="0"/>
      <w:marBottom w:val="0"/>
      <w:divBdr>
        <w:top w:val="none" w:sz="0" w:space="0" w:color="auto"/>
        <w:left w:val="none" w:sz="0" w:space="0" w:color="auto"/>
        <w:bottom w:val="none" w:sz="0" w:space="0" w:color="auto"/>
        <w:right w:val="none" w:sz="0" w:space="0" w:color="auto"/>
      </w:divBdr>
    </w:div>
    <w:div w:id="899094582">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70147">
      <w:bodyDiv w:val="1"/>
      <w:marLeft w:val="0"/>
      <w:marRight w:val="0"/>
      <w:marTop w:val="0"/>
      <w:marBottom w:val="0"/>
      <w:divBdr>
        <w:top w:val="none" w:sz="0" w:space="0" w:color="auto"/>
        <w:left w:val="none" w:sz="0" w:space="0" w:color="auto"/>
        <w:bottom w:val="none" w:sz="0" w:space="0" w:color="auto"/>
        <w:right w:val="none" w:sz="0" w:space="0" w:color="auto"/>
      </w:divBdr>
    </w:div>
    <w:div w:id="924916468">
      <w:bodyDiv w:val="1"/>
      <w:marLeft w:val="0"/>
      <w:marRight w:val="0"/>
      <w:marTop w:val="0"/>
      <w:marBottom w:val="0"/>
      <w:divBdr>
        <w:top w:val="none" w:sz="0" w:space="0" w:color="auto"/>
        <w:left w:val="none" w:sz="0" w:space="0" w:color="auto"/>
        <w:bottom w:val="none" w:sz="0" w:space="0" w:color="auto"/>
        <w:right w:val="none" w:sz="0" w:space="0" w:color="auto"/>
      </w:divBdr>
    </w:div>
    <w:div w:id="979504866">
      <w:bodyDiv w:val="1"/>
      <w:marLeft w:val="0"/>
      <w:marRight w:val="0"/>
      <w:marTop w:val="0"/>
      <w:marBottom w:val="0"/>
      <w:divBdr>
        <w:top w:val="none" w:sz="0" w:space="0" w:color="auto"/>
        <w:left w:val="none" w:sz="0" w:space="0" w:color="auto"/>
        <w:bottom w:val="none" w:sz="0" w:space="0" w:color="auto"/>
        <w:right w:val="none" w:sz="0" w:space="0" w:color="auto"/>
      </w:divBdr>
      <w:divsChild>
        <w:div w:id="828639108">
          <w:marLeft w:val="0"/>
          <w:marRight w:val="0"/>
          <w:marTop w:val="0"/>
          <w:marBottom w:val="0"/>
          <w:divBdr>
            <w:top w:val="none" w:sz="0" w:space="0" w:color="auto"/>
            <w:left w:val="none" w:sz="0" w:space="0" w:color="auto"/>
            <w:bottom w:val="none" w:sz="0" w:space="0" w:color="auto"/>
            <w:right w:val="none" w:sz="0" w:space="0" w:color="auto"/>
          </w:divBdr>
        </w:div>
        <w:div w:id="1362974107">
          <w:marLeft w:val="2250"/>
          <w:marRight w:val="2250"/>
          <w:marTop w:val="0"/>
          <w:marBottom w:val="0"/>
          <w:divBdr>
            <w:top w:val="none" w:sz="0" w:space="0" w:color="auto"/>
            <w:left w:val="none" w:sz="0" w:space="0" w:color="auto"/>
            <w:bottom w:val="none" w:sz="0" w:space="0" w:color="auto"/>
            <w:right w:val="none" w:sz="0" w:space="0" w:color="auto"/>
          </w:divBdr>
        </w:div>
      </w:divsChild>
    </w:div>
    <w:div w:id="982734605">
      <w:bodyDiv w:val="1"/>
      <w:marLeft w:val="0"/>
      <w:marRight w:val="0"/>
      <w:marTop w:val="0"/>
      <w:marBottom w:val="0"/>
      <w:divBdr>
        <w:top w:val="none" w:sz="0" w:space="0" w:color="auto"/>
        <w:left w:val="none" w:sz="0" w:space="0" w:color="auto"/>
        <w:bottom w:val="none" w:sz="0" w:space="0" w:color="auto"/>
        <w:right w:val="none" w:sz="0" w:space="0" w:color="auto"/>
      </w:divBdr>
    </w:div>
    <w:div w:id="984314973">
      <w:bodyDiv w:val="1"/>
      <w:marLeft w:val="0"/>
      <w:marRight w:val="0"/>
      <w:marTop w:val="0"/>
      <w:marBottom w:val="0"/>
      <w:divBdr>
        <w:top w:val="none" w:sz="0" w:space="0" w:color="auto"/>
        <w:left w:val="none" w:sz="0" w:space="0" w:color="auto"/>
        <w:bottom w:val="none" w:sz="0" w:space="0" w:color="auto"/>
        <w:right w:val="none" w:sz="0" w:space="0" w:color="auto"/>
      </w:divBdr>
    </w:div>
    <w:div w:id="1001783753">
      <w:bodyDiv w:val="1"/>
      <w:marLeft w:val="0"/>
      <w:marRight w:val="0"/>
      <w:marTop w:val="0"/>
      <w:marBottom w:val="0"/>
      <w:divBdr>
        <w:top w:val="none" w:sz="0" w:space="0" w:color="auto"/>
        <w:left w:val="none" w:sz="0" w:space="0" w:color="auto"/>
        <w:bottom w:val="none" w:sz="0" w:space="0" w:color="auto"/>
        <w:right w:val="none" w:sz="0" w:space="0" w:color="auto"/>
      </w:divBdr>
    </w:div>
    <w:div w:id="1017926134">
      <w:bodyDiv w:val="1"/>
      <w:marLeft w:val="0"/>
      <w:marRight w:val="0"/>
      <w:marTop w:val="0"/>
      <w:marBottom w:val="0"/>
      <w:divBdr>
        <w:top w:val="none" w:sz="0" w:space="0" w:color="auto"/>
        <w:left w:val="none" w:sz="0" w:space="0" w:color="auto"/>
        <w:bottom w:val="none" w:sz="0" w:space="0" w:color="auto"/>
        <w:right w:val="none" w:sz="0" w:space="0" w:color="auto"/>
      </w:divBdr>
    </w:div>
    <w:div w:id="1027028498">
      <w:bodyDiv w:val="1"/>
      <w:marLeft w:val="0"/>
      <w:marRight w:val="0"/>
      <w:marTop w:val="0"/>
      <w:marBottom w:val="0"/>
      <w:divBdr>
        <w:top w:val="none" w:sz="0" w:space="0" w:color="auto"/>
        <w:left w:val="none" w:sz="0" w:space="0" w:color="auto"/>
        <w:bottom w:val="none" w:sz="0" w:space="0" w:color="auto"/>
        <w:right w:val="none" w:sz="0" w:space="0" w:color="auto"/>
      </w:divBdr>
    </w:div>
    <w:div w:id="1029988453">
      <w:bodyDiv w:val="1"/>
      <w:marLeft w:val="0"/>
      <w:marRight w:val="0"/>
      <w:marTop w:val="0"/>
      <w:marBottom w:val="0"/>
      <w:divBdr>
        <w:top w:val="none" w:sz="0" w:space="0" w:color="auto"/>
        <w:left w:val="none" w:sz="0" w:space="0" w:color="auto"/>
        <w:bottom w:val="none" w:sz="0" w:space="0" w:color="auto"/>
        <w:right w:val="none" w:sz="0" w:space="0" w:color="auto"/>
      </w:divBdr>
    </w:div>
    <w:div w:id="1042637562">
      <w:bodyDiv w:val="1"/>
      <w:marLeft w:val="0"/>
      <w:marRight w:val="0"/>
      <w:marTop w:val="0"/>
      <w:marBottom w:val="0"/>
      <w:divBdr>
        <w:top w:val="none" w:sz="0" w:space="0" w:color="auto"/>
        <w:left w:val="none" w:sz="0" w:space="0" w:color="auto"/>
        <w:bottom w:val="none" w:sz="0" w:space="0" w:color="auto"/>
        <w:right w:val="none" w:sz="0" w:space="0" w:color="auto"/>
      </w:divBdr>
    </w:div>
    <w:div w:id="1058431865">
      <w:bodyDiv w:val="1"/>
      <w:marLeft w:val="0"/>
      <w:marRight w:val="0"/>
      <w:marTop w:val="0"/>
      <w:marBottom w:val="0"/>
      <w:divBdr>
        <w:top w:val="none" w:sz="0" w:space="0" w:color="auto"/>
        <w:left w:val="none" w:sz="0" w:space="0" w:color="auto"/>
        <w:bottom w:val="none" w:sz="0" w:space="0" w:color="auto"/>
        <w:right w:val="none" w:sz="0" w:space="0" w:color="auto"/>
      </w:divBdr>
    </w:div>
    <w:div w:id="1063333176">
      <w:bodyDiv w:val="1"/>
      <w:marLeft w:val="0"/>
      <w:marRight w:val="0"/>
      <w:marTop w:val="0"/>
      <w:marBottom w:val="0"/>
      <w:divBdr>
        <w:top w:val="none" w:sz="0" w:space="0" w:color="auto"/>
        <w:left w:val="none" w:sz="0" w:space="0" w:color="auto"/>
        <w:bottom w:val="none" w:sz="0" w:space="0" w:color="auto"/>
        <w:right w:val="none" w:sz="0" w:space="0" w:color="auto"/>
      </w:divBdr>
      <w:divsChild>
        <w:div w:id="83570703">
          <w:marLeft w:val="0"/>
          <w:marRight w:val="0"/>
          <w:marTop w:val="0"/>
          <w:marBottom w:val="0"/>
          <w:divBdr>
            <w:top w:val="none" w:sz="0" w:space="0" w:color="auto"/>
            <w:left w:val="none" w:sz="0" w:space="0" w:color="auto"/>
            <w:bottom w:val="none" w:sz="0" w:space="0" w:color="auto"/>
            <w:right w:val="none" w:sz="0" w:space="0" w:color="auto"/>
          </w:divBdr>
        </w:div>
      </w:divsChild>
    </w:div>
    <w:div w:id="1086464346">
      <w:bodyDiv w:val="1"/>
      <w:marLeft w:val="0"/>
      <w:marRight w:val="0"/>
      <w:marTop w:val="0"/>
      <w:marBottom w:val="0"/>
      <w:divBdr>
        <w:top w:val="none" w:sz="0" w:space="0" w:color="auto"/>
        <w:left w:val="none" w:sz="0" w:space="0" w:color="auto"/>
        <w:bottom w:val="none" w:sz="0" w:space="0" w:color="auto"/>
        <w:right w:val="none" w:sz="0" w:space="0" w:color="auto"/>
      </w:divBdr>
    </w:div>
    <w:div w:id="1092630542">
      <w:bodyDiv w:val="1"/>
      <w:marLeft w:val="0"/>
      <w:marRight w:val="0"/>
      <w:marTop w:val="0"/>
      <w:marBottom w:val="0"/>
      <w:divBdr>
        <w:top w:val="none" w:sz="0" w:space="0" w:color="auto"/>
        <w:left w:val="none" w:sz="0" w:space="0" w:color="auto"/>
        <w:bottom w:val="none" w:sz="0" w:space="0" w:color="auto"/>
        <w:right w:val="none" w:sz="0" w:space="0" w:color="auto"/>
      </w:divBdr>
    </w:div>
    <w:div w:id="1094744902">
      <w:bodyDiv w:val="1"/>
      <w:marLeft w:val="0"/>
      <w:marRight w:val="0"/>
      <w:marTop w:val="0"/>
      <w:marBottom w:val="0"/>
      <w:divBdr>
        <w:top w:val="none" w:sz="0" w:space="0" w:color="auto"/>
        <w:left w:val="none" w:sz="0" w:space="0" w:color="auto"/>
        <w:bottom w:val="none" w:sz="0" w:space="0" w:color="auto"/>
        <w:right w:val="none" w:sz="0" w:space="0" w:color="auto"/>
      </w:divBdr>
    </w:div>
    <w:div w:id="1104374992">
      <w:bodyDiv w:val="1"/>
      <w:marLeft w:val="0"/>
      <w:marRight w:val="0"/>
      <w:marTop w:val="0"/>
      <w:marBottom w:val="0"/>
      <w:divBdr>
        <w:top w:val="none" w:sz="0" w:space="0" w:color="auto"/>
        <w:left w:val="none" w:sz="0" w:space="0" w:color="auto"/>
        <w:bottom w:val="none" w:sz="0" w:space="0" w:color="auto"/>
        <w:right w:val="none" w:sz="0" w:space="0" w:color="auto"/>
      </w:divBdr>
    </w:div>
    <w:div w:id="1146969393">
      <w:bodyDiv w:val="1"/>
      <w:marLeft w:val="0"/>
      <w:marRight w:val="0"/>
      <w:marTop w:val="0"/>
      <w:marBottom w:val="0"/>
      <w:divBdr>
        <w:top w:val="none" w:sz="0" w:space="0" w:color="auto"/>
        <w:left w:val="none" w:sz="0" w:space="0" w:color="auto"/>
        <w:bottom w:val="none" w:sz="0" w:space="0" w:color="auto"/>
        <w:right w:val="none" w:sz="0" w:space="0" w:color="auto"/>
      </w:divBdr>
    </w:div>
    <w:div w:id="1153374597">
      <w:bodyDiv w:val="1"/>
      <w:marLeft w:val="0"/>
      <w:marRight w:val="0"/>
      <w:marTop w:val="0"/>
      <w:marBottom w:val="0"/>
      <w:divBdr>
        <w:top w:val="none" w:sz="0" w:space="0" w:color="auto"/>
        <w:left w:val="none" w:sz="0" w:space="0" w:color="auto"/>
        <w:bottom w:val="none" w:sz="0" w:space="0" w:color="auto"/>
        <w:right w:val="none" w:sz="0" w:space="0" w:color="auto"/>
      </w:divBdr>
    </w:div>
    <w:div w:id="1155878833">
      <w:bodyDiv w:val="1"/>
      <w:marLeft w:val="0"/>
      <w:marRight w:val="0"/>
      <w:marTop w:val="0"/>
      <w:marBottom w:val="0"/>
      <w:divBdr>
        <w:top w:val="none" w:sz="0" w:space="0" w:color="auto"/>
        <w:left w:val="none" w:sz="0" w:space="0" w:color="auto"/>
        <w:bottom w:val="none" w:sz="0" w:space="0" w:color="auto"/>
        <w:right w:val="none" w:sz="0" w:space="0" w:color="auto"/>
      </w:divBdr>
      <w:divsChild>
        <w:div w:id="525294090">
          <w:marLeft w:val="0"/>
          <w:marRight w:val="0"/>
          <w:marTop w:val="0"/>
          <w:marBottom w:val="0"/>
          <w:divBdr>
            <w:top w:val="none" w:sz="0" w:space="0" w:color="auto"/>
            <w:left w:val="none" w:sz="0" w:space="0" w:color="auto"/>
            <w:bottom w:val="none" w:sz="0" w:space="0" w:color="auto"/>
            <w:right w:val="none" w:sz="0" w:space="0" w:color="auto"/>
          </w:divBdr>
        </w:div>
      </w:divsChild>
    </w:div>
    <w:div w:id="1162891175">
      <w:bodyDiv w:val="1"/>
      <w:marLeft w:val="0"/>
      <w:marRight w:val="0"/>
      <w:marTop w:val="0"/>
      <w:marBottom w:val="0"/>
      <w:divBdr>
        <w:top w:val="none" w:sz="0" w:space="0" w:color="auto"/>
        <w:left w:val="none" w:sz="0" w:space="0" w:color="auto"/>
        <w:bottom w:val="none" w:sz="0" w:space="0" w:color="auto"/>
        <w:right w:val="none" w:sz="0" w:space="0" w:color="auto"/>
      </w:divBdr>
    </w:div>
    <w:div w:id="1172725062">
      <w:bodyDiv w:val="1"/>
      <w:marLeft w:val="0"/>
      <w:marRight w:val="0"/>
      <w:marTop w:val="0"/>
      <w:marBottom w:val="0"/>
      <w:divBdr>
        <w:top w:val="none" w:sz="0" w:space="0" w:color="auto"/>
        <w:left w:val="none" w:sz="0" w:space="0" w:color="auto"/>
        <w:bottom w:val="none" w:sz="0" w:space="0" w:color="auto"/>
        <w:right w:val="none" w:sz="0" w:space="0" w:color="auto"/>
      </w:divBdr>
    </w:div>
    <w:div w:id="1175727712">
      <w:bodyDiv w:val="1"/>
      <w:marLeft w:val="0"/>
      <w:marRight w:val="0"/>
      <w:marTop w:val="0"/>
      <w:marBottom w:val="0"/>
      <w:divBdr>
        <w:top w:val="none" w:sz="0" w:space="0" w:color="auto"/>
        <w:left w:val="none" w:sz="0" w:space="0" w:color="auto"/>
        <w:bottom w:val="none" w:sz="0" w:space="0" w:color="auto"/>
        <w:right w:val="none" w:sz="0" w:space="0" w:color="auto"/>
      </w:divBdr>
      <w:divsChild>
        <w:div w:id="303510621">
          <w:marLeft w:val="0"/>
          <w:marRight w:val="0"/>
          <w:marTop w:val="0"/>
          <w:marBottom w:val="0"/>
          <w:divBdr>
            <w:top w:val="none" w:sz="0" w:space="0" w:color="auto"/>
            <w:left w:val="none" w:sz="0" w:space="0" w:color="auto"/>
            <w:bottom w:val="none" w:sz="0" w:space="0" w:color="auto"/>
            <w:right w:val="none" w:sz="0" w:space="0" w:color="auto"/>
          </w:divBdr>
        </w:div>
        <w:div w:id="2116248254">
          <w:marLeft w:val="0"/>
          <w:marRight w:val="0"/>
          <w:marTop w:val="0"/>
          <w:marBottom w:val="0"/>
          <w:divBdr>
            <w:top w:val="none" w:sz="0" w:space="0" w:color="auto"/>
            <w:left w:val="none" w:sz="0" w:space="0" w:color="auto"/>
            <w:bottom w:val="none" w:sz="0" w:space="0" w:color="auto"/>
            <w:right w:val="none" w:sz="0" w:space="0" w:color="auto"/>
          </w:divBdr>
        </w:div>
      </w:divsChild>
    </w:div>
    <w:div w:id="1178421505">
      <w:bodyDiv w:val="1"/>
      <w:marLeft w:val="0"/>
      <w:marRight w:val="0"/>
      <w:marTop w:val="0"/>
      <w:marBottom w:val="0"/>
      <w:divBdr>
        <w:top w:val="none" w:sz="0" w:space="0" w:color="auto"/>
        <w:left w:val="none" w:sz="0" w:space="0" w:color="auto"/>
        <w:bottom w:val="none" w:sz="0" w:space="0" w:color="auto"/>
        <w:right w:val="none" w:sz="0" w:space="0" w:color="auto"/>
      </w:divBdr>
    </w:div>
    <w:div w:id="1192571849">
      <w:bodyDiv w:val="1"/>
      <w:marLeft w:val="0"/>
      <w:marRight w:val="0"/>
      <w:marTop w:val="0"/>
      <w:marBottom w:val="0"/>
      <w:divBdr>
        <w:top w:val="none" w:sz="0" w:space="0" w:color="auto"/>
        <w:left w:val="none" w:sz="0" w:space="0" w:color="auto"/>
        <w:bottom w:val="none" w:sz="0" w:space="0" w:color="auto"/>
        <w:right w:val="none" w:sz="0" w:space="0" w:color="auto"/>
      </w:divBdr>
      <w:divsChild>
        <w:div w:id="927426809">
          <w:marLeft w:val="0"/>
          <w:marRight w:val="0"/>
          <w:marTop w:val="0"/>
          <w:marBottom w:val="0"/>
          <w:divBdr>
            <w:top w:val="none" w:sz="0" w:space="0" w:color="auto"/>
            <w:left w:val="none" w:sz="0" w:space="0" w:color="auto"/>
            <w:bottom w:val="none" w:sz="0" w:space="0" w:color="auto"/>
            <w:right w:val="none" w:sz="0" w:space="0" w:color="auto"/>
          </w:divBdr>
          <w:divsChild>
            <w:div w:id="741635859">
              <w:marLeft w:val="0"/>
              <w:marRight w:val="0"/>
              <w:marTop w:val="0"/>
              <w:marBottom w:val="0"/>
              <w:divBdr>
                <w:top w:val="none" w:sz="0" w:space="0" w:color="auto"/>
                <w:left w:val="none" w:sz="0" w:space="0" w:color="auto"/>
                <w:bottom w:val="none" w:sz="0" w:space="0" w:color="auto"/>
                <w:right w:val="none" w:sz="0" w:space="0" w:color="auto"/>
              </w:divBdr>
            </w:div>
          </w:divsChild>
        </w:div>
        <w:div w:id="940183018">
          <w:marLeft w:val="0"/>
          <w:marRight w:val="0"/>
          <w:marTop w:val="0"/>
          <w:marBottom w:val="0"/>
          <w:divBdr>
            <w:top w:val="none" w:sz="0" w:space="0" w:color="auto"/>
            <w:left w:val="none" w:sz="0" w:space="0" w:color="auto"/>
            <w:bottom w:val="none" w:sz="0" w:space="0" w:color="auto"/>
            <w:right w:val="none" w:sz="0" w:space="0" w:color="auto"/>
          </w:divBdr>
          <w:divsChild>
            <w:div w:id="958603528">
              <w:marLeft w:val="0"/>
              <w:marRight w:val="0"/>
              <w:marTop w:val="0"/>
              <w:marBottom w:val="0"/>
              <w:divBdr>
                <w:top w:val="none" w:sz="0" w:space="0" w:color="auto"/>
                <w:left w:val="none" w:sz="0" w:space="0" w:color="auto"/>
                <w:bottom w:val="none" w:sz="0" w:space="0" w:color="auto"/>
                <w:right w:val="none" w:sz="0" w:space="0" w:color="auto"/>
              </w:divBdr>
            </w:div>
          </w:divsChild>
        </w:div>
        <w:div w:id="1798183068">
          <w:marLeft w:val="0"/>
          <w:marRight w:val="0"/>
          <w:marTop w:val="0"/>
          <w:marBottom w:val="0"/>
          <w:divBdr>
            <w:top w:val="none" w:sz="0" w:space="0" w:color="auto"/>
            <w:left w:val="none" w:sz="0" w:space="0" w:color="auto"/>
            <w:bottom w:val="none" w:sz="0" w:space="0" w:color="auto"/>
            <w:right w:val="none" w:sz="0" w:space="0" w:color="auto"/>
          </w:divBdr>
          <w:divsChild>
            <w:div w:id="1700623080">
              <w:marLeft w:val="0"/>
              <w:marRight w:val="0"/>
              <w:marTop w:val="0"/>
              <w:marBottom w:val="0"/>
              <w:divBdr>
                <w:top w:val="none" w:sz="0" w:space="0" w:color="auto"/>
                <w:left w:val="none" w:sz="0" w:space="0" w:color="auto"/>
                <w:bottom w:val="none" w:sz="0" w:space="0" w:color="auto"/>
                <w:right w:val="none" w:sz="0" w:space="0" w:color="auto"/>
              </w:divBdr>
            </w:div>
          </w:divsChild>
        </w:div>
        <w:div w:id="1878590736">
          <w:marLeft w:val="0"/>
          <w:marRight w:val="0"/>
          <w:marTop w:val="0"/>
          <w:marBottom w:val="0"/>
          <w:divBdr>
            <w:top w:val="none" w:sz="0" w:space="0" w:color="auto"/>
            <w:left w:val="none" w:sz="0" w:space="0" w:color="auto"/>
            <w:bottom w:val="none" w:sz="0" w:space="0" w:color="auto"/>
            <w:right w:val="none" w:sz="0" w:space="0" w:color="auto"/>
          </w:divBdr>
          <w:divsChild>
            <w:div w:id="4729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0948">
      <w:bodyDiv w:val="1"/>
      <w:marLeft w:val="0"/>
      <w:marRight w:val="0"/>
      <w:marTop w:val="0"/>
      <w:marBottom w:val="0"/>
      <w:divBdr>
        <w:top w:val="none" w:sz="0" w:space="0" w:color="auto"/>
        <w:left w:val="none" w:sz="0" w:space="0" w:color="auto"/>
        <w:bottom w:val="none" w:sz="0" w:space="0" w:color="auto"/>
        <w:right w:val="none" w:sz="0" w:space="0" w:color="auto"/>
      </w:divBdr>
    </w:div>
    <w:div w:id="1209612228">
      <w:bodyDiv w:val="1"/>
      <w:marLeft w:val="0"/>
      <w:marRight w:val="0"/>
      <w:marTop w:val="0"/>
      <w:marBottom w:val="0"/>
      <w:divBdr>
        <w:top w:val="none" w:sz="0" w:space="0" w:color="auto"/>
        <w:left w:val="none" w:sz="0" w:space="0" w:color="auto"/>
        <w:bottom w:val="none" w:sz="0" w:space="0" w:color="auto"/>
        <w:right w:val="none" w:sz="0" w:space="0" w:color="auto"/>
      </w:divBdr>
    </w:div>
    <w:div w:id="1212766669">
      <w:bodyDiv w:val="1"/>
      <w:marLeft w:val="0"/>
      <w:marRight w:val="0"/>
      <w:marTop w:val="0"/>
      <w:marBottom w:val="0"/>
      <w:divBdr>
        <w:top w:val="none" w:sz="0" w:space="0" w:color="auto"/>
        <w:left w:val="none" w:sz="0" w:space="0" w:color="auto"/>
        <w:bottom w:val="none" w:sz="0" w:space="0" w:color="auto"/>
        <w:right w:val="none" w:sz="0" w:space="0" w:color="auto"/>
      </w:divBdr>
    </w:div>
    <w:div w:id="1226834936">
      <w:bodyDiv w:val="1"/>
      <w:marLeft w:val="0"/>
      <w:marRight w:val="0"/>
      <w:marTop w:val="0"/>
      <w:marBottom w:val="0"/>
      <w:divBdr>
        <w:top w:val="none" w:sz="0" w:space="0" w:color="auto"/>
        <w:left w:val="none" w:sz="0" w:space="0" w:color="auto"/>
        <w:bottom w:val="none" w:sz="0" w:space="0" w:color="auto"/>
        <w:right w:val="none" w:sz="0" w:space="0" w:color="auto"/>
      </w:divBdr>
    </w:div>
    <w:div w:id="1229460188">
      <w:bodyDiv w:val="1"/>
      <w:marLeft w:val="0"/>
      <w:marRight w:val="0"/>
      <w:marTop w:val="0"/>
      <w:marBottom w:val="0"/>
      <w:divBdr>
        <w:top w:val="none" w:sz="0" w:space="0" w:color="auto"/>
        <w:left w:val="none" w:sz="0" w:space="0" w:color="auto"/>
        <w:bottom w:val="none" w:sz="0" w:space="0" w:color="auto"/>
        <w:right w:val="none" w:sz="0" w:space="0" w:color="auto"/>
      </w:divBdr>
    </w:div>
    <w:div w:id="1281567491">
      <w:bodyDiv w:val="1"/>
      <w:marLeft w:val="0"/>
      <w:marRight w:val="0"/>
      <w:marTop w:val="0"/>
      <w:marBottom w:val="0"/>
      <w:divBdr>
        <w:top w:val="none" w:sz="0" w:space="0" w:color="auto"/>
        <w:left w:val="none" w:sz="0" w:space="0" w:color="auto"/>
        <w:bottom w:val="none" w:sz="0" w:space="0" w:color="auto"/>
        <w:right w:val="none" w:sz="0" w:space="0" w:color="auto"/>
      </w:divBdr>
      <w:divsChild>
        <w:div w:id="1906917745">
          <w:marLeft w:val="0"/>
          <w:marRight w:val="0"/>
          <w:marTop w:val="0"/>
          <w:marBottom w:val="0"/>
          <w:divBdr>
            <w:top w:val="none" w:sz="0" w:space="0" w:color="auto"/>
            <w:left w:val="none" w:sz="0" w:space="0" w:color="auto"/>
            <w:bottom w:val="none" w:sz="0" w:space="0" w:color="auto"/>
            <w:right w:val="none" w:sz="0" w:space="0" w:color="auto"/>
          </w:divBdr>
          <w:divsChild>
            <w:div w:id="689333868">
              <w:marLeft w:val="0"/>
              <w:marRight w:val="0"/>
              <w:marTop w:val="0"/>
              <w:marBottom w:val="0"/>
              <w:divBdr>
                <w:top w:val="none" w:sz="0" w:space="0" w:color="auto"/>
                <w:left w:val="none" w:sz="0" w:space="0" w:color="auto"/>
                <w:bottom w:val="none" w:sz="0" w:space="0" w:color="auto"/>
                <w:right w:val="none" w:sz="0" w:space="0" w:color="auto"/>
              </w:divBdr>
              <w:divsChild>
                <w:div w:id="621232150">
                  <w:marLeft w:val="0"/>
                  <w:marRight w:val="-450"/>
                  <w:marTop w:val="0"/>
                  <w:marBottom w:val="0"/>
                  <w:divBdr>
                    <w:top w:val="none" w:sz="0" w:space="29" w:color="auto"/>
                    <w:left w:val="single" w:sz="18" w:space="21" w:color="4CAF50"/>
                    <w:bottom w:val="none" w:sz="0" w:space="0" w:color="auto"/>
                    <w:right w:val="none" w:sz="0" w:space="0" w:color="auto"/>
                  </w:divBdr>
                  <w:divsChild>
                    <w:div w:id="1767454738">
                      <w:marLeft w:val="-1800"/>
                      <w:marRight w:val="0"/>
                      <w:marTop w:val="0"/>
                      <w:marBottom w:val="0"/>
                      <w:divBdr>
                        <w:top w:val="none" w:sz="0" w:space="0" w:color="auto"/>
                        <w:left w:val="none" w:sz="0" w:space="0" w:color="auto"/>
                        <w:bottom w:val="none" w:sz="0" w:space="0" w:color="auto"/>
                        <w:right w:val="none" w:sz="0" w:space="0" w:color="auto"/>
                      </w:divBdr>
                      <w:divsChild>
                        <w:div w:id="1416826006">
                          <w:marLeft w:val="-375"/>
                          <w:marRight w:val="0"/>
                          <w:marTop w:val="0"/>
                          <w:marBottom w:val="0"/>
                          <w:divBdr>
                            <w:top w:val="none" w:sz="0" w:space="0" w:color="auto"/>
                            <w:left w:val="none" w:sz="0" w:space="0" w:color="auto"/>
                            <w:bottom w:val="none" w:sz="0" w:space="0" w:color="auto"/>
                            <w:right w:val="none" w:sz="0" w:space="0" w:color="auto"/>
                          </w:divBdr>
                          <w:divsChild>
                            <w:div w:id="1429812934">
                              <w:marLeft w:val="0"/>
                              <w:marRight w:val="0"/>
                              <w:marTop w:val="0"/>
                              <w:marBottom w:val="0"/>
                              <w:divBdr>
                                <w:top w:val="none" w:sz="0" w:space="0" w:color="auto"/>
                                <w:left w:val="none" w:sz="0" w:space="0" w:color="auto"/>
                                <w:bottom w:val="none" w:sz="0" w:space="0" w:color="auto"/>
                                <w:right w:val="none" w:sz="0" w:space="0" w:color="auto"/>
                              </w:divBdr>
                              <w:divsChild>
                                <w:div w:id="942615076">
                                  <w:marLeft w:val="0"/>
                                  <w:marRight w:val="0"/>
                                  <w:marTop w:val="0"/>
                                  <w:marBottom w:val="0"/>
                                  <w:divBdr>
                                    <w:top w:val="none" w:sz="0" w:space="0" w:color="auto"/>
                                    <w:left w:val="none" w:sz="0" w:space="0" w:color="auto"/>
                                    <w:bottom w:val="none" w:sz="0" w:space="0" w:color="auto"/>
                                    <w:right w:val="none" w:sz="0" w:space="0" w:color="auto"/>
                                  </w:divBdr>
                                </w:div>
                                <w:div w:id="7633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3800">
                  <w:marLeft w:val="0"/>
                  <w:marRight w:val="-450"/>
                  <w:marTop w:val="0"/>
                  <w:marBottom w:val="300"/>
                  <w:divBdr>
                    <w:top w:val="none" w:sz="0" w:space="24" w:color="auto"/>
                    <w:left w:val="single" w:sz="18" w:space="21" w:color="4CAF50"/>
                    <w:bottom w:val="none" w:sz="0" w:space="0" w:color="auto"/>
                    <w:right w:val="none" w:sz="0" w:space="0" w:color="auto"/>
                  </w:divBdr>
                  <w:divsChild>
                    <w:div w:id="577372938">
                      <w:marLeft w:val="0"/>
                      <w:marRight w:val="0"/>
                      <w:marTop w:val="0"/>
                      <w:marBottom w:val="0"/>
                      <w:divBdr>
                        <w:top w:val="none" w:sz="0" w:space="0" w:color="auto"/>
                        <w:left w:val="none" w:sz="0" w:space="0" w:color="auto"/>
                        <w:bottom w:val="none" w:sz="0" w:space="0" w:color="auto"/>
                        <w:right w:val="none" w:sz="0" w:space="0" w:color="auto"/>
                      </w:divBdr>
                    </w:div>
                    <w:div w:id="325865420">
                      <w:marLeft w:val="0"/>
                      <w:marRight w:val="0"/>
                      <w:marTop w:val="0"/>
                      <w:marBottom w:val="0"/>
                      <w:divBdr>
                        <w:top w:val="none" w:sz="0" w:space="0" w:color="auto"/>
                        <w:left w:val="none" w:sz="0" w:space="0" w:color="auto"/>
                        <w:bottom w:val="none" w:sz="0" w:space="0" w:color="auto"/>
                        <w:right w:val="none" w:sz="0" w:space="0" w:color="auto"/>
                      </w:divBdr>
                    </w:div>
                    <w:div w:id="1360593038">
                      <w:marLeft w:val="-1800"/>
                      <w:marRight w:val="0"/>
                      <w:marTop w:val="0"/>
                      <w:marBottom w:val="0"/>
                      <w:divBdr>
                        <w:top w:val="none" w:sz="0" w:space="0" w:color="auto"/>
                        <w:left w:val="none" w:sz="0" w:space="0" w:color="auto"/>
                        <w:bottom w:val="none" w:sz="0" w:space="0" w:color="auto"/>
                        <w:right w:val="none" w:sz="0" w:space="0" w:color="auto"/>
                      </w:divBdr>
                      <w:divsChild>
                        <w:div w:id="198395574">
                          <w:marLeft w:val="-375"/>
                          <w:marRight w:val="0"/>
                          <w:marTop w:val="0"/>
                          <w:marBottom w:val="0"/>
                          <w:divBdr>
                            <w:top w:val="none" w:sz="0" w:space="0" w:color="auto"/>
                            <w:left w:val="none" w:sz="0" w:space="0" w:color="auto"/>
                            <w:bottom w:val="none" w:sz="0" w:space="0" w:color="auto"/>
                            <w:right w:val="none" w:sz="0" w:space="0" w:color="auto"/>
                          </w:divBdr>
                          <w:divsChild>
                            <w:div w:id="1951625037">
                              <w:marLeft w:val="0"/>
                              <w:marRight w:val="0"/>
                              <w:marTop w:val="0"/>
                              <w:marBottom w:val="0"/>
                              <w:divBdr>
                                <w:top w:val="none" w:sz="0" w:space="0" w:color="auto"/>
                                <w:left w:val="none" w:sz="0" w:space="0" w:color="auto"/>
                                <w:bottom w:val="none" w:sz="0" w:space="0" w:color="auto"/>
                                <w:right w:val="none" w:sz="0" w:space="0" w:color="auto"/>
                              </w:divBdr>
                            </w:div>
                          </w:divsChild>
                        </w:div>
                        <w:div w:id="1833329489">
                          <w:marLeft w:val="-375"/>
                          <w:marRight w:val="0"/>
                          <w:marTop w:val="0"/>
                          <w:marBottom w:val="0"/>
                          <w:divBdr>
                            <w:top w:val="none" w:sz="0" w:space="0" w:color="auto"/>
                            <w:left w:val="none" w:sz="0" w:space="0" w:color="auto"/>
                            <w:bottom w:val="none" w:sz="0" w:space="0" w:color="auto"/>
                            <w:right w:val="none" w:sz="0" w:space="0" w:color="auto"/>
                          </w:divBdr>
                          <w:divsChild>
                            <w:div w:id="1272007774">
                              <w:marLeft w:val="0"/>
                              <w:marRight w:val="0"/>
                              <w:marTop w:val="0"/>
                              <w:marBottom w:val="0"/>
                              <w:divBdr>
                                <w:top w:val="none" w:sz="0" w:space="2" w:color="auto"/>
                                <w:left w:val="none" w:sz="0" w:space="23" w:color="auto"/>
                                <w:bottom w:val="none" w:sz="0" w:space="0" w:color="auto"/>
                                <w:right w:val="single" w:sz="18" w:space="0" w:color="4CAF50"/>
                              </w:divBdr>
                            </w:div>
                            <w:div w:id="99183309">
                              <w:marLeft w:val="0"/>
                              <w:marRight w:val="0"/>
                              <w:marTop w:val="0"/>
                              <w:marBottom w:val="0"/>
                              <w:divBdr>
                                <w:top w:val="none" w:sz="0" w:space="0" w:color="auto"/>
                                <w:left w:val="none" w:sz="0" w:space="0" w:color="auto"/>
                                <w:bottom w:val="none" w:sz="0" w:space="0" w:color="auto"/>
                                <w:right w:val="none" w:sz="0" w:space="0" w:color="auto"/>
                              </w:divBdr>
                              <w:divsChild>
                                <w:div w:id="313800157">
                                  <w:marLeft w:val="0"/>
                                  <w:marRight w:val="0"/>
                                  <w:marTop w:val="0"/>
                                  <w:marBottom w:val="0"/>
                                  <w:divBdr>
                                    <w:top w:val="none" w:sz="0" w:space="0" w:color="auto"/>
                                    <w:left w:val="none" w:sz="0" w:space="0" w:color="auto"/>
                                    <w:bottom w:val="none" w:sz="0" w:space="0" w:color="auto"/>
                                    <w:right w:val="none" w:sz="0" w:space="0" w:color="auto"/>
                                  </w:divBdr>
                                </w:div>
                              </w:divsChild>
                            </w:div>
                            <w:div w:id="1782336343">
                              <w:marLeft w:val="0"/>
                              <w:marRight w:val="0"/>
                              <w:marTop w:val="75"/>
                              <w:marBottom w:val="0"/>
                              <w:divBdr>
                                <w:top w:val="none" w:sz="0" w:space="0" w:color="auto"/>
                                <w:left w:val="none" w:sz="0" w:space="0" w:color="auto"/>
                                <w:bottom w:val="none" w:sz="0" w:space="0" w:color="auto"/>
                                <w:right w:val="none" w:sz="0" w:space="0" w:color="auto"/>
                              </w:divBdr>
                              <w:divsChild>
                                <w:div w:id="160317645">
                                  <w:marLeft w:val="0"/>
                                  <w:marRight w:val="0"/>
                                  <w:marTop w:val="0"/>
                                  <w:marBottom w:val="0"/>
                                  <w:divBdr>
                                    <w:top w:val="none" w:sz="0" w:space="0" w:color="auto"/>
                                    <w:left w:val="none" w:sz="0" w:space="0" w:color="auto"/>
                                    <w:bottom w:val="none" w:sz="0" w:space="0" w:color="auto"/>
                                    <w:right w:val="none" w:sz="0" w:space="0" w:color="auto"/>
                                  </w:divBdr>
                                  <w:divsChild>
                                    <w:div w:id="1891182685">
                                      <w:marLeft w:val="0"/>
                                      <w:marRight w:val="0"/>
                                      <w:marTop w:val="0"/>
                                      <w:marBottom w:val="0"/>
                                      <w:divBdr>
                                        <w:top w:val="none" w:sz="0" w:space="0" w:color="auto"/>
                                        <w:left w:val="none" w:sz="0" w:space="0" w:color="auto"/>
                                        <w:bottom w:val="none" w:sz="0" w:space="0" w:color="auto"/>
                                        <w:right w:val="none" w:sz="0" w:space="0" w:color="auto"/>
                                      </w:divBdr>
                                    </w:div>
                                  </w:divsChild>
                                </w:div>
                                <w:div w:id="2030909105">
                                  <w:marLeft w:val="0"/>
                                  <w:marRight w:val="0"/>
                                  <w:marTop w:val="0"/>
                                  <w:marBottom w:val="0"/>
                                  <w:divBdr>
                                    <w:top w:val="none" w:sz="0" w:space="0" w:color="auto"/>
                                    <w:left w:val="none" w:sz="0" w:space="0" w:color="auto"/>
                                    <w:bottom w:val="none" w:sz="0" w:space="0" w:color="auto"/>
                                    <w:right w:val="none" w:sz="0" w:space="0" w:color="auto"/>
                                  </w:divBdr>
                                  <w:divsChild>
                                    <w:div w:id="292491158">
                                      <w:marLeft w:val="0"/>
                                      <w:marRight w:val="0"/>
                                      <w:marTop w:val="0"/>
                                      <w:marBottom w:val="0"/>
                                      <w:divBdr>
                                        <w:top w:val="none" w:sz="0" w:space="0" w:color="auto"/>
                                        <w:left w:val="none" w:sz="0" w:space="0" w:color="auto"/>
                                        <w:bottom w:val="none" w:sz="0" w:space="0" w:color="auto"/>
                                        <w:right w:val="none" w:sz="0" w:space="0" w:color="auto"/>
                                      </w:divBdr>
                                    </w:div>
                                  </w:divsChild>
                                </w:div>
                                <w:div w:id="1197693411">
                                  <w:marLeft w:val="0"/>
                                  <w:marRight w:val="0"/>
                                  <w:marTop w:val="0"/>
                                  <w:marBottom w:val="0"/>
                                  <w:divBdr>
                                    <w:top w:val="none" w:sz="0" w:space="0" w:color="auto"/>
                                    <w:left w:val="none" w:sz="0" w:space="0" w:color="auto"/>
                                    <w:bottom w:val="none" w:sz="0" w:space="0" w:color="auto"/>
                                    <w:right w:val="none" w:sz="0" w:space="0" w:color="auto"/>
                                  </w:divBdr>
                                  <w:divsChild>
                                    <w:div w:id="7890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840868">
          <w:marLeft w:val="0"/>
          <w:marRight w:val="0"/>
          <w:marTop w:val="0"/>
          <w:marBottom w:val="0"/>
          <w:divBdr>
            <w:top w:val="none" w:sz="0" w:space="0" w:color="auto"/>
            <w:left w:val="none" w:sz="0" w:space="0" w:color="auto"/>
            <w:bottom w:val="none" w:sz="0" w:space="0" w:color="auto"/>
            <w:right w:val="none" w:sz="0" w:space="0" w:color="auto"/>
          </w:divBdr>
        </w:div>
      </w:divsChild>
    </w:div>
    <w:div w:id="1281953141">
      <w:bodyDiv w:val="1"/>
      <w:marLeft w:val="0"/>
      <w:marRight w:val="0"/>
      <w:marTop w:val="0"/>
      <w:marBottom w:val="0"/>
      <w:divBdr>
        <w:top w:val="none" w:sz="0" w:space="0" w:color="auto"/>
        <w:left w:val="none" w:sz="0" w:space="0" w:color="auto"/>
        <w:bottom w:val="none" w:sz="0" w:space="0" w:color="auto"/>
        <w:right w:val="none" w:sz="0" w:space="0" w:color="auto"/>
      </w:divBdr>
    </w:div>
    <w:div w:id="1283657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2988">
          <w:marLeft w:val="0"/>
          <w:marRight w:val="0"/>
          <w:marTop w:val="75"/>
          <w:marBottom w:val="0"/>
          <w:divBdr>
            <w:top w:val="none" w:sz="0" w:space="0" w:color="auto"/>
            <w:left w:val="none" w:sz="0" w:space="0" w:color="auto"/>
            <w:bottom w:val="none" w:sz="0" w:space="0" w:color="auto"/>
            <w:right w:val="none" w:sz="0" w:space="0" w:color="auto"/>
          </w:divBdr>
          <w:divsChild>
            <w:div w:id="1929191723">
              <w:marLeft w:val="0"/>
              <w:marRight w:val="0"/>
              <w:marTop w:val="0"/>
              <w:marBottom w:val="0"/>
              <w:divBdr>
                <w:top w:val="none" w:sz="0" w:space="0" w:color="auto"/>
                <w:left w:val="none" w:sz="0" w:space="0" w:color="auto"/>
                <w:bottom w:val="none" w:sz="0" w:space="0" w:color="auto"/>
                <w:right w:val="none" w:sz="0" w:space="0" w:color="auto"/>
              </w:divBdr>
              <w:divsChild>
                <w:div w:id="219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198">
          <w:marLeft w:val="0"/>
          <w:marRight w:val="0"/>
          <w:marTop w:val="0"/>
          <w:marBottom w:val="0"/>
          <w:divBdr>
            <w:top w:val="none" w:sz="0" w:space="0" w:color="auto"/>
            <w:left w:val="none" w:sz="0" w:space="0" w:color="auto"/>
            <w:bottom w:val="none" w:sz="0" w:space="0" w:color="auto"/>
            <w:right w:val="none" w:sz="0" w:space="0" w:color="auto"/>
          </w:divBdr>
          <w:divsChild>
            <w:div w:id="639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002">
      <w:bodyDiv w:val="1"/>
      <w:marLeft w:val="0"/>
      <w:marRight w:val="0"/>
      <w:marTop w:val="0"/>
      <w:marBottom w:val="0"/>
      <w:divBdr>
        <w:top w:val="none" w:sz="0" w:space="0" w:color="auto"/>
        <w:left w:val="none" w:sz="0" w:space="0" w:color="auto"/>
        <w:bottom w:val="none" w:sz="0" w:space="0" w:color="auto"/>
        <w:right w:val="none" w:sz="0" w:space="0" w:color="auto"/>
      </w:divBdr>
    </w:div>
    <w:div w:id="1326398736">
      <w:bodyDiv w:val="1"/>
      <w:marLeft w:val="0"/>
      <w:marRight w:val="0"/>
      <w:marTop w:val="0"/>
      <w:marBottom w:val="0"/>
      <w:divBdr>
        <w:top w:val="none" w:sz="0" w:space="0" w:color="auto"/>
        <w:left w:val="none" w:sz="0" w:space="0" w:color="auto"/>
        <w:bottom w:val="none" w:sz="0" w:space="0" w:color="auto"/>
        <w:right w:val="none" w:sz="0" w:space="0" w:color="auto"/>
      </w:divBdr>
    </w:div>
    <w:div w:id="1337154059">
      <w:bodyDiv w:val="1"/>
      <w:marLeft w:val="0"/>
      <w:marRight w:val="0"/>
      <w:marTop w:val="0"/>
      <w:marBottom w:val="0"/>
      <w:divBdr>
        <w:top w:val="none" w:sz="0" w:space="0" w:color="auto"/>
        <w:left w:val="none" w:sz="0" w:space="0" w:color="auto"/>
        <w:bottom w:val="none" w:sz="0" w:space="0" w:color="auto"/>
        <w:right w:val="none" w:sz="0" w:space="0" w:color="auto"/>
      </w:divBdr>
    </w:div>
    <w:div w:id="1344278235">
      <w:bodyDiv w:val="1"/>
      <w:marLeft w:val="0"/>
      <w:marRight w:val="0"/>
      <w:marTop w:val="0"/>
      <w:marBottom w:val="0"/>
      <w:divBdr>
        <w:top w:val="none" w:sz="0" w:space="0" w:color="auto"/>
        <w:left w:val="none" w:sz="0" w:space="0" w:color="auto"/>
        <w:bottom w:val="none" w:sz="0" w:space="0" w:color="auto"/>
        <w:right w:val="none" w:sz="0" w:space="0" w:color="auto"/>
      </w:divBdr>
    </w:div>
    <w:div w:id="1361474380">
      <w:bodyDiv w:val="1"/>
      <w:marLeft w:val="0"/>
      <w:marRight w:val="0"/>
      <w:marTop w:val="0"/>
      <w:marBottom w:val="0"/>
      <w:divBdr>
        <w:top w:val="none" w:sz="0" w:space="0" w:color="auto"/>
        <w:left w:val="none" w:sz="0" w:space="0" w:color="auto"/>
        <w:bottom w:val="none" w:sz="0" w:space="0" w:color="auto"/>
        <w:right w:val="none" w:sz="0" w:space="0" w:color="auto"/>
      </w:divBdr>
    </w:div>
    <w:div w:id="1371761165">
      <w:bodyDiv w:val="1"/>
      <w:marLeft w:val="0"/>
      <w:marRight w:val="0"/>
      <w:marTop w:val="0"/>
      <w:marBottom w:val="0"/>
      <w:divBdr>
        <w:top w:val="none" w:sz="0" w:space="0" w:color="auto"/>
        <w:left w:val="none" w:sz="0" w:space="0" w:color="auto"/>
        <w:bottom w:val="none" w:sz="0" w:space="0" w:color="auto"/>
        <w:right w:val="none" w:sz="0" w:space="0" w:color="auto"/>
      </w:divBdr>
    </w:div>
    <w:div w:id="1373798229">
      <w:bodyDiv w:val="1"/>
      <w:marLeft w:val="0"/>
      <w:marRight w:val="0"/>
      <w:marTop w:val="0"/>
      <w:marBottom w:val="0"/>
      <w:divBdr>
        <w:top w:val="none" w:sz="0" w:space="0" w:color="auto"/>
        <w:left w:val="none" w:sz="0" w:space="0" w:color="auto"/>
        <w:bottom w:val="none" w:sz="0" w:space="0" w:color="auto"/>
        <w:right w:val="none" w:sz="0" w:space="0" w:color="auto"/>
      </w:divBdr>
    </w:div>
    <w:div w:id="1393886284">
      <w:bodyDiv w:val="1"/>
      <w:marLeft w:val="0"/>
      <w:marRight w:val="0"/>
      <w:marTop w:val="0"/>
      <w:marBottom w:val="0"/>
      <w:divBdr>
        <w:top w:val="none" w:sz="0" w:space="0" w:color="auto"/>
        <w:left w:val="none" w:sz="0" w:space="0" w:color="auto"/>
        <w:bottom w:val="none" w:sz="0" w:space="0" w:color="auto"/>
        <w:right w:val="none" w:sz="0" w:space="0" w:color="auto"/>
      </w:divBdr>
    </w:div>
    <w:div w:id="1406028166">
      <w:bodyDiv w:val="1"/>
      <w:marLeft w:val="0"/>
      <w:marRight w:val="0"/>
      <w:marTop w:val="0"/>
      <w:marBottom w:val="0"/>
      <w:divBdr>
        <w:top w:val="none" w:sz="0" w:space="0" w:color="auto"/>
        <w:left w:val="none" w:sz="0" w:space="0" w:color="auto"/>
        <w:bottom w:val="none" w:sz="0" w:space="0" w:color="auto"/>
        <w:right w:val="none" w:sz="0" w:space="0" w:color="auto"/>
      </w:divBdr>
    </w:div>
    <w:div w:id="1410033640">
      <w:bodyDiv w:val="1"/>
      <w:marLeft w:val="0"/>
      <w:marRight w:val="0"/>
      <w:marTop w:val="0"/>
      <w:marBottom w:val="0"/>
      <w:divBdr>
        <w:top w:val="none" w:sz="0" w:space="0" w:color="auto"/>
        <w:left w:val="none" w:sz="0" w:space="0" w:color="auto"/>
        <w:bottom w:val="none" w:sz="0" w:space="0" w:color="auto"/>
        <w:right w:val="none" w:sz="0" w:space="0" w:color="auto"/>
      </w:divBdr>
    </w:div>
    <w:div w:id="1410076292">
      <w:bodyDiv w:val="1"/>
      <w:marLeft w:val="0"/>
      <w:marRight w:val="0"/>
      <w:marTop w:val="0"/>
      <w:marBottom w:val="0"/>
      <w:divBdr>
        <w:top w:val="none" w:sz="0" w:space="0" w:color="auto"/>
        <w:left w:val="none" w:sz="0" w:space="0" w:color="auto"/>
        <w:bottom w:val="none" w:sz="0" w:space="0" w:color="auto"/>
        <w:right w:val="none" w:sz="0" w:space="0" w:color="auto"/>
      </w:divBdr>
    </w:div>
    <w:div w:id="1415130993">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
    <w:div w:id="1448356253">
      <w:bodyDiv w:val="1"/>
      <w:marLeft w:val="0"/>
      <w:marRight w:val="0"/>
      <w:marTop w:val="0"/>
      <w:marBottom w:val="0"/>
      <w:divBdr>
        <w:top w:val="none" w:sz="0" w:space="0" w:color="auto"/>
        <w:left w:val="none" w:sz="0" w:space="0" w:color="auto"/>
        <w:bottom w:val="none" w:sz="0" w:space="0" w:color="auto"/>
        <w:right w:val="none" w:sz="0" w:space="0" w:color="auto"/>
      </w:divBdr>
    </w:div>
    <w:div w:id="1485005550">
      <w:bodyDiv w:val="1"/>
      <w:marLeft w:val="0"/>
      <w:marRight w:val="0"/>
      <w:marTop w:val="0"/>
      <w:marBottom w:val="0"/>
      <w:divBdr>
        <w:top w:val="none" w:sz="0" w:space="0" w:color="auto"/>
        <w:left w:val="none" w:sz="0" w:space="0" w:color="auto"/>
        <w:bottom w:val="none" w:sz="0" w:space="0" w:color="auto"/>
        <w:right w:val="none" w:sz="0" w:space="0" w:color="auto"/>
      </w:divBdr>
    </w:div>
    <w:div w:id="1487622741">
      <w:bodyDiv w:val="1"/>
      <w:marLeft w:val="0"/>
      <w:marRight w:val="0"/>
      <w:marTop w:val="0"/>
      <w:marBottom w:val="0"/>
      <w:divBdr>
        <w:top w:val="none" w:sz="0" w:space="0" w:color="auto"/>
        <w:left w:val="none" w:sz="0" w:space="0" w:color="auto"/>
        <w:bottom w:val="none" w:sz="0" w:space="0" w:color="auto"/>
        <w:right w:val="none" w:sz="0" w:space="0" w:color="auto"/>
      </w:divBdr>
    </w:div>
    <w:div w:id="1507861473">
      <w:bodyDiv w:val="1"/>
      <w:marLeft w:val="0"/>
      <w:marRight w:val="0"/>
      <w:marTop w:val="0"/>
      <w:marBottom w:val="0"/>
      <w:divBdr>
        <w:top w:val="none" w:sz="0" w:space="0" w:color="auto"/>
        <w:left w:val="none" w:sz="0" w:space="0" w:color="auto"/>
        <w:bottom w:val="none" w:sz="0" w:space="0" w:color="auto"/>
        <w:right w:val="none" w:sz="0" w:space="0" w:color="auto"/>
      </w:divBdr>
    </w:div>
    <w:div w:id="1522746051">
      <w:bodyDiv w:val="1"/>
      <w:marLeft w:val="0"/>
      <w:marRight w:val="0"/>
      <w:marTop w:val="0"/>
      <w:marBottom w:val="0"/>
      <w:divBdr>
        <w:top w:val="none" w:sz="0" w:space="0" w:color="auto"/>
        <w:left w:val="none" w:sz="0" w:space="0" w:color="auto"/>
        <w:bottom w:val="none" w:sz="0" w:space="0" w:color="auto"/>
        <w:right w:val="none" w:sz="0" w:space="0" w:color="auto"/>
      </w:divBdr>
    </w:div>
    <w:div w:id="1541937775">
      <w:bodyDiv w:val="1"/>
      <w:marLeft w:val="0"/>
      <w:marRight w:val="0"/>
      <w:marTop w:val="0"/>
      <w:marBottom w:val="0"/>
      <w:divBdr>
        <w:top w:val="none" w:sz="0" w:space="0" w:color="auto"/>
        <w:left w:val="none" w:sz="0" w:space="0" w:color="auto"/>
        <w:bottom w:val="none" w:sz="0" w:space="0" w:color="auto"/>
        <w:right w:val="none" w:sz="0" w:space="0" w:color="auto"/>
      </w:divBdr>
    </w:div>
    <w:div w:id="1543399633">
      <w:bodyDiv w:val="1"/>
      <w:marLeft w:val="0"/>
      <w:marRight w:val="0"/>
      <w:marTop w:val="0"/>
      <w:marBottom w:val="0"/>
      <w:divBdr>
        <w:top w:val="none" w:sz="0" w:space="0" w:color="auto"/>
        <w:left w:val="none" w:sz="0" w:space="0" w:color="auto"/>
        <w:bottom w:val="none" w:sz="0" w:space="0" w:color="auto"/>
        <w:right w:val="none" w:sz="0" w:space="0" w:color="auto"/>
      </w:divBdr>
    </w:div>
    <w:div w:id="1561207406">
      <w:bodyDiv w:val="1"/>
      <w:marLeft w:val="0"/>
      <w:marRight w:val="0"/>
      <w:marTop w:val="0"/>
      <w:marBottom w:val="0"/>
      <w:divBdr>
        <w:top w:val="none" w:sz="0" w:space="0" w:color="auto"/>
        <w:left w:val="none" w:sz="0" w:space="0" w:color="auto"/>
        <w:bottom w:val="none" w:sz="0" w:space="0" w:color="auto"/>
        <w:right w:val="none" w:sz="0" w:space="0" w:color="auto"/>
      </w:divBdr>
    </w:div>
    <w:div w:id="1569344972">
      <w:bodyDiv w:val="1"/>
      <w:marLeft w:val="0"/>
      <w:marRight w:val="0"/>
      <w:marTop w:val="0"/>
      <w:marBottom w:val="0"/>
      <w:divBdr>
        <w:top w:val="none" w:sz="0" w:space="0" w:color="auto"/>
        <w:left w:val="none" w:sz="0" w:space="0" w:color="auto"/>
        <w:bottom w:val="none" w:sz="0" w:space="0" w:color="auto"/>
        <w:right w:val="none" w:sz="0" w:space="0" w:color="auto"/>
      </w:divBdr>
    </w:div>
    <w:div w:id="1577321733">
      <w:bodyDiv w:val="1"/>
      <w:marLeft w:val="0"/>
      <w:marRight w:val="0"/>
      <w:marTop w:val="0"/>
      <w:marBottom w:val="0"/>
      <w:divBdr>
        <w:top w:val="none" w:sz="0" w:space="0" w:color="auto"/>
        <w:left w:val="none" w:sz="0" w:space="0" w:color="auto"/>
        <w:bottom w:val="none" w:sz="0" w:space="0" w:color="auto"/>
        <w:right w:val="none" w:sz="0" w:space="0" w:color="auto"/>
      </w:divBdr>
    </w:div>
    <w:div w:id="1592618930">
      <w:bodyDiv w:val="1"/>
      <w:marLeft w:val="0"/>
      <w:marRight w:val="0"/>
      <w:marTop w:val="0"/>
      <w:marBottom w:val="0"/>
      <w:divBdr>
        <w:top w:val="none" w:sz="0" w:space="0" w:color="auto"/>
        <w:left w:val="none" w:sz="0" w:space="0" w:color="auto"/>
        <w:bottom w:val="none" w:sz="0" w:space="0" w:color="auto"/>
        <w:right w:val="none" w:sz="0" w:space="0" w:color="auto"/>
      </w:divBdr>
      <w:divsChild>
        <w:div w:id="443115461">
          <w:marLeft w:val="0"/>
          <w:marRight w:val="0"/>
          <w:marTop w:val="0"/>
          <w:marBottom w:val="0"/>
          <w:divBdr>
            <w:top w:val="none" w:sz="0" w:space="0" w:color="auto"/>
            <w:left w:val="none" w:sz="0" w:space="0" w:color="auto"/>
            <w:bottom w:val="none" w:sz="0" w:space="0" w:color="auto"/>
            <w:right w:val="none" w:sz="0" w:space="0" w:color="auto"/>
          </w:divBdr>
          <w:divsChild>
            <w:div w:id="1833326052">
              <w:marLeft w:val="0"/>
              <w:marRight w:val="0"/>
              <w:marTop w:val="0"/>
              <w:marBottom w:val="0"/>
              <w:divBdr>
                <w:top w:val="none" w:sz="0" w:space="0" w:color="auto"/>
                <w:left w:val="none" w:sz="0" w:space="0" w:color="auto"/>
                <w:bottom w:val="none" w:sz="0" w:space="0" w:color="auto"/>
                <w:right w:val="none" w:sz="0" w:space="0" w:color="auto"/>
              </w:divBdr>
            </w:div>
          </w:divsChild>
        </w:div>
        <w:div w:id="727535077">
          <w:marLeft w:val="0"/>
          <w:marRight w:val="0"/>
          <w:marTop w:val="0"/>
          <w:marBottom w:val="0"/>
          <w:divBdr>
            <w:top w:val="none" w:sz="0" w:space="0" w:color="auto"/>
            <w:left w:val="none" w:sz="0" w:space="0" w:color="auto"/>
            <w:bottom w:val="none" w:sz="0" w:space="0" w:color="auto"/>
            <w:right w:val="none" w:sz="0" w:space="0" w:color="auto"/>
          </w:divBdr>
          <w:divsChild>
            <w:div w:id="612519689">
              <w:marLeft w:val="0"/>
              <w:marRight w:val="0"/>
              <w:marTop w:val="0"/>
              <w:marBottom w:val="0"/>
              <w:divBdr>
                <w:top w:val="none" w:sz="0" w:space="0" w:color="auto"/>
                <w:left w:val="none" w:sz="0" w:space="0" w:color="auto"/>
                <w:bottom w:val="none" w:sz="0" w:space="0" w:color="auto"/>
                <w:right w:val="none" w:sz="0" w:space="0" w:color="auto"/>
              </w:divBdr>
            </w:div>
          </w:divsChild>
        </w:div>
        <w:div w:id="1974211823">
          <w:marLeft w:val="0"/>
          <w:marRight w:val="0"/>
          <w:marTop w:val="0"/>
          <w:marBottom w:val="0"/>
          <w:divBdr>
            <w:top w:val="none" w:sz="0" w:space="0" w:color="auto"/>
            <w:left w:val="none" w:sz="0" w:space="0" w:color="auto"/>
            <w:bottom w:val="none" w:sz="0" w:space="0" w:color="auto"/>
            <w:right w:val="none" w:sz="0" w:space="0" w:color="auto"/>
          </w:divBdr>
          <w:divsChild>
            <w:div w:id="2685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533">
      <w:bodyDiv w:val="1"/>
      <w:marLeft w:val="0"/>
      <w:marRight w:val="0"/>
      <w:marTop w:val="0"/>
      <w:marBottom w:val="0"/>
      <w:divBdr>
        <w:top w:val="none" w:sz="0" w:space="0" w:color="auto"/>
        <w:left w:val="none" w:sz="0" w:space="0" w:color="auto"/>
        <w:bottom w:val="none" w:sz="0" w:space="0" w:color="auto"/>
        <w:right w:val="none" w:sz="0" w:space="0" w:color="auto"/>
      </w:divBdr>
    </w:div>
    <w:div w:id="1634292465">
      <w:bodyDiv w:val="1"/>
      <w:marLeft w:val="0"/>
      <w:marRight w:val="0"/>
      <w:marTop w:val="0"/>
      <w:marBottom w:val="0"/>
      <w:divBdr>
        <w:top w:val="none" w:sz="0" w:space="0" w:color="auto"/>
        <w:left w:val="none" w:sz="0" w:space="0" w:color="auto"/>
        <w:bottom w:val="none" w:sz="0" w:space="0" w:color="auto"/>
        <w:right w:val="none" w:sz="0" w:space="0" w:color="auto"/>
      </w:divBdr>
      <w:divsChild>
        <w:div w:id="666902673">
          <w:marLeft w:val="0"/>
          <w:marRight w:val="0"/>
          <w:marTop w:val="0"/>
          <w:marBottom w:val="0"/>
          <w:divBdr>
            <w:top w:val="none" w:sz="0" w:space="0" w:color="auto"/>
            <w:left w:val="none" w:sz="0" w:space="0" w:color="auto"/>
            <w:bottom w:val="none" w:sz="0" w:space="0" w:color="auto"/>
            <w:right w:val="none" w:sz="0" w:space="0" w:color="auto"/>
          </w:divBdr>
        </w:div>
      </w:divsChild>
    </w:div>
    <w:div w:id="1637292329">
      <w:bodyDiv w:val="1"/>
      <w:marLeft w:val="0"/>
      <w:marRight w:val="0"/>
      <w:marTop w:val="0"/>
      <w:marBottom w:val="0"/>
      <w:divBdr>
        <w:top w:val="none" w:sz="0" w:space="0" w:color="auto"/>
        <w:left w:val="none" w:sz="0" w:space="0" w:color="auto"/>
        <w:bottom w:val="none" w:sz="0" w:space="0" w:color="auto"/>
        <w:right w:val="none" w:sz="0" w:space="0" w:color="auto"/>
      </w:divBdr>
    </w:div>
    <w:div w:id="1651519757">
      <w:bodyDiv w:val="1"/>
      <w:marLeft w:val="0"/>
      <w:marRight w:val="0"/>
      <w:marTop w:val="0"/>
      <w:marBottom w:val="0"/>
      <w:divBdr>
        <w:top w:val="none" w:sz="0" w:space="0" w:color="auto"/>
        <w:left w:val="none" w:sz="0" w:space="0" w:color="auto"/>
        <w:bottom w:val="none" w:sz="0" w:space="0" w:color="auto"/>
        <w:right w:val="none" w:sz="0" w:space="0" w:color="auto"/>
      </w:divBdr>
    </w:div>
    <w:div w:id="1664090703">
      <w:bodyDiv w:val="1"/>
      <w:marLeft w:val="0"/>
      <w:marRight w:val="0"/>
      <w:marTop w:val="0"/>
      <w:marBottom w:val="0"/>
      <w:divBdr>
        <w:top w:val="none" w:sz="0" w:space="0" w:color="auto"/>
        <w:left w:val="none" w:sz="0" w:space="0" w:color="auto"/>
        <w:bottom w:val="none" w:sz="0" w:space="0" w:color="auto"/>
        <w:right w:val="none" w:sz="0" w:space="0" w:color="auto"/>
      </w:divBdr>
    </w:div>
    <w:div w:id="1677001812">
      <w:bodyDiv w:val="1"/>
      <w:marLeft w:val="0"/>
      <w:marRight w:val="0"/>
      <w:marTop w:val="0"/>
      <w:marBottom w:val="0"/>
      <w:divBdr>
        <w:top w:val="none" w:sz="0" w:space="0" w:color="auto"/>
        <w:left w:val="none" w:sz="0" w:space="0" w:color="auto"/>
        <w:bottom w:val="none" w:sz="0" w:space="0" w:color="auto"/>
        <w:right w:val="none" w:sz="0" w:space="0" w:color="auto"/>
      </w:divBdr>
    </w:div>
    <w:div w:id="1690137105">
      <w:bodyDiv w:val="1"/>
      <w:marLeft w:val="0"/>
      <w:marRight w:val="0"/>
      <w:marTop w:val="0"/>
      <w:marBottom w:val="0"/>
      <w:divBdr>
        <w:top w:val="none" w:sz="0" w:space="0" w:color="auto"/>
        <w:left w:val="none" w:sz="0" w:space="0" w:color="auto"/>
        <w:bottom w:val="none" w:sz="0" w:space="0" w:color="auto"/>
        <w:right w:val="none" w:sz="0" w:space="0" w:color="auto"/>
      </w:divBdr>
      <w:divsChild>
        <w:div w:id="98917215">
          <w:marLeft w:val="0"/>
          <w:marRight w:val="0"/>
          <w:marTop w:val="0"/>
          <w:marBottom w:val="0"/>
          <w:divBdr>
            <w:top w:val="none" w:sz="0" w:space="0" w:color="auto"/>
            <w:left w:val="none" w:sz="0" w:space="0" w:color="auto"/>
            <w:bottom w:val="none" w:sz="0" w:space="0" w:color="auto"/>
            <w:right w:val="none" w:sz="0" w:space="0" w:color="auto"/>
          </w:divBdr>
        </w:div>
        <w:div w:id="1841042106">
          <w:marLeft w:val="2077"/>
          <w:marRight w:val="2077"/>
          <w:marTop w:val="0"/>
          <w:marBottom w:val="0"/>
          <w:divBdr>
            <w:top w:val="none" w:sz="0" w:space="0" w:color="auto"/>
            <w:left w:val="none" w:sz="0" w:space="0" w:color="auto"/>
            <w:bottom w:val="none" w:sz="0" w:space="0" w:color="auto"/>
            <w:right w:val="none" w:sz="0" w:space="0" w:color="auto"/>
          </w:divBdr>
        </w:div>
      </w:divsChild>
    </w:div>
    <w:div w:id="1690328280">
      <w:bodyDiv w:val="1"/>
      <w:marLeft w:val="0"/>
      <w:marRight w:val="0"/>
      <w:marTop w:val="0"/>
      <w:marBottom w:val="0"/>
      <w:divBdr>
        <w:top w:val="none" w:sz="0" w:space="0" w:color="auto"/>
        <w:left w:val="none" w:sz="0" w:space="0" w:color="auto"/>
        <w:bottom w:val="none" w:sz="0" w:space="0" w:color="auto"/>
        <w:right w:val="none" w:sz="0" w:space="0" w:color="auto"/>
      </w:divBdr>
      <w:divsChild>
        <w:div w:id="857933553">
          <w:marLeft w:val="0"/>
          <w:marRight w:val="0"/>
          <w:marTop w:val="75"/>
          <w:marBottom w:val="0"/>
          <w:divBdr>
            <w:top w:val="none" w:sz="0" w:space="0" w:color="auto"/>
            <w:left w:val="none" w:sz="0" w:space="0" w:color="auto"/>
            <w:bottom w:val="none" w:sz="0" w:space="0" w:color="auto"/>
            <w:right w:val="none" w:sz="0" w:space="0" w:color="auto"/>
          </w:divBdr>
          <w:divsChild>
            <w:div w:id="900288629">
              <w:marLeft w:val="0"/>
              <w:marRight w:val="0"/>
              <w:marTop w:val="0"/>
              <w:marBottom w:val="0"/>
              <w:divBdr>
                <w:top w:val="none" w:sz="0" w:space="0" w:color="auto"/>
                <w:left w:val="none" w:sz="0" w:space="0" w:color="auto"/>
                <w:bottom w:val="none" w:sz="0" w:space="0" w:color="auto"/>
                <w:right w:val="none" w:sz="0" w:space="0" w:color="auto"/>
              </w:divBdr>
              <w:divsChild>
                <w:div w:id="812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3575">
          <w:marLeft w:val="0"/>
          <w:marRight w:val="0"/>
          <w:marTop w:val="0"/>
          <w:marBottom w:val="0"/>
          <w:divBdr>
            <w:top w:val="none" w:sz="0" w:space="0" w:color="auto"/>
            <w:left w:val="none" w:sz="0" w:space="0" w:color="auto"/>
            <w:bottom w:val="none" w:sz="0" w:space="0" w:color="auto"/>
            <w:right w:val="none" w:sz="0" w:space="0" w:color="auto"/>
          </w:divBdr>
          <w:divsChild>
            <w:div w:id="19464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363">
      <w:bodyDiv w:val="1"/>
      <w:marLeft w:val="0"/>
      <w:marRight w:val="0"/>
      <w:marTop w:val="0"/>
      <w:marBottom w:val="0"/>
      <w:divBdr>
        <w:top w:val="none" w:sz="0" w:space="0" w:color="auto"/>
        <w:left w:val="none" w:sz="0" w:space="0" w:color="auto"/>
        <w:bottom w:val="none" w:sz="0" w:space="0" w:color="auto"/>
        <w:right w:val="none" w:sz="0" w:space="0" w:color="auto"/>
      </w:divBdr>
      <w:divsChild>
        <w:div w:id="1438021509">
          <w:marLeft w:val="0"/>
          <w:marRight w:val="0"/>
          <w:marTop w:val="0"/>
          <w:marBottom w:val="0"/>
          <w:divBdr>
            <w:top w:val="none" w:sz="0" w:space="0" w:color="auto"/>
            <w:left w:val="none" w:sz="0" w:space="0" w:color="auto"/>
            <w:bottom w:val="none" w:sz="0" w:space="0" w:color="auto"/>
            <w:right w:val="none" w:sz="0" w:space="0" w:color="auto"/>
          </w:divBdr>
        </w:div>
      </w:divsChild>
    </w:div>
    <w:div w:id="1696736764">
      <w:bodyDiv w:val="1"/>
      <w:marLeft w:val="0"/>
      <w:marRight w:val="0"/>
      <w:marTop w:val="0"/>
      <w:marBottom w:val="0"/>
      <w:divBdr>
        <w:top w:val="none" w:sz="0" w:space="0" w:color="auto"/>
        <w:left w:val="none" w:sz="0" w:space="0" w:color="auto"/>
        <w:bottom w:val="none" w:sz="0" w:space="0" w:color="auto"/>
        <w:right w:val="none" w:sz="0" w:space="0" w:color="auto"/>
      </w:divBdr>
      <w:divsChild>
        <w:div w:id="1368676978">
          <w:marLeft w:val="2250"/>
          <w:marRight w:val="2250"/>
          <w:marTop w:val="0"/>
          <w:marBottom w:val="0"/>
          <w:divBdr>
            <w:top w:val="none" w:sz="0" w:space="0" w:color="auto"/>
            <w:left w:val="none" w:sz="0" w:space="0" w:color="auto"/>
            <w:bottom w:val="none" w:sz="0" w:space="0" w:color="auto"/>
            <w:right w:val="none" w:sz="0" w:space="0" w:color="auto"/>
          </w:divBdr>
        </w:div>
        <w:div w:id="2042827616">
          <w:marLeft w:val="0"/>
          <w:marRight w:val="0"/>
          <w:marTop w:val="0"/>
          <w:marBottom w:val="0"/>
          <w:divBdr>
            <w:top w:val="none" w:sz="0" w:space="0" w:color="auto"/>
            <w:left w:val="none" w:sz="0" w:space="0" w:color="auto"/>
            <w:bottom w:val="none" w:sz="0" w:space="0" w:color="auto"/>
            <w:right w:val="none" w:sz="0" w:space="0" w:color="auto"/>
          </w:divBdr>
        </w:div>
      </w:divsChild>
    </w:div>
    <w:div w:id="1706367565">
      <w:bodyDiv w:val="1"/>
      <w:marLeft w:val="0"/>
      <w:marRight w:val="0"/>
      <w:marTop w:val="0"/>
      <w:marBottom w:val="0"/>
      <w:divBdr>
        <w:top w:val="none" w:sz="0" w:space="0" w:color="auto"/>
        <w:left w:val="none" w:sz="0" w:space="0" w:color="auto"/>
        <w:bottom w:val="none" w:sz="0" w:space="0" w:color="auto"/>
        <w:right w:val="none" w:sz="0" w:space="0" w:color="auto"/>
      </w:divBdr>
    </w:div>
    <w:div w:id="1723628869">
      <w:bodyDiv w:val="1"/>
      <w:marLeft w:val="0"/>
      <w:marRight w:val="0"/>
      <w:marTop w:val="0"/>
      <w:marBottom w:val="0"/>
      <w:divBdr>
        <w:top w:val="none" w:sz="0" w:space="0" w:color="auto"/>
        <w:left w:val="none" w:sz="0" w:space="0" w:color="auto"/>
        <w:bottom w:val="none" w:sz="0" w:space="0" w:color="auto"/>
        <w:right w:val="none" w:sz="0" w:space="0" w:color="auto"/>
      </w:divBdr>
      <w:divsChild>
        <w:div w:id="2905726">
          <w:marLeft w:val="0"/>
          <w:marRight w:val="0"/>
          <w:marTop w:val="0"/>
          <w:marBottom w:val="0"/>
          <w:divBdr>
            <w:top w:val="none" w:sz="0" w:space="0" w:color="auto"/>
            <w:left w:val="none" w:sz="0" w:space="0" w:color="auto"/>
            <w:bottom w:val="none" w:sz="0" w:space="0" w:color="auto"/>
            <w:right w:val="none" w:sz="0" w:space="0" w:color="auto"/>
          </w:divBdr>
        </w:div>
        <w:div w:id="942490748">
          <w:marLeft w:val="0"/>
          <w:marRight w:val="0"/>
          <w:marTop w:val="0"/>
          <w:marBottom w:val="0"/>
          <w:divBdr>
            <w:top w:val="none" w:sz="0" w:space="0" w:color="auto"/>
            <w:left w:val="none" w:sz="0" w:space="0" w:color="auto"/>
            <w:bottom w:val="none" w:sz="0" w:space="0" w:color="auto"/>
            <w:right w:val="none" w:sz="0" w:space="0" w:color="auto"/>
          </w:divBdr>
        </w:div>
        <w:div w:id="1541089165">
          <w:marLeft w:val="2250"/>
          <w:marRight w:val="2250"/>
          <w:marTop w:val="0"/>
          <w:marBottom w:val="0"/>
          <w:divBdr>
            <w:top w:val="none" w:sz="0" w:space="0" w:color="auto"/>
            <w:left w:val="none" w:sz="0" w:space="0" w:color="auto"/>
            <w:bottom w:val="none" w:sz="0" w:space="0" w:color="auto"/>
            <w:right w:val="none" w:sz="0" w:space="0" w:color="auto"/>
          </w:divBdr>
        </w:div>
      </w:divsChild>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 w:id="1736052760">
      <w:bodyDiv w:val="1"/>
      <w:marLeft w:val="0"/>
      <w:marRight w:val="0"/>
      <w:marTop w:val="0"/>
      <w:marBottom w:val="0"/>
      <w:divBdr>
        <w:top w:val="none" w:sz="0" w:space="0" w:color="auto"/>
        <w:left w:val="none" w:sz="0" w:space="0" w:color="auto"/>
        <w:bottom w:val="none" w:sz="0" w:space="0" w:color="auto"/>
        <w:right w:val="none" w:sz="0" w:space="0" w:color="auto"/>
      </w:divBdr>
    </w:div>
    <w:div w:id="1751275550">
      <w:bodyDiv w:val="1"/>
      <w:marLeft w:val="0"/>
      <w:marRight w:val="0"/>
      <w:marTop w:val="0"/>
      <w:marBottom w:val="0"/>
      <w:divBdr>
        <w:top w:val="none" w:sz="0" w:space="0" w:color="auto"/>
        <w:left w:val="none" w:sz="0" w:space="0" w:color="auto"/>
        <w:bottom w:val="none" w:sz="0" w:space="0" w:color="auto"/>
        <w:right w:val="none" w:sz="0" w:space="0" w:color="auto"/>
      </w:divBdr>
    </w:div>
    <w:div w:id="1752463243">
      <w:bodyDiv w:val="1"/>
      <w:marLeft w:val="0"/>
      <w:marRight w:val="0"/>
      <w:marTop w:val="0"/>
      <w:marBottom w:val="0"/>
      <w:divBdr>
        <w:top w:val="none" w:sz="0" w:space="0" w:color="auto"/>
        <w:left w:val="none" w:sz="0" w:space="0" w:color="auto"/>
        <w:bottom w:val="none" w:sz="0" w:space="0" w:color="auto"/>
        <w:right w:val="none" w:sz="0" w:space="0" w:color="auto"/>
      </w:divBdr>
      <w:divsChild>
        <w:div w:id="2113743404">
          <w:marLeft w:val="0"/>
          <w:marRight w:val="0"/>
          <w:marTop w:val="0"/>
          <w:marBottom w:val="0"/>
          <w:divBdr>
            <w:top w:val="none" w:sz="0" w:space="0" w:color="auto"/>
            <w:left w:val="none" w:sz="0" w:space="0" w:color="auto"/>
            <w:bottom w:val="none" w:sz="0" w:space="0" w:color="auto"/>
            <w:right w:val="none" w:sz="0" w:space="0" w:color="auto"/>
          </w:divBdr>
        </w:div>
      </w:divsChild>
    </w:div>
    <w:div w:id="1759712783">
      <w:bodyDiv w:val="1"/>
      <w:marLeft w:val="0"/>
      <w:marRight w:val="0"/>
      <w:marTop w:val="0"/>
      <w:marBottom w:val="0"/>
      <w:divBdr>
        <w:top w:val="none" w:sz="0" w:space="0" w:color="auto"/>
        <w:left w:val="none" w:sz="0" w:space="0" w:color="auto"/>
        <w:bottom w:val="none" w:sz="0" w:space="0" w:color="auto"/>
        <w:right w:val="none" w:sz="0" w:space="0" w:color="auto"/>
      </w:divBdr>
    </w:div>
    <w:div w:id="1762141119">
      <w:bodyDiv w:val="1"/>
      <w:marLeft w:val="0"/>
      <w:marRight w:val="0"/>
      <w:marTop w:val="0"/>
      <w:marBottom w:val="0"/>
      <w:divBdr>
        <w:top w:val="none" w:sz="0" w:space="0" w:color="auto"/>
        <w:left w:val="none" w:sz="0" w:space="0" w:color="auto"/>
        <w:bottom w:val="none" w:sz="0" w:space="0" w:color="auto"/>
        <w:right w:val="none" w:sz="0" w:space="0" w:color="auto"/>
      </w:divBdr>
    </w:div>
    <w:div w:id="1766269546">
      <w:bodyDiv w:val="1"/>
      <w:marLeft w:val="0"/>
      <w:marRight w:val="0"/>
      <w:marTop w:val="0"/>
      <w:marBottom w:val="0"/>
      <w:divBdr>
        <w:top w:val="none" w:sz="0" w:space="0" w:color="auto"/>
        <w:left w:val="none" w:sz="0" w:space="0" w:color="auto"/>
        <w:bottom w:val="none" w:sz="0" w:space="0" w:color="auto"/>
        <w:right w:val="none" w:sz="0" w:space="0" w:color="auto"/>
      </w:divBdr>
    </w:div>
    <w:div w:id="1767187055">
      <w:bodyDiv w:val="1"/>
      <w:marLeft w:val="0"/>
      <w:marRight w:val="0"/>
      <w:marTop w:val="0"/>
      <w:marBottom w:val="0"/>
      <w:divBdr>
        <w:top w:val="none" w:sz="0" w:space="0" w:color="auto"/>
        <w:left w:val="none" w:sz="0" w:space="0" w:color="auto"/>
        <w:bottom w:val="none" w:sz="0" w:space="0" w:color="auto"/>
        <w:right w:val="none" w:sz="0" w:space="0" w:color="auto"/>
      </w:divBdr>
    </w:div>
    <w:div w:id="1776057759">
      <w:bodyDiv w:val="1"/>
      <w:marLeft w:val="0"/>
      <w:marRight w:val="0"/>
      <w:marTop w:val="0"/>
      <w:marBottom w:val="0"/>
      <w:divBdr>
        <w:top w:val="none" w:sz="0" w:space="0" w:color="auto"/>
        <w:left w:val="none" w:sz="0" w:space="0" w:color="auto"/>
        <w:bottom w:val="none" w:sz="0" w:space="0" w:color="auto"/>
        <w:right w:val="none" w:sz="0" w:space="0" w:color="auto"/>
      </w:divBdr>
    </w:div>
    <w:div w:id="1790584964">
      <w:bodyDiv w:val="1"/>
      <w:marLeft w:val="0"/>
      <w:marRight w:val="0"/>
      <w:marTop w:val="0"/>
      <w:marBottom w:val="0"/>
      <w:divBdr>
        <w:top w:val="none" w:sz="0" w:space="0" w:color="auto"/>
        <w:left w:val="none" w:sz="0" w:space="0" w:color="auto"/>
        <w:bottom w:val="none" w:sz="0" w:space="0" w:color="auto"/>
        <w:right w:val="none" w:sz="0" w:space="0" w:color="auto"/>
      </w:divBdr>
    </w:div>
    <w:div w:id="1798378009">
      <w:bodyDiv w:val="1"/>
      <w:marLeft w:val="0"/>
      <w:marRight w:val="0"/>
      <w:marTop w:val="0"/>
      <w:marBottom w:val="0"/>
      <w:divBdr>
        <w:top w:val="none" w:sz="0" w:space="0" w:color="auto"/>
        <w:left w:val="none" w:sz="0" w:space="0" w:color="auto"/>
        <w:bottom w:val="none" w:sz="0" w:space="0" w:color="auto"/>
        <w:right w:val="none" w:sz="0" w:space="0" w:color="auto"/>
      </w:divBdr>
    </w:div>
    <w:div w:id="1805350112">
      <w:bodyDiv w:val="1"/>
      <w:marLeft w:val="0"/>
      <w:marRight w:val="0"/>
      <w:marTop w:val="0"/>
      <w:marBottom w:val="0"/>
      <w:divBdr>
        <w:top w:val="none" w:sz="0" w:space="0" w:color="auto"/>
        <w:left w:val="none" w:sz="0" w:space="0" w:color="auto"/>
        <w:bottom w:val="none" w:sz="0" w:space="0" w:color="auto"/>
        <w:right w:val="none" w:sz="0" w:space="0" w:color="auto"/>
      </w:divBdr>
    </w:div>
    <w:div w:id="1808552415">
      <w:bodyDiv w:val="1"/>
      <w:marLeft w:val="0"/>
      <w:marRight w:val="0"/>
      <w:marTop w:val="0"/>
      <w:marBottom w:val="0"/>
      <w:divBdr>
        <w:top w:val="none" w:sz="0" w:space="0" w:color="auto"/>
        <w:left w:val="none" w:sz="0" w:space="0" w:color="auto"/>
        <w:bottom w:val="none" w:sz="0" w:space="0" w:color="auto"/>
        <w:right w:val="none" w:sz="0" w:space="0" w:color="auto"/>
      </w:divBdr>
    </w:div>
    <w:div w:id="1810512175">
      <w:bodyDiv w:val="1"/>
      <w:marLeft w:val="0"/>
      <w:marRight w:val="0"/>
      <w:marTop w:val="0"/>
      <w:marBottom w:val="0"/>
      <w:divBdr>
        <w:top w:val="none" w:sz="0" w:space="0" w:color="auto"/>
        <w:left w:val="none" w:sz="0" w:space="0" w:color="auto"/>
        <w:bottom w:val="none" w:sz="0" w:space="0" w:color="auto"/>
        <w:right w:val="none" w:sz="0" w:space="0" w:color="auto"/>
      </w:divBdr>
    </w:div>
    <w:div w:id="1828666248">
      <w:bodyDiv w:val="1"/>
      <w:marLeft w:val="0"/>
      <w:marRight w:val="0"/>
      <w:marTop w:val="0"/>
      <w:marBottom w:val="0"/>
      <w:divBdr>
        <w:top w:val="none" w:sz="0" w:space="0" w:color="auto"/>
        <w:left w:val="none" w:sz="0" w:space="0" w:color="auto"/>
        <w:bottom w:val="none" w:sz="0" w:space="0" w:color="auto"/>
        <w:right w:val="none" w:sz="0" w:space="0" w:color="auto"/>
      </w:divBdr>
    </w:div>
    <w:div w:id="1839151655">
      <w:bodyDiv w:val="1"/>
      <w:marLeft w:val="0"/>
      <w:marRight w:val="0"/>
      <w:marTop w:val="0"/>
      <w:marBottom w:val="0"/>
      <w:divBdr>
        <w:top w:val="none" w:sz="0" w:space="0" w:color="auto"/>
        <w:left w:val="none" w:sz="0" w:space="0" w:color="auto"/>
        <w:bottom w:val="none" w:sz="0" w:space="0" w:color="auto"/>
        <w:right w:val="none" w:sz="0" w:space="0" w:color="auto"/>
      </w:divBdr>
    </w:div>
    <w:div w:id="1877038151">
      <w:bodyDiv w:val="1"/>
      <w:marLeft w:val="0"/>
      <w:marRight w:val="0"/>
      <w:marTop w:val="0"/>
      <w:marBottom w:val="0"/>
      <w:divBdr>
        <w:top w:val="none" w:sz="0" w:space="0" w:color="auto"/>
        <w:left w:val="none" w:sz="0" w:space="0" w:color="auto"/>
        <w:bottom w:val="none" w:sz="0" w:space="0" w:color="auto"/>
        <w:right w:val="none" w:sz="0" w:space="0" w:color="auto"/>
      </w:divBdr>
    </w:div>
    <w:div w:id="1879052354">
      <w:bodyDiv w:val="1"/>
      <w:marLeft w:val="0"/>
      <w:marRight w:val="0"/>
      <w:marTop w:val="0"/>
      <w:marBottom w:val="0"/>
      <w:divBdr>
        <w:top w:val="none" w:sz="0" w:space="0" w:color="auto"/>
        <w:left w:val="none" w:sz="0" w:space="0" w:color="auto"/>
        <w:bottom w:val="none" w:sz="0" w:space="0" w:color="auto"/>
        <w:right w:val="none" w:sz="0" w:space="0" w:color="auto"/>
      </w:divBdr>
    </w:div>
    <w:div w:id="1881284137">
      <w:bodyDiv w:val="1"/>
      <w:marLeft w:val="0"/>
      <w:marRight w:val="0"/>
      <w:marTop w:val="0"/>
      <w:marBottom w:val="0"/>
      <w:divBdr>
        <w:top w:val="none" w:sz="0" w:space="0" w:color="auto"/>
        <w:left w:val="none" w:sz="0" w:space="0" w:color="auto"/>
        <w:bottom w:val="none" w:sz="0" w:space="0" w:color="auto"/>
        <w:right w:val="none" w:sz="0" w:space="0" w:color="auto"/>
      </w:divBdr>
    </w:div>
    <w:div w:id="1888369234">
      <w:bodyDiv w:val="1"/>
      <w:marLeft w:val="0"/>
      <w:marRight w:val="0"/>
      <w:marTop w:val="0"/>
      <w:marBottom w:val="0"/>
      <w:divBdr>
        <w:top w:val="none" w:sz="0" w:space="0" w:color="auto"/>
        <w:left w:val="none" w:sz="0" w:space="0" w:color="auto"/>
        <w:bottom w:val="none" w:sz="0" w:space="0" w:color="auto"/>
        <w:right w:val="none" w:sz="0" w:space="0" w:color="auto"/>
      </w:divBdr>
    </w:div>
    <w:div w:id="1915973242">
      <w:bodyDiv w:val="1"/>
      <w:marLeft w:val="0"/>
      <w:marRight w:val="0"/>
      <w:marTop w:val="0"/>
      <w:marBottom w:val="0"/>
      <w:divBdr>
        <w:top w:val="none" w:sz="0" w:space="0" w:color="auto"/>
        <w:left w:val="none" w:sz="0" w:space="0" w:color="auto"/>
        <w:bottom w:val="none" w:sz="0" w:space="0" w:color="auto"/>
        <w:right w:val="none" w:sz="0" w:space="0" w:color="auto"/>
      </w:divBdr>
    </w:div>
    <w:div w:id="1923373534">
      <w:bodyDiv w:val="1"/>
      <w:marLeft w:val="0"/>
      <w:marRight w:val="0"/>
      <w:marTop w:val="0"/>
      <w:marBottom w:val="0"/>
      <w:divBdr>
        <w:top w:val="none" w:sz="0" w:space="0" w:color="auto"/>
        <w:left w:val="none" w:sz="0" w:space="0" w:color="auto"/>
        <w:bottom w:val="none" w:sz="0" w:space="0" w:color="auto"/>
        <w:right w:val="none" w:sz="0" w:space="0" w:color="auto"/>
      </w:divBdr>
    </w:div>
    <w:div w:id="1931574315">
      <w:bodyDiv w:val="1"/>
      <w:marLeft w:val="0"/>
      <w:marRight w:val="0"/>
      <w:marTop w:val="0"/>
      <w:marBottom w:val="0"/>
      <w:divBdr>
        <w:top w:val="none" w:sz="0" w:space="0" w:color="auto"/>
        <w:left w:val="none" w:sz="0" w:space="0" w:color="auto"/>
        <w:bottom w:val="none" w:sz="0" w:space="0" w:color="auto"/>
        <w:right w:val="none" w:sz="0" w:space="0" w:color="auto"/>
      </w:divBdr>
    </w:div>
    <w:div w:id="1935698158">
      <w:bodyDiv w:val="1"/>
      <w:marLeft w:val="0"/>
      <w:marRight w:val="0"/>
      <w:marTop w:val="0"/>
      <w:marBottom w:val="0"/>
      <w:divBdr>
        <w:top w:val="none" w:sz="0" w:space="0" w:color="auto"/>
        <w:left w:val="none" w:sz="0" w:space="0" w:color="auto"/>
        <w:bottom w:val="none" w:sz="0" w:space="0" w:color="auto"/>
        <w:right w:val="none" w:sz="0" w:space="0" w:color="auto"/>
      </w:divBdr>
      <w:divsChild>
        <w:div w:id="354573358">
          <w:marLeft w:val="-1800"/>
          <w:marRight w:val="0"/>
          <w:marTop w:val="0"/>
          <w:marBottom w:val="0"/>
          <w:divBdr>
            <w:top w:val="none" w:sz="0" w:space="0" w:color="auto"/>
            <w:left w:val="none" w:sz="0" w:space="0" w:color="auto"/>
            <w:bottom w:val="none" w:sz="0" w:space="0" w:color="auto"/>
            <w:right w:val="none" w:sz="0" w:space="0" w:color="auto"/>
          </w:divBdr>
          <w:divsChild>
            <w:div w:id="188689058">
              <w:marLeft w:val="-375"/>
              <w:marRight w:val="0"/>
              <w:marTop w:val="0"/>
              <w:marBottom w:val="0"/>
              <w:divBdr>
                <w:top w:val="none" w:sz="0" w:space="0" w:color="auto"/>
                <w:left w:val="none" w:sz="0" w:space="0" w:color="auto"/>
                <w:bottom w:val="none" w:sz="0" w:space="0" w:color="auto"/>
                <w:right w:val="none" w:sz="0" w:space="0" w:color="auto"/>
              </w:divBdr>
              <w:divsChild>
                <w:div w:id="1884830334">
                  <w:marLeft w:val="0"/>
                  <w:marRight w:val="0"/>
                  <w:marTop w:val="0"/>
                  <w:marBottom w:val="0"/>
                  <w:divBdr>
                    <w:top w:val="none" w:sz="0" w:space="0" w:color="auto"/>
                    <w:left w:val="none" w:sz="0" w:space="0" w:color="auto"/>
                    <w:bottom w:val="none" w:sz="0" w:space="0" w:color="auto"/>
                    <w:right w:val="none" w:sz="0" w:space="0" w:color="auto"/>
                  </w:divBdr>
                </w:div>
              </w:divsChild>
            </w:div>
            <w:div w:id="507864558">
              <w:marLeft w:val="-375"/>
              <w:marRight w:val="0"/>
              <w:marTop w:val="0"/>
              <w:marBottom w:val="0"/>
              <w:divBdr>
                <w:top w:val="none" w:sz="0" w:space="0" w:color="auto"/>
                <w:left w:val="none" w:sz="0" w:space="0" w:color="auto"/>
                <w:bottom w:val="none" w:sz="0" w:space="0" w:color="auto"/>
                <w:right w:val="none" w:sz="0" w:space="0" w:color="auto"/>
              </w:divBdr>
              <w:divsChild>
                <w:div w:id="880242296">
                  <w:marLeft w:val="0"/>
                  <w:marRight w:val="0"/>
                  <w:marTop w:val="0"/>
                  <w:marBottom w:val="0"/>
                  <w:divBdr>
                    <w:top w:val="none" w:sz="0" w:space="2" w:color="auto"/>
                    <w:left w:val="none" w:sz="0" w:space="23" w:color="auto"/>
                    <w:bottom w:val="none" w:sz="0" w:space="0" w:color="auto"/>
                    <w:right w:val="single" w:sz="18" w:space="0" w:color="A6A8AB"/>
                  </w:divBdr>
                </w:div>
                <w:div w:id="1469981199">
                  <w:marLeft w:val="0"/>
                  <w:marRight w:val="0"/>
                  <w:marTop w:val="0"/>
                  <w:marBottom w:val="0"/>
                  <w:divBdr>
                    <w:top w:val="none" w:sz="0" w:space="0" w:color="auto"/>
                    <w:left w:val="none" w:sz="0" w:space="0" w:color="auto"/>
                    <w:bottom w:val="none" w:sz="0" w:space="0" w:color="auto"/>
                    <w:right w:val="none" w:sz="0" w:space="0" w:color="auto"/>
                  </w:divBdr>
                  <w:divsChild>
                    <w:div w:id="5085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1576">
              <w:marLeft w:val="-375"/>
              <w:marRight w:val="0"/>
              <w:marTop w:val="0"/>
              <w:marBottom w:val="0"/>
              <w:divBdr>
                <w:top w:val="none" w:sz="0" w:space="0" w:color="auto"/>
                <w:left w:val="none" w:sz="0" w:space="0" w:color="auto"/>
                <w:bottom w:val="none" w:sz="0" w:space="0" w:color="auto"/>
                <w:right w:val="none" w:sz="0" w:space="0" w:color="auto"/>
              </w:divBdr>
              <w:divsChild>
                <w:div w:id="5374876">
                  <w:marLeft w:val="0"/>
                  <w:marRight w:val="0"/>
                  <w:marTop w:val="0"/>
                  <w:marBottom w:val="0"/>
                  <w:divBdr>
                    <w:top w:val="none" w:sz="0" w:space="2" w:color="auto"/>
                    <w:left w:val="none" w:sz="0" w:space="23" w:color="auto"/>
                    <w:bottom w:val="none" w:sz="0" w:space="0" w:color="auto"/>
                    <w:right w:val="single" w:sz="18" w:space="0" w:color="A6A8AB"/>
                  </w:divBdr>
                </w:div>
                <w:div w:id="575475257">
                  <w:marLeft w:val="0"/>
                  <w:marRight w:val="0"/>
                  <w:marTop w:val="0"/>
                  <w:marBottom w:val="0"/>
                  <w:divBdr>
                    <w:top w:val="none" w:sz="0" w:space="0" w:color="auto"/>
                    <w:left w:val="none" w:sz="0" w:space="0" w:color="auto"/>
                    <w:bottom w:val="none" w:sz="0" w:space="0" w:color="auto"/>
                    <w:right w:val="none" w:sz="0" w:space="0" w:color="auto"/>
                  </w:divBdr>
                  <w:divsChild>
                    <w:div w:id="1753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808">
              <w:marLeft w:val="-375"/>
              <w:marRight w:val="0"/>
              <w:marTop w:val="0"/>
              <w:marBottom w:val="0"/>
              <w:divBdr>
                <w:top w:val="none" w:sz="0" w:space="0" w:color="auto"/>
                <w:left w:val="none" w:sz="0" w:space="0" w:color="auto"/>
                <w:bottom w:val="none" w:sz="0" w:space="0" w:color="auto"/>
                <w:right w:val="none" w:sz="0" w:space="0" w:color="auto"/>
              </w:divBdr>
              <w:divsChild>
                <w:div w:id="247468588">
                  <w:marLeft w:val="0"/>
                  <w:marRight w:val="0"/>
                  <w:marTop w:val="0"/>
                  <w:marBottom w:val="0"/>
                  <w:divBdr>
                    <w:top w:val="none" w:sz="0" w:space="2" w:color="auto"/>
                    <w:left w:val="none" w:sz="0" w:space="23" w:color="auto"/>
                    <w:bottom w:val="none" w:sz="0" w:space="0" w:color="auto"/>
                    <w:right w:val="single" w:sz="18" w:space="0" w:color="A6A8AB"/>
                  </w:divBdr>
                </w:div>
                <w:div w:id="1581714479">
                  <w:marLeft w:val="0"/>
                  <w:marRight w:val="0"/>
                  <w:marTop w:val="0"/>
                  <w:marBottom w:val="0"/>
                  <w:divBdr>
                    <w:top w:val="none" w:sz="0" w:space="0" w:color="auto"/>
                    <w:left w:val="none" w:sz="0" w:space="0" w:color="auto"/>
                    <w:bottom w:val="none" w:sz="0" w:space="0" w:color="auto"/>
                    <w:right w:val="none" w:sz="0" w:space="0" w:color="auto"/>
                  </w:divBdr>
                  <w:divsChild>
                    <w:div w:id="979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0675">
              <w:marLeft w:val="-375"/>
              <w:marRight w:val="0"/>
              <w:marTop w:val="0"/>
              <w:marBottom w:val="0"/>
              <w:divBdr>
                <w:top w:val="none" w:sz="0" w:space="0" w:color="auto"/>
                <w:left w:val="none" w:sz="0" w:space="0" w:color="auto"/>
                <w:bottom w:val="none" w:sz="0" w:space="0" w:color="auto"/>
                <w:right w:val="none" w:sz="0" w:space="0" w:color="auto"/>
              </w:divBdr>
              <w:divsChild>
                <w:div w:id="11338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689">
          <w:marLeft w:val="0"/>
          <w:marRight w:val="0"/>
          <w:marTop w:val="0"/>
          <w:marBottom w:val="0"/>
          <w:divBdr>
            <w:top w:val="none" w:sz="0" w:space="0" w:color="auto"/>
            <w:left w:val="none" w:sz="0" w:space="0" w:color="auto"/>
            <w:bottom w:val="none" w:sz="0" w:space="0" w:color="auto"/>
            <w:right w:val="none" w:sz="0" w:space="0" w:color="auto"/>
          </w:divBdr>
        </w:div>
      </w:divsChild>
    </w:div>
    <w:div w:id="1940991766">
      <w:bodyDiv w:val="1"/>
      <w:marLeft w:val="0"/>
      <w:marRight w:val="0"/>
      <w:marTop w:val="0"/>
      <w:marBottom w:val="0"/>
      <w:divBdr>
        <w:top w:val="none" w:sz="0" w:space="0" w:color="auto"/>
        <w:left w:val="none" w:sz="0" w:space="0" w:color="auto"/>
        <w:bottom w:val="none" w:sz="0" w:space="0" w:color="auto"/>
        <w:right w:val="none" w:sz="0" w:space="0" w:color="auto"/>
      </w:divBdr>
    </w:div>
    <w:div w:id="1954047133">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 w:id="1978485552">
      <w:bodyDiv w:val="1"/>
      <w:marLeft w:val="0"/>
      <w:marRight w:val="0"/>
      <w:marTop w:val="0"/>
      <w:marBottom w:val="0"/>
      <w:divBdr>
        <w:top w:val="none" w:sz="0" w:space="0" w:color="auto"/>
        <w:left w:val="none" w:sz="0" w:space="0" w:color="auto"/>
        <w:bottom w:val="none" w:sz="0" w:space="0" w:color="auto"/>
        <w:right w:val="none" w:sz="0" w:space="0" w:color="auto"/>
      </w:divBdr>
      <w:divsChild>
        <w:div w:id="394358094">
          <w:marLeft w:val="-375"/>
          <w:marRight w:val="0"/>
          <w:marTop w:val="0"/>
          <w:marBottom w:val="0"/>
          <w:divBdr>
            <w:top w:val="none" w:sz="0" w:space="0" w:color="auto"/>
            <w:left w:val="none" w:sz="0" w:space="0" w:color="auto"/>
            <w:bottom w:val="none" w:sz="0" w:space="0" w:color="auto"/>
            <w:right w:val="none" w:sz="0" w:space="0" w:color="auto"/>
          </w:divBdr>
          <w:divsChild>
            <w:div w:id="343672493">
              <w:marLeft w:val="0"/>
              <w:marRight w:val="0"/>
              <w:marTop w:val="0"/>
              <w:marBottom w:val="0"/>
              <w:divBdr>
                <w:top w:val="none" w:sz="0" w:space="0" w:color="auto"/>
                <w:left w:val="none" w:sz="0" w:space="0" w:color="auto"/>
                <w:bottom w:val="none" w:sz="0" w:space="0" w:color="auto"/>
                <w:right w:val="none" w:sz="0" w:space="0" w:color="auto"/>
              </w:divBdr>
            </w:div>
          </w:divsChild>
        </w:div>
        <w:div w:id="1434135051">
          <w:marLeft w:val="-375"/>
          <w:marRight w:val="0"/>
          <w:marTop w:val="0"/>
          <w:marBottom w:val="0"/>
          <w:divBdr>
            <w:top w:val="none" w:sz="0" w:space="0" w:color="auto"/>
            <w:left w:val="none" w:sz="0" w:space="0" w:color="auto"/>
            <w:bottom w:val="none" w:sz="0" w:space="0" w:color="auto"/>
            <w:right w:val="none" w:sz="0" w:space="0" w:color="auto"/>
          </w:divBdr>
          <w:divsChild>
            <w:div w:id="1948080749">
              <w:marLeft w:val="0"/>
              <w:marRight w:val="0"/>
              <w:marTop w:val="0"/>
              <w:marBottom w:val="0"/>
              <w:divBdr>
                <w:top w:val="none" w:sz="0" w:space="2" w:color="auto"/>
                <w:left w:val="none" w:sz="0" w:space="23" w:color="auto"/>
                <w:bottom w:val="none" w:sz="0" w:space="0" w:color="auto"/>
                <w:right w:val="single" w:sz="18" w:space="0" w:color="A6A8AB"/>
              </w:divBdr>
            </w:div>
            <w:div w:id="2107379241">
              <w:marLeft w:val="0"/>
              <w:marRight w:val="0"/>
              <w:marTop w:val="0"/>
              <w:marBottom w:val="0"/>
              <w:divBdr>
                <w:top w:val="none" w:sz="0" w:space="0" w:color="auto"/>
                <w:left w:val="none" w:sz="0" w:space="0" w:color="auto"/>
                <w:bottom w:val="none" w:sz="0" w:space="0" w:color="auto"/>
                <w:right w:val="none" w:sz="0" w:space="0" w:color="auto"/>
              </w:divBdr>
              <w:divsChild>
                <w:div w:id="5690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39732">
      <w:bodyDiv w:val="1"/>
      <w:marLeft w:val="0"/>
      <w:marRight w:val="0"/>
      <w:marTop w:val="0"/>
      <w:marBottom w:val="0"/>
      <w:divBdr>
        <w:top w:val="none" w:sz="0" w:space="0" w:color="auto"/>
        <w:left w:val="none" w:sz="0" w:space="0" w:color="auto"/>
        <w:bottom w:val="none" w:sz="0" w:space="0" w:color="auto"/>
        <w:right w:val="none" w:sz="0" w:space="0" w:color="auto"/>
      </w:divBdr>
    </w:div>
    <w:div w:id="1985892469">
      <w:bodyDiv w:val="1"/>
      <w:marLeft w:val="0"/>
      <w:marRight w:val="0"/>
      <w:marTop w:val="0"/>
      <w:marBottom w:val="0"/>
      <w:divBdr>
        <w:top w:val="none" w:sz="0" w:space="0" w:color="auto"/>
        <w:left w:val="none" w:sz="0" w:space="0" w:color="auto"/>
        <w:bottom w:val="none" w:sz="0" w:space="0" w:color="auto"/>
        <w:right w:val="none" w:sz="0" w:space="0" w:color="auto"/>
      </w:divBdr>
      <w:divsChild>
        <w:div w:id="109201110">
          <w:marLeft w:val="0"/>
          <w:marRight w:val="0"/>
          <w:marTop w:val="0"/>
          <w:marBottom w:val="0"/>
          <w:divBdr>
            <w:top w:val="none" w:sz="0" w:space="0" w:color="auto"/>
            <w:left w:val="none" w:sz="0" w:space="0" w:color="auto"/>
            <w:bottom w:val="none" w:sz="0" w:space="0" w:color="auto"/>
            <w:right w:val="none" w:sz="0" w:space="0" w:color="auto"/>
          </w:divBdr>
          <w:divsChild>
            <w:div w:id="377164998">
              <w:marLeft w:val="0"/>
              <w:marRight w:val="0"/>
              <w:marTop w:val="0"/>
              <w:marBottom w:val="0"/>
              <w:divBdr>
                <w:top w:val="none" w:sz="0" w:space="0" w:color="auto"/>
                <w:left w:val="none" w:sz="0" w:space="0" w:color="auto"/>
                <w:bottom w:val="none" w:sz="0" w:space="0" w:color="auto"/>
                <w:right w:val="none" w:sz="0" w:space="0" w:color="auto"/>
              </w:divBdr>
            </w:div>
          </w:divsChild>
        </w:div>
        <w:div w:id="571082822">
          <w:marLeft w:val="0"/>
          <w:marRight w:val="0"/>
          <w:marTop w:val="75"/>
          <w:marBottom w:val="0"/>
          <w:divBdr>
            <w:top w:val="none" w:sz="0" w:space="0" w:color="auto"/>
            <w:left w:val="none" w:sz="0" w:space="0" w:color="auto"/>
            <w:bottom w:val="none" w:sz="0" w:space="0" w:color="auto"/>
            <w:right w:val="none" w:sz="0" w:space="0" w:color="auto"/>
          </w:divBdr>
          <w:divsChild>
            <w:div w:id="971448577">
              <w:marLeft w:val="0"/>
              <w:marRight w:val="0"/>
              <w:marTop w:val="0"/>
              <w:marBottom w:val="0"/>
              <w:divBdr>
                <w:top w:val="none" w:sz="0" w:space="0" w:color="auto"/>
                <w:left w:val="none" w:sz="0" w:space="0" w:color="auto"/>
                <w:bottom w:val="none" w:sz="0" w:space="0" w:color="auto"/>
                <w:right w:val="none" w:sz="0" w:space="0" w:color="auto"/>
              </w:divBdr>
              <w:divsChild>
                <w:div w:id="779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9913">
      <w:bodyDiv w:val="1"/>
      <w:marLeft w:val="0"/>
      <w:marRight w:val="0"/>
      <w:marTop w:val="0"/>
      <w:marBottom w:val="0"/>
      <w:divBdr>
        <w:top w:val="none" w:sz="0" w:space="0" w:color="auto"/>
        <w:left w:val="none" w:sz="0" w:space="0" w:color="auto"/>
        <w:bottom w:val="none" w:sz="0" w:space="0" w:color="auto"/>
        <w:right w:val="none" w:sz="0" w:space="0" w:color="auto"/>
      </w:divBdr>
    </w:div>
    <w:div w:id="1993293148">
      <w:bodyDiv w:val="1"/>
      <w:marLeft w:val="0"/>
      <w:marRight w:val="0"/>
      <w:marTop w:val="0"/>
      <w:marBottom w:val="0"/>
      <w:divBdr>
        <w:top w:val="none" w:sz="0" w:space="0" w:color="auto"/>
        <w:left w:val="none" w:sz="0" w:space="0" w:color="auto"/>
        <w:bottom w:val="none" w:sz="0" w:space="0" w:color="auto"/>
        <w:right w:val="none" w:sz="0" w:space="0" w:color="auto"/>
      </w:divBdr>
    </w:div>
    <w:div w:id="1995066592">
      <w:bodyDiv w:val="1"/>
      <w:marLeft w:val="0"/>
      <w:marRight w:val="0"/>
      <w:marTop w:val="0"/>
      <w:marBottom w:val="0"/>
      <w:divBdr>
        <w:top w:val="none" w:sz="0" w:space="0" w:color="auto"/>
        <w:left w:val="none" w:sz="0" w:space="0" w:color="auto"/>
        <w:bottom w:val="none" w:sz="0" w:space="0" w:color="auto"/>
        <w:right w:val="none" w:sz="0" w:space="0" w:color="auto"/>
      </w:divBdr>
      <w:divsChild>
        <w:div w:id="255985473">
          <w:marLeft w:val="0"/>
          <w:marRight w:val="0"/>
          <w:marTop w:val="0"/>
          <w:marBottom w:val="0"/>
          <w:divBdr>
            <w:top w:val="none" w:sz="0" w:space="0" w:color="auto"/>
            <w:left w:val="none" w:sz="0" w:space="0" w:color="auto"/>
            <w:bottom w:val="none" w:sz="0" w:space="0" w:color="auto"/>
            <w:right w:val="none" w:sz="0" w:space="0" w:color="auto"/>
          </w:divBdr>
        </w:div>
      </w:divsChild>
    </w:div>
    <w:div w:id="2010255264">
      <w:bodyDiv w:val="1"/>
      <w:marLeft w:val="0"/>
      <w:marRight w:val="0"/>
      <w:marTop w:val="0"/>
      <w:marBottom w:val="0"/>
      <w:divBdr>
        <w:top w:val="none" w:sz="0" w:space="0" w:color="auto"/>
        <w:left w:val="none" w:sz="0" w:space="0" w:color="auto"/>
        <w:bottom w:val="none" w:sz="0" w:space="0" w:color="auto"/>
        <w:right w:val="none" w:sz="0" w:space="0" w:color="auto"/>
      </w:divBdr>
    </w:div>
    <w:div w:id="2018993062">
      <w:bodyDiv w:val="1"/>
      <w:marLeft w:val="0"/>
      <w:marRight w:val="0"/>
      <w:marTop w:val="0"/>
      <w:marBottom w:val="0"/>
      <w:divBdr>
        <w:top w:val="none" w:sz="0" w:space="0" w:color="auto"/>
        <w:left w:val="none" w:sz="0" w:space="0" w:color="auto"/>
        <w:bottom w:val="none" w:sz="0" w:space="0" w:color="auto"/>
        <w:right w:val="none" w:sz="0" w:space="0" w:color="auto"/>
      </w:divBdr>
    </w:div>
    <w:div w:id="2037271981">
      <w:bodyDiv w:val="1"/>
      <w:marLeft w:val="0"/>
      <w:marRight w:val="0"/>
      <w:marTop w:val="0"/>
      <w:marBottom w:val="0"/>
      <w:divBdr>
        <w:top w:val="none" w:sz="0" w:space="0" w:color="auto"/>
        <w:left w:val="none" w:sz="0" w:space="0" w:color="auto"/>
        <w:bottom w:val="none" w:sz="0" w:space="0" w:color="auto"/>
        <w:right w:val="none" w:sz="0" w:space="0" w:color="auto"/>
      </w:divBdr>
    </w:div>
    <w:div w:id="2046907212">
      <w:bodyDiv w:val="1"/>
      <w:marLeft w:val="0"/>
      <w:marRight w:val="0"/>
      <w:marTop w:val="0"/>
      <w:marBottom w:val="0"/>
      <w:divBdr>
        <w:top w:val="none" w:sz="0" w:space="0" w:color="auto"/>
        <w:left w:val="none" w:sz="0" w:space="0" w:color="auto"/>
        <w:bottom w:val="none" w:sz="0" w:space="0" w:color="auto"/>
        <w:right w:val="none" w:sz="0" w:space="0" w:color="auto"/>
      </w:divBdr>
      <w:divsChild>
        <w:div w:id="159347386">
          <w:marLeft w:val="2250"/>
          <w:marRight w:val="2250"/>
          <w:marTop w:val="0"/>
          <w:marBottom w:val="0"/>
          <w:divBdr>
            <w:top w:val="none" w:sz="0" w:space="0" w:color="auto"/>
            <w:left w:val="none" w:sz="0" w:space="0" w:color="auto"/>
            <w:bottom w:val="none" w:sz="0" w:space="0" w:color="auto"/>
            <w:right w:val="none" w:sz="0" w:space="0" w:color="auto"/>
          </w:divBdr>
        </w:div>
        <w:div w:id="1478569100">
          <w:marLeft w:val="0"/>
          <w:marRight w:val="0"/>
          <w:marTop w:val="0"/>
          <w:marBottom w:val="0"/>
          <w:divBdr>
            <w:top w:val="none" w:sz="0" w:space="0" w:color="auto"/>
            <w:left w:val="none" w:sz="0" w:space="0" w:color="auto"/>
            <w:bottom w:val="none" w:sz="0" w:space="0" w:color="auto"/>
            <w:right w:val="none" w:sz="0" w:space="0" w:color="auto"/>
          </w:divBdr>
        </w:div>
      </w:divsChild>
    </w:div>
    <w:div w:id="2065106325">
      <w:bodyDiv w:val="1"/>
      <w:marLeft w:val="0"/>
      <w:marRight w:val="0"/>
      <w:marTop w:val="0"/>
      <w:marBottom w:val="0"/>
      <w:divBdr>
        <w:top w:val="none" w:sz="0" w:space="0" w:color="auto"/>
        <w:left w:val="none" w:sz="0" w:space="0" w:color="auto"/>
        <w:bottom w:val="none" w:sz="0" w:space="0" w:color="auto"/>
        <w:right w:val="none" w:sz="0" w:space="0" w:color="auto"/>
      </w:divBdr>
    </w:div>
    <w:div w:id="2065638268">
      <w:bodyDiv w:val="1"/>
      <w:marLeft w:val="0"/>
      <w:marRight w:val="0"/>
      <w:marTop w:val="0"/>
      <w:marBottom w:val="0"/>
      <w:divBdr>
        <w:top w:val="none" w:sz="0" w:space="0" w:color="auto"/>
        <w:left w:val="none" w:sz="0" w:space="0" w:color="auto"/>
        <w:bottom w:val="none" w:sz="0" w:space="0" w:color="auto"/>
        <w:right w:val="none" w:sz="0" w:space="0" w:color="auto"/>
      </w:divBdr>
    </w:div>
    <w:div w:id="2068718622">
      <w:bodyDiv w:val="1"/>
      <w:marLeft w:val="0"/>
      <w:marRight w:val="0"/>
      <w:marTop w:val="0"/>
      <w:marBottom w:val="0"/>
      <w:divBdr>
        <w:top w:val="none" w:sz="0" w:space="0" w:color="auto"/>
        <w:left w:val="none" w:sz="0" w:space="0" w:color="auto"/>
        <w:bottom w:val="none" w:sz="0" w:space="0" w:color="auto"/>
        <w:right w:val="none" w:sz="0" w:space="0" w:color="auto"/>
      </w:divBdr>
    </w:div>
    <w:div w:id="2093236139">
      <w:bodyDiv w:val="1"/>
      <w:marLeft w:val="0"/>
      <w:marRight w:val="0"/>
      <w:marTop w:val="0"/>
      <w:marBottom w:val="0"/>
      <w:divBdr>
        <w:top w:val="none" w:sz="0" w:space="0" w:color="auto"/>
        <w:left w:val="none" w:sz="0" w:space="0" w:color="auto"/>
        <w:bottom w:val="none" w:sz="0" w:space="0" w:color="auto"/>
        <w:right w:val="none" w:sz="0" w:space="0" w:color="auto"/>
      </w:divBdr>
      <w:divsChild>
        <w:div w:id="993339958">
          <w:marLeft w:val="0"/>
          <w:marRight w:val="0"/>
          <w:marTop w:val="75"/>
          <w:marBottom w:val="0"/>
          <w:divBdr>
            <w:top w:val="none" w:sz="0" w:space="0" w:color="auto"/>
            <w:left w:val="none" w:sz="0" w:space="0" w:color="auto"/>
            <w:bottom w:val="none" w:sz="0" w:space="0" w:color="auto"/>
            <w:right w:val="none" w:sz="0" w:space="0" w:color="auto"/>
          </w:divBdr>
          <w:divsChild>
            <w:div w:id="962034511">
              <w:marLeft w:val="0"/>
              <w:marRight w:val="0"/>
              <w:marTop w:val="0"/>
              <w:marBottom w:val="0"/>
              <w:divBdr>
                <w:top w:val="none" w:sz="0" w:space="0" w:color="auto"/>
                <w:left w:val="none" w:sz="0" w:space="0" w:color="auto"/>
                <w:bottom w:val="none" w:sz="0" w:space="0" w:color="auto"/>
                <w:right w:val="none" w:sz="0" w:space="0" w:color="auto"/>
              </w:divBdr>
              <w:divsChild>
                <w:div w:id="3617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256">
          <w:marLeft w:val="0"/>
          <w:marRight w:val="0"/>
          <w:marTop w:val="0"/>
          <w:marBottom w:val="0"/>
          <w:divBdr>
            <w:top w:val="none" w:sz="0" w:space="0" w:color="auto"/>
            <w:left w:val="none" w:sz="0" w:space="0" w:color="auto"/>
            <w:bottom w:val="none" w:sz="0" w:space="0" w:color="auto"/>
            <w:right w:val="none" w:sz="0" w:space="0" w:color="auto"/>
          </w:divBdr>
          <w:divsChild>
            <w:div w:id="3394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5802">
      <w:bodyDiv w:val="1"/>
      <w:marLeft w:val="0"/>
      <w:marRight w:val="0"/>
      <w:marTop w:val="0"/>
      <w:marBottom w:val="0"/>
      <w:divBdr>
        <w:top w:val="none" w:sz="0" w:space="0" w:color="auto"/>
        <w:left w:val="none" w:sz="0" w:space="0" w:color="auto"/>
        <w:bottom w:val="none" w:sz="0" w:space="0" w:color="auto"/>
        <w:right w:val="none" w:sz="0" w:space="0" w:color="auto"/>
      </w:divBdr>
      <w:divsChild>
        <w:div w:id="507448404">
          <w:marLeft w:val="2077"/>
          <w:marRight w:val="2077"/>
          <w:marTop w:val="0"/>
          <w:marBottom w:val="0"/>
          <w:divBdr>
            <w:top w:val="none" w:sz="0" w:space="0" w:color="auto"/>
            <w:left w:val="none" w:sz="0" w:space="0" w:color="auto"/>
            <w:bottom w:val="none" w:sz="0" w:space="0" w:color="auto"/>
            <w:right w:val="none" w:sz="0" w:space="0" w:color="auto"/>
          </w:divBdr>
        </w:div>
        <w:div w:id="1678726864">
          <w:marLeft w:val="0"/>
          <w:marRight w:val="0"/>
          <w:marTop w:val="0"/>
          <w:marBottom w:val="0"/>
          <w:divBdr>
            <w:top w:val="none" w:sz="0" w:space="0" w:color="auto"/>
            <w:left w:val="none" w:sz="0" w:space="0" w:color="auto"/>
            <w:bottom w:val="none" w:sz="0" w:space="0" w:color="auto"/>
            <w:right w:val="none" w:sz="0" w:space="0" w:color="auto"/>
          </w:divBdr>
        </w:div>
      </w:divsChild>
    </w:div>
    <w:div w:id="2124571198">
      <w:bodyDiv w:val="1"/>
      <w:marLeft w:val="0"/>
      <w:marRight w:val="0"/>
      <w:marTop w:val="0"/>
      <w:marBottom w:val="0"/>
      <w:divBdr>
        <w:top w:val="none" w:sz="0" w:space="0" w:color="auto"/>
        <w:left w:val="none" w:sz="0" w:space="0" w:color="auto"/>
        <w:bottom w:val="none" w:sz="0" w:space="0" w:color="auto"/>
        <w:right w:val="none" w:sz="0" w:space="0" w:color="auto"/>
      </w:divBdr>
    </w:div>
    <w:div w:id="2139031770">
      <w:bodyDiv w:val="1"/>
      <w:marLeft w:val="0"/>
      <w:marRight w:val="0"/>
      <w:marTop w:val="0"/>
      <w:marBottom w:val="0"/>
      <w:divBdr>
        <w:top w:val="none" w:sz="0" w:space="0" w:color="auto"/>
        <w:left w:val="none" w:sz="0" w:space="0" w:color="auto"/>
        <w:bottom w:val="none" w:sz="0" w:space="0" w:color="auto"/>
        <w:right w:val="none" w:sz="0" w:space="0" w:color="auto"/>
      </w:divBdr>
    </w:div>
    <w:div w:id="21448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publication.pravo.gov.ru/Document/View/0001201804180019" TargetMode="External"/><Relationship Id="rId18" Type="http://schemas.openxmlformats.org/officeDocument/2006/relationships/hyperlink" Target="http://publication.pravo.gov.ru/Document/View/000120180703005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zd.parlament.gov.ru/bill/342104-7" TargetMode="External"/><Relationship Id="rId7" Type="http://schemas.openxmlformats.org/officeDocument/2006/relationships/endnotes" Target="endnotes.xml"/><Relationship Id="rId12" Type="http://schemas.openxmlformats.org/officeDocument/2006/relationships/hyperlink" Target="http://publication.pravo.gov.ru/Document/View/0001201802050042" TargetMode="External"/><Relationship Id="rId17" Type="http://schemas.openxmlformats.org/officeDocument/2006/relationships/hyperlink" Target="http://www.pravo.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sozd.parlament.gov.ru/bill/3718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publication.pravo.gov.ru/Document/View/0001201808030077" TargetMode="External"/><Relationship Id="rId5" Type="http://schemas.openxmlformats.org/officeDocument/2006/relationships/webSettings" Target="webSettings.xml"/><Relationship Id="rId15" Type="http://schemas.openxmlformats.org/officeDocument/2006/relationships/hyperlink" Target="http://publication.pravo.gov.ru/Document/View/0001201808030097" TargetMode="External"/><Relationship Id="rId23" Type="http://schemas.openxmlformats.org/officeDocument/2006/relationships/hyperlink" Target="http://www.pravo.gov.ru" TargetMode="Externa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http://sozd.parlament.gov.ru/bill/371833-7" TargetMode="External"/><Relationship Id="rId4" Type="http://schemas.openxmlformats.org/officeDocument/2006/relationships/settings" Target="settings.xml"/><Relationship Id="rId9" Type="http://schemas.openxmlformats.org/officeDocument/2006/relationships/hyperlink" Target="http://sozd.parliament.gov.ru/download/E17B3A17-D2BA-4FD1-8907-9A9F9ED67CA8" TargetMode="External"/><Relationship Id="rId14" Type="http://schemas.openxmlformats.org/officeDocument/2006/relationships/hyperlink" Target="http://www.pravo.gov.ru" TargetMode="External"/><Relationship Id="rId22" Type="http://schemas.openxmlformats.org/officeDocument/2006/relationships/hyperlink" Target="http://sozd.parlament.gov.ru/bill/342104-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76AD-2EC2-42F0-8468-1F37276B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30</Pages>
  <Words>6315</Words>
  <Characters>35997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42228</CharactersWithSpaces>
  <SharedDoc>false</SharedDoc>
  <HLinks>
    <vt:vector size="54" baseType="variant">
      <vt:variant>
        <vt:i4>4128805</vt:i4>
      </vt:variant>
      <vt:variant>
        <vt:i4>24</vt:i4>
      </vt:variant>
      <vt:variant>
        <vt:i4>0</vt:i4>
      </vt:variant>
      <vt:variant>
        <vt:i4>5</vt:i4>
      </vt:variant>
      <vt:variant>
        <vt:lpwstr>http://sozd.parlament.gov.ru/bill/342104-7</vt:lpwstr>
      </vt:variant>
      <vt:variant>
        <vt:lpwstr/>
      </vt:variant>
      <vt:variant>
        <vt:i4>4128805</vt:i4>
      </vt:variant>
      <vt:variant>
        <vt:i4>21</vt:i4>
      </vt:variant>
      <vt:variant>
        <vt:i4>0</vt:i4>
      </vt:variant>
      <vt:variant>
        <vt:i4>5</vt:i4>
      </vt:variant>
      <vt:variant>
        <vt:lpwstr>http://sozd.parlament.gov.ru/bill/342104-7</vt:lpwstr>
      </vt:variant>
      <vt:variant>
        <vt:lpwstr/>
      </vt:variant>
      <vt:variant>
        <vt:i4>3276837</vt:i4>
      </vt:variant>
      <vt:variant>
        <vt:i4>18</vt:i4>
      </vt:variant>
      <vt:variant>
        <vt:i4>0</vt:i4>
      </vt:variant>
      <vt:variant>
        <vt:i4>5</vt:i4>
      </vt:variant>
      <vt:variant>
        <vt:lpwstr>http://sozd.parlament.gov.ru/bill/371833-7</vt:lpwstr>
      </vt:variant>
      <vt:variant>
        <vt:lpwstr/>
      </vt:variant>
      <vt:variant>
        <vt:i4>3276837</vt:i4>
      </vt:variant>
      <vt:variant>
        <vt:i4>15</vt:i4>
      </vt:variant>
      <vt:variant>
        <vt:i4>0</vt:i4>
      </vt:variant>
      <vt:variant>
        <vt:i4>5</vt:i4>
      </vt:variant>
      <vt:variant>
        <vt:lpwstr>http://sozd.parlament.gov.ru/bill/371833-7</vt:lpwstr>
      </vt:variant>
      <vt:variant>
        <vt:lpwstr/>
      </vt:variant>
      <vt:variant>
        <vt:i4>1638478</vt:i4>
      </vt:variant>
      <vt:variant>
        <vt:i4>12</vt:i4>
      </vt:variant>
      <vt:variant>
        <vt:i4>0</vt:i4>
      </vt:variant>
      <vt:variant>
        <vt:i4>5</vt:i4>
      </vt:variant>
      <vt:variant>
        <vt:lpwstr>http://www.pravo.gov.ru/</vt:lpwstr>
      </vt:variant>
      <vt:variant>
        <vt:lpwstr/>
      </vt:variant>
      <vt:variant>
        <vt:i4>4128874</vt:i4>
      </vt:variant>
      <vt:variant>
        <vt:i4>9</vt:i4>
      </vt:variant>
      <vt:variant>
        <vt:i4>0</vt:i4>
      </vt:variant>
      <vt:variant>
        <vt:i4>5</vt:i4>
      </vt:variant>
      <vt:variant>
        <vt:lpwstr>http://publication.pravo.gov.ru/Document/View/0001201802050042</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Правовая служба</dc:creator>
  <cp:lastModifiedBy>123</cp:lastModifiedBy>
  <cp:revision>3</cp:revision>
  <cp:lastPrinted>2016-10-07T09:37:00Z</cp:lastPrinted>
  <dcterms:created xsi:type="dcterms:W3CDTF">2018-10-26T05:29:00Z</dcterms:created>
  <dcterms:modified xsi:type="dcterms:W3CDTF">2018-10-26T06:34:00Z</dcterms:modified>
</cp:coreProperties>
</file>