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3BC7" w14:textId="77777777" w:rsidR="00702ED3" w:rsidRDefault="00702ED3" w:rsidP="00702ED3">
      <w:pPr>
        <w:pStyle w:val="1"/>
      </w:pPr>
      <w:bookmarkStart w:id="0" w:name="sub_1080"/>
      <w:r>
        <w:t>Паспорт подпрограммы N 8</w:t>
      </w:r>
    </w:p>
    <w:bookmarkEnd w:id="0"/>
    <w:p w14:paraId="07A247A5" w14:textId="77777777" w:rsidR="00702ED3" w:rsidRDefault="00702ED3" w:rsidP="00702ED3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11522"/>
      </w:tblGrid>
      <w:tr w:rsidR="00702ED3" w14:paraId="2BE8D59A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2C47" w14:textId="77777777" w:rsidR="00702ED3" w:rsidRDefault="00702ED3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877E" w14:textId="77777777" w:rsidR="00702ED3" w:rsidRDefault="00702ED3" w:rsidP="009E39F0">
            <w:pPr>
              <w:pStyle w:val="a4"/>
            </w:pPr>
            <w:r>
              <w:t>Осуществление социальных выплат</w:t>
            </w:r>
          </w:p>
        </w:tc>
      </w:tr>
      <w:tr w:rsidR="00702ED3" w14:paraId="2FE96D39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CD8" w14:textId="77777777" w:rsidR="00702ED3" w:rsidRDefault="00702ED3" w:rsidP="009E39F0">
            <w:pPr>
              <w:pStyle w:val="a4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2147" w14:textId="77777777" w:rsidR="00702ED3" w:rsidRDefault="00702ED3" w:rsidP="009E39F0">
            <w:pPr>
              <w:pStyle w:val="a4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702ED3" w14:paraId="0AB51C79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E1AD" w14:textId="77777777" w:rsidR="00702ED3" w:rsidRDefault="00702ED3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165A4" w14:textId="77777777" w:rsidR="00702ED3" w:rsidRDefault="00702ED3" w:rsidP="009E39F0">
            <w:pPr>
              <w:pStyle w:val="a4"/>
            </w:pPr>
            <w:r>
              <w:t>-</w:t>
            </w:r>
          </w:p>
        </w:tc>
      </w:tr>
      <w:tr w:rsidR="00702ED3" w14:paraId="4BEB466B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3E7" w14:textId="77777777" w:rsidR="00702ED3" w:rsidRDefault="00702ED3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CACBB" w14:textId="77777777" w:rsidR="00702ED3" w:rsidRDefault="00702ED3" w:rsidP="009E39F0">
            <w:pPr>
              <w:pStyle w:val="a4"/>
            </w:pPr>
            <w:r>
              <w:t>Обеспечение государственных гарантий социальной поддержки безработных граждан</w:t>
            </w:r>
          </w:p>
        </w:tc>
      </w:tr>
      <w:tr w:rsidR="00702ED3" w14:paraId="71B56CAD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5176" w14:textId="77777777" w:rsidR="00702ED3" w:rsidRDefault="00702ED3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6E67F" w14:textId="77777777" w:rsidR="00702ED3" w:rsidRDefault="00702ED3" w:rsidP="009E39F0">
            <w:pPr>
              <w:pStyle w:val="a4"/>
            </w:pPr>
            <w:r>
              <w:t>Осуществление социальных выплат</w:t>
            </w:r>
          </w:p>
        </w:tc>
      </w:tr>
      <w:tr w:rsidR="00702ED3" w14:paraId="0B8157FA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12E" w14:textId="77777777" w:rsidR="00702ED3" w:rsidRDefault="00702ED3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15031" w14:textId="77777777" w:rsidR="00BD4335" w:rsidRDefault="00BD4335" w:rsidP="00BD4335">
            <w:pPr>
              <w:pStyle w:val="a4"/>
            </w:pPr>
            <w:r>
              <w:t>Осуществление социальных выплат гражданам, признанным в установленном порядке безработными в 2018 - 2022 г. г.</w:t>
            </w:r>
          </w:p>
          <w:p w14:paraId="12AE1AD4" w14:textId="77777777" w:rsidR="00BD4335" w:rsidRDefault="00BD4335" w:rsidP="00BD4335">
            <w:pPr>
              <w:pStyle w:val="a4"/>
            </w:pPr>
            <w:r>
              <w:t>Численность безработных граждан, получивших социальную поддержку:</w:t>
            </w:r>
          </w:p>
          <w:p w14:paraId="1AAA1F59" w14:textId="3C48053E" w:rsidR="00702ED3" w:rsidRDefault="00BD4335" w:rsidP="00BD4335">
            <w:pPr>
              <w:pStyle w:val="a4"/>
            </w:pPr>
            <w:r>
              <w:t>2018 год - 30 550, 2019 год - 30 950, 2020 год - 29 004, 2021 год - 29 004, 2022 год - 29 800</w:t>
            </w:r>
          </w:p>
        </w:tc>
      </w:tr>
      <w:tr w:rsidR="00702ED3" w14:paraId="01BD2202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BF99" w14:textId="77777777" w:rsidR="00702ED3" w:rsidRDefault="00702ED3" w:rsidP="009E39F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B501C" w14:textId="77777777" w:rsidR="00702ED3" w:rsidRDefault="00702ED3" w:rsidP="009E39F0">
            <w:pPr>
              <w:pStyle w:val="a4"/>
            </w:pPr>
            <w:r>
              <w:t>2018 - 2022 годы</w:t>
            </w:r>
          </w:p>
        </w:tc>
      </w:tr>
      <w:tr w:rsidR="00702ED3" w14:paraId="6B2FB1C9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666A" w14:textId="77777777" w:rsidR="00702ED3" w:rsidRDefault="00702ED3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BD97C" w14:textId="77777777" w:rsidR="00702ED3" w:rsidRDefault="00702ED3" w:rsidP="009E39F0">
            <w:pPr>
              <w:pStyle w:val="a4"/>
            </w:pPr>
            <w:r>
              <w:t>Объемы финансового обеспечения подпрограммы - 2 978 018,70 тыс. рублей, в том числе:</w:t>
            </w:r>
          </w:p>
          <w:p w14:paraId="5F1346E2" w14:textId="77777777" w:rsidR="00702ED3" w:rsidRDefault="00702ED3" w:rsidP="009E39F0">
            <w:pPr>
              <w:pStyle w:val="a4"/>
            </w:pPr>
            <w:r>
              <w:t>2018 год - 556 718,10 тыс. руб.;</w:t>
            </w:r>
          </w:p>
          <w:p w14:paraId="019327F8" w14:textId="77777777" w:rsidR="00702ED3" w:rsidRDefault="00702ED3" w:rsidP="009E39F0">
            <w:pPr>
              <w:pStyle w:val="a4"/>
            </w:pPr>
            <w:r>
              <w:t>2019 год - 596 258,40 тыс. руб.;</w:t>
            </w:r>
          </w:p>
          <w:p w14:paraId="0570FCBC" w14:textId="77777777" w:rsidR="00702ED3" w:rsidRDefault="00702ED3" w:rsidP="009E39F0">
            <w:pPr>
              <w:pStyle w:val="a4"/>
            </w:pPr>
            <w:r>
              <w:t>2020 год - 608 347,40 тыс. руб.;</w:t>
            </w:r>
          </w:p>
          <w:p w14:paraId="5A9C6F25" w14:textId="77777777" w:rsidR="00702ED3" w:rsidRDefault="00702ED3" w:rsidP="009E39F0">
            <w:pPr>
              <w:pStyle w:val="a4"/>
            </w:pPr>
            <w:r>
              <w:t>2021 год - 608 347,40 тыс. руб.;</w:t>
            </w:r>
          </w:p>
          <w:p w14:paraId="3E60C247" w14:textId="77777777" w:rsidR="00702ED3" w:rsidRDefault="00702ED3" w:rsidP="009E39F0">
            <w:pPr>
              <w:pStyle w:val="a4"/>
            </w:pPr>
            <w:r>
              <w:t>2022 год - 608 347,40 тыс. руб.;</w:t>
            </w:r>
          </w:p>
          <w:p w14:paraId="210A0499" w14:textId="77777777" w:rsidR="00702ED3" w:rsidRDefault="00702ED3" w:rsidP="009E39F0">
            <w:pPr>
              <w:pStyle w:val="a4"/>
            </w:pPr>
            <w:r>
              <w:t>а) за счет средств федерального бюджета - 2 978 018,70 тыс. рублей, в том числе:</w:t>
            </w:r>
          </w:p>
          <w:p w14:paraId="185F1D27" w14:textId="77777777" w:rsidR="00702ED3" w:rsidRDefault="00702ED3" w:rsidP="009E39F0">
            <w:pPr>
              <w:pStyle w:val="a4"/>
            </w:pPr>
            <w:r>
              <w:t>2018 год - 556 718,10 тыс. руб.;</w:t>
            </w:r>
          </w:p>
          <w:p w14:paraId="13EE2428" w14:textId="77777777" w:rsidR="00702ED3" w:rsidRDefault="00702ED3" w:rsidP="009E39F0">
            <w:pPr>
              <w:pStyle w:val="a4"/>
            </w:pPr>
            <w:r>
              <w:t>2019 год - 596 258,40 тыс. руб.;</w:t>
            </w:r>
          </w:p>
          <w:p w14:paraId="31EDD4D8" w14:textId="77777777" w:rsidR="00702ED3" w:rsidRDefault="00702ED3" w:rsidP="009E39F0">
            <w:pPr>
              <w:pStyle w:val="a4"/>
            </w:pPr>
            <w:r>
              <w:t>2020 год - 608 347,40 тыс. руб.;</w:t>
            </w:r>
          </w:p>
          <w:p w14:paraId="0C0B32CC" w14:textId="77777777" w:rsidR="00702ED3" w:rsidRDefault="00702ED3" w:rsidP="009E39F0">
            <w:pPr>
              <w:pStyle w:val="a4"/>
            </w:pPr>
            <w:r>
              <w:t>2021 год - 608 347,40 тыс. руб.;</w:t>
            </w:r>
          </w:p>
          <w:p w14:paraId="24A864CC" w14:textId="77777777" w:rsidR="00702ED3" w:rsidRDefault="00702ED3" w:rsidP="009E39F0">
            <w:pPr>
              <w:pStyle w:val="a4"/>
            </w:pPr>
            <w:r>
              <w:t>2022 год - 608 347,40 тыс. руб.</w:t>
            </w:r>
          </w:p>
        </w:tc>
      </w:tr>
      <w:tr w:rsidR="00702ED3" w14:paraId="21F2323D" w14:textId="77777777" w:rsidTr="00BD4335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5765" w14:textId="77777777" w:rsidR="00702ED3" w:rsidRDefault="00702ED3" w:rsidP="009E39F0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A6F63" w14:textId="77777777" w:rsidR="00BD4335" w:rsidRDefault="00BD4335" w:rsidP="00BD4335">
            <w:pPr>
              <w:pStyle w:val="a4"/>
            </w:pPr>
            <w:r>
              <w:t xml:space="preserve">Осуществление социальных выплат гражданам, признанным в установленном порядке безработными в 2018 - 2022 </w:t>
            </w:r>
            <w:proofErr w:type="spellStart"/>
            <w:r>
              <w:t>г.г</w:t>
            </w:r>
            <w:proofErr w:type="spellEnd"/>
            <w:r>
              <w:t>.</w:t>
            </w:r>
          </w:p>
          <w:p w14:paraId="66067CE4" w14:textId="60803348" w:rsidR="00702ED3" w:rsidRDefault="00BD4335" w:rsidP="00BD4335">
            <w:pPr>
              <w:pStyle w:val="a4"/>
            </w:pPr>
            <w:r>
              <w:t xml:space="preserve">Численность безработных граждан, получивших социальную поддержку в 2018 - 2022 </w:t>
            </w:r>
            <w:proofErr w:type="spellStart"/>
            <w:r>
              <w:t>г.г</w:t>
            </w:r>
            <w:proofErr w:type="spellEnd"/>
            <w:r>
              <w:t>., 149 308 человек</w:t>
            </w:r>
            <w:bookmarkStart w:id="1" w:name="_GoBack"/>
            <w:bookmarkEnd w:id="1"/>
          </w:p>
        </w:tc>
      </w:tr>
    </w:tbl>
    <w:p w14:paraId="637E07DA" w14:textId="77777777" w:rsidR="00E36CF0" w:rsidRDefault="00E36CF0" w:rsidP="00702ED3">
      <w:pPr>
        <w:pStyle w:val="1"/>
      </w:pPr>
    </w:p>
    <w:sectPr w:rsidR="00E36CF0" w:rsidSect="00BD43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5"/>
    <w:rsid w:val="0015187C"/>
    <w:rsid w:val="00154482"/>
    <w:rsid w:val="002505A4"/>
    <w:rsid w:val="004C250D"/>
    <w:rsid w:val="0058617A"/>
    <w:rsid w:val="00595705"/>
    <w:rsid w:val="006947F2"/>
    <w:rsid w:val="006E4A97"/>
    <w:rsid w:val="00702ED3"/>
    <w:rsid w:val="00766EE0"/>
    <w:rsid w:val="007A748D"/>
    <w:rsid w:val="007F1835"/>
    <w:rsid w:val="0084234F"/>
    <w:rsid w:val="008714A3"/>
    <w:rsid w:val="00877C24"/>
    <w:rsid w:val="008F44B5"/>
    <w:rsid w:val="008F4689"/>
    <w:rsid w:val="009F667E"/>
    <w:rsid w:val="00A25D4A"/>
    <w:rsid w:val="00B72882"/>
    <w:rsid w:val="00BD4335"/>
    <w:rsid w:val="00C227B1"/>
    <w:rsid w:val="00C84E1F"/>
    <w:rsid w:val="00CB1CAB"/>
    <w:rsid w:val="00D328DC"/>
    <w:rsid w:val="00D353CE"/>
    <w:rsid w:val="00DC3077"/>
    <w:rsid w:val="00E10A5A"/>
    <w:rsid w:val="00E36CF0"/>
    <w:rsid w:val="00E73877"/>
    <w:rsid w:val="00E87B1D"/>
    <w:rsid w:val="00FE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81C8"/>
  <w15:docId w15:val="{6AF59C08-6BCA-4E83-B13B-675BE1F4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  <w:style w:type="paragraph" w:customStyle="1" w:styleId="a7">
    <w:name w:val="Комментарий"/>
    <w:basedOn w:val="a"/>
    <w:next w:val="a"/>
    <w:uiPriority w:val="99"/>
    <w:rsid w:val="00E87B1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E87B1D"/>
    <w:rPr>
      <w:i/>
      <w:iCs/>
    </w:rPr>
  </w:style>
  <w:style w:type="paragraph" w:customStyle="1" w:styleId="a9">
    <w:name w:val="Таблицы (моноширинный)"/>
    <w:basedOn w:val="a"/>
    <w:next w:val="a"/>
    <w:uiPriority w:val="99"/>
    <w:rsid w:val="00E36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Лариса Васильева</cp:lastModifiedBy>
  <cp:revision>2</cp:revision>
  <dcterms:created xsi:type="dcterms:W3CDTF">2019-12-28T03:11:00Z</dcterms:created>
  <dcterms:modified xsi:type="dcterms:W3CDTF">2019-12-28T03:11:00Z</dcterms:modified>
</cp:coreProperties>
</file>