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05B16" w14:textId="77777777" w:rsidR="00345806" w:rsidRDefault="00345806" w:rsidP="00345806">
      <w:pPr>
        <w:pStyle w:val="ConsPlusTitle"/>
        <w:jc w:val="center"/>
        <w:outlineLvl w:val="1"/>
      </w:pPr>
      <w:r>
        <w:t>Паспорт подпрограммы N 8</w:t>
      </w:r>
    </w:p>
    <w:p w14:paraId="21930B79" w14:textId="77777777" w:rsidR="00345806" w:rsidRDefault="00345806" w:rsidP="003458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324"/>
        <w:gridCol w:w="794"/>
        <w:gridCol w:w="737"/>
        <w:gridCol w:w="454"/>
        <w:gridCol w:w="340"/>
        <w:gridCol w:w="737"/>
        <w:gridCol w:w="737"/>
        <w:gridCol w:w="680"/>
      </w:tblGrid>
      <w:tr w:rsidR="00345806" w14:paraId="6A55BBD5" w14:textId="77777777" w:rsidTr="00AE594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12BE871" w14:textId="77777777" w:rsidR="00345806" w:rsidRDefault="00345806" w:rsidP="00AE5948">
            <w:pPr>
              <w:pStyle w:val="ConsPlusNormal"/>
              <w:jc w:val="both"/>
            </w:pPr>
            <w:r>
              <w:t>Наименование подпрограммы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C80F578" w14:textId="77777777" w:rsidR="00345806" w:rsidRDefault="00345806" w:rsidP="00AE5948">
            <w:pPr>
              <w:pStyle w:val="ConsPlusNormal"/>
              <w:jc w:val="both"/>
            </w:pPr>
            <w:r>
              <w:t>Институты развития отраслей агропромышленного комплекса</w:t>
            </w:r>
          </w:p>
        </w:tc>
      </w:tr>
      <w:tr w:rsidR="00345806" w14:paraId="580AEBEF" w14:textId="77777777" w:rsidTr="00AE594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613BFE7" w14:textId="77777777" w:rsidR="00345806" w:rsidRDefault="00345806" w:rsidP="00AE5948">
            <w:pPr>
              <w:pStyle w:val="ConsPlusNormal"/>
              <w:jc w:val="both"/>
            </w:pPr>
            <w:r>
              <w:t>Ответственный исполнитель (соисполнитель программы)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EB605D7" w14:textId="77777777" w:rsidR="00345806" w:rsidRDefault="00345806" w:rsidP="00AE5948">
            <w:pPr>
              <w:pStyle w:val="ConsPlusNormal"/>
              <w:jc w:val="both"/>
            </w:pPr>
            <w:r>
              <w:t>Министерство сельского хозяйства Республики Саха (Якутия)</w:t>
            </w:r>
          </w:p>
        </w:tc>
      </w:tr>
      <w:tr w:rsidR="00345806" w14:paraId="6F32BC8C" w14:textId="77777777" w:rsidTr="00AE594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60A2025" w14:textId="77777777" w:rsidR="00345806" w:rsidRDefault="00345806" w:rsidP="00AE5948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D7FE9A2" w14:textId="77777777" w:rsidR="00345806" w:rsidRDefault="00345806" w:rsidP="00AE5948">
            <w:pPr>
              <w:pStyle w:val="ConsPlusNormal"/>
              <w:jc w:val="both"/>
            </w:pPr>
            <w:r>
              <w:t>Министерство сельского хозяйства Республики Саха (Якутия)</w:t>
            </w:r>
          </w:p>
        </w:tc>
      </w:tr>
      <w:tr w:rsidR="00345806" w14:paraId="57222752" w14:textId="77777777" w:rsidTr="00AE594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87838C1" w14:textId="77777777" w:rsidR="00345806" w:rsidRDefault="00345806" w:rsidP="00AE5948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725FB30" w14:textId="77777777" w:rsidR="00345806" w:rsidRDefault="00345806" w:rsidP="00AE5948">
            <w:pPr>
              <w:pStyle w:val="ConsPlusNormal"/>
              <w:jc w:val="both"/>
            </w:pPr>
            <w:r>
              <w:t>Повышение эффективности управления агропромышленным комплексом и уровня кадровой обеспеченности, усиление системы мотивации сельскохозяйственного труда</w:t>
            </w:r>
          </w:p>
        </w:tc>
      </w:tr>
      <w:tr w:rsidR="00345806" w14:paraId="617993AF" w14:textId="77777777" w:rsidTr="00AE5948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44B482F" w14:textId="77777777" w:rsidR="00345806" w:rsidRDefault="00345806" w:rsidP="00AE5948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bottom w:val="nil"/>
            </w:tcBorders>
          </w:tcPr>
          <w:p w14:paraId="671D1348" w14:textId="77777777" w:rsidR="00345806" w:rsidRDefault="00345806" w:rsidP="00AE5948">
            <w:pPr>
              <w:pStyle w:val="ConsPlusNormal"/>
              <w:jc w:val="both"/>
            </w:pPr>
            <w:r>
              <w:t>1. Улучшение информационного, консультационного, кадрового и научного обеспечения агропромышленного комплекса.</w:t>
            </w:r>
          </w:p>
        </w:tc>
      </w:tr>
      <w:tr w:rsidR="00345806" w14:paraId="34E5821A" w14:textId="77777777" w:rsidTr="00AE5948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0239B4F" w14:textId="77777777" w:rsidR="00345806" w:rsidRDefault="00345806" w:rsidP="00AE5948"/>
        </w:tc>
        <w:tc>
          <w:tcPr>
            <w:tcW w:w="6803" w:type="dxa"/>
            <w:gridSpan w:val="8"/>
            <w:tcBorders>
              <w:top w:val="nil"/>
              <w:bottom w:val="single" w:sz="4" w:space="0" w:color="auto"/>
            </w:tcBorders>
          </w:tcPr>
          <w:p w14:paraId="4109ED68" w14:textId="77777777" w:rsidR="00345806" w:rsidRDefault="00345806" w:rsidP="00AE5948">
            <w:pPr>
              <w:pStyle w:val="ConsPlusNormal"/>
              <w:jc w:val="both"/>
            </w:pPr>
            <w:r>
              <w:t>2. Улучшение условий доступа предприятий агропромышленного комплекса к кредитным ресурсам</w:t>
            </w:r>
          </w:p>
        </w:tc>
      </w:tr>
      <w:tr w:rsidR="00345806" w14:paraId="58B2F4F3" w14:textId="77777777" w:rsidTr="00AE5948">
        <w:tblPrEx>
          <w:tblBorders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F8AF" w14:textId="77777777" w:rsidR="00345806" w:rsidRDefault="00345806" w:rsidP="00AE5948">
            <w:pPr>
              <w:pStyle w:val="ConsPlusNormal"/>
              <w:jc w:val="both"/>
            </w:pPr>
            <w:r>
              <w:t>Целевые показатели (индикаторы) подпрограммы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9D3839" w14:textId="77777777" w:rsidR="00345806" w:rsidRDefault="00345806" w:rsidP="00AE594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2DD11" w14:textId="77777777" w:rsidR="00345806" w:rsidRDefault="00345806" w:rsidP="00AE594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7A068" w14:textId="77777777" w:rsidR="00345806" w:rsidRDefault="00345806" w:rsidP="00AE594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17759" w14:textId="77777777" w:rsidR="00345806" w:rsidRDefault="00345806" w:rsidP="00AE594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CC4256" w14:textId="77777777" w:rsidR="00345806" w:rsidRDefault="00345806" w:rsidP="00AE594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19AF23" w14:textId="77777777" w:rsidR="00345806" w:rsidRDefault="00345806" w:rsidP="00AE594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60C002" w14:textId="77777777" w:rsidR="00345806" w:rsidRDefault="00345806" w:rsidP="00AE5948">
            <w:pPr>
              <w:pStyle w:val="ConsPlusNormal"/>
              <w:jc w:val="center"/>
            </w:pPr>
            <w:r>
              <w:t>2024 год</w:t>
            </w:r>
          </w:p>
        </w:tc>
      </w:tr>
      <w:tr w:rsidR="00345806" w14:paraId="39335CC2" w14:textId="77777777" w:rsidTr="00AE5948">
        <w:tblPrEx>
          <w:tblBorders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0184" w14:textId="77777777" w:rsidR="00345806" w:rsidRDefault="00345806" w:rsidP="00AE5948"/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830CBB" w14:textId="77777777" w:rsidR="00345806" w:rsidRDefault="00345806" w:rsidP="00AE5948">
            <w:pPr>
              <w:pStyle w:val="ConsPlusNormal"/>
            </w:pPr>
            <w:r>
              <w:t>Индекс производительности труда в сельском хозяйстве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C2B5E" w14:textId="77777777" w:rsidR="00345806" w:rsidRDefault="00345806" w:rsidP="00AE594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868ED" w14:textId="77777777" w:rsidR="00345806" w:rsidRDefault="00345806" w:rsidP="00AE5948">
            <w:pPr>
              <w:pStyle w:val="ConsPlusNormal"/>
            </w:pPr>
            <w:r>
              <w:t>101,0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E1348" w14:textId="77777777" w:rsidR="00345806" w:rsidRDefault="00345806" w:rsidP="00AE5948">
            <w:pPr>
              <w:pStyle w:val="ConsPlusNormal"/>
            </w:pPr>
            <w:r>
              <w:t>101,0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67A0F" w14:textId="77777777" w:rsidR="00345806" w:rsidRDefault="00345806" w:rsidP="00AE5948">
            <w:pPr>
              <w:pStyle w:val="ConsPlusNormal"/>
            </w:pPr>
            <w:r>
              <w:t>101,0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5878A" w14:textId="77777777" w:rsidR="00345806" w:rsidRDefault="00345806" w:rsidP="00AE5948">
            <w:pPr>
              <w:pStyle w:val="ConsPlusNormal"/>
            </w:pPr>
            <w:r>
              <w:t>101,0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D76CD" w14:textId="77777777" w:rsidR="00345806" w:rsidRDefault="00345806" w:rsidP="00AE5948">
            <w:pPr>
              <w:pStyle w:val="ConsPlusNormal"/>
            </w:pPr>
            <w:r>
              <w:t>101,0</w:t>
            </w:r>
          </w:p>
        </w:tc>
      </w:tr>
      <w:tr w:rsidR="00345806" w14:paraId="190F283F" w14:textId="77777777" w:rsidTr="00AE594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27A407E" w14:textId="77777777" w:rsidR="00345806" w:rsidRDefault="00345806" w:rsidP="00AE5948">
            <w:pPr>
              <w:pStyle w:val="ConsPlusNormal"/>
              <w:jc w:val="both"/>
            </w:pPr>
            <w:r>
              <w:t>Срок реализации подпрограммы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708D63A" w14:textId="77777777" w:rsidR="00345806" w:rsidRDefault="00345806" w:rsidP="00AE5948">
            <w:pPr>
              <w:pStyle w:val="ConsPlusNormal"/>
              <w:jc w:val="center"/>
            </w:pPr>
            <w:r>
              <w:t>2020 - 2024 годы</w:t>
            </w:r>
          </w:p>
        </w:tc>
      </w:tr>
      <w:tr w:rsidR="00345806" w14:paraId="5059F55D" w14:textId="77777777" w:rsidTr="00AE5948">
        <w:tblPrEx>
          <w:tblBorders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B3B4" w14:textId="77777777" w:rsidR="00345806" w:rsidRDefault="00345806" w:rsidP="00AE5948">
            <w:pPr>
              <w:pStyle w:val="ConsPlusNormal"/>
              <w:jc w:val="both"/>
            </w:pPr>
            <w:r>
              <w:t>Объем финансового обеспечения подпрограммы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05F0C8" w14:textId="77777777" w:rsidR="00345806" w:rsidRDefault="00345806" w:rsidP="00AE5948">
            <w:pPr>
              <w:pStyle w:val="ConsPlusNormal"/>
              <w:jc w:val="both"/>
            </w:pPr>
            <w:r>
              <w:t>Объем финансового обеспечения в целом на реализацию подпрограммы, в том числе: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F3142D" w14:textId="77777777" w:rsidR="00345806" w:rsidRDefault="00345806" w:rsidP="00AE5948">
            <w:pPr>
              <w:pStyle w:val="ConsPlusNormal"/>
              <w:jc w:val="right"/>
            </w:pPr>
            <w:r>
              <w:t>1 622 231,7 тыс. руб.</w:t>
            </w:r>
          </w:p>
        </w:tc>
      </w:tr>
      <w:tr w:rsidR="00345806" w14:paraId="32630DDE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C3A8" w14:textId="77777777" w:rsidR="00345806" w:rsidRDefault="0034580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2CD9D3" w14:textId="77777777" w:rsidR="00345806" w:rsidRDefault="00345806" w:rsidP="00AE5948">
            <w:pPr>
              <w:pStyle w:val="ConsPlusNormal"/>
              <w:jc w:val="right"/>
            </w:pPr>
            <w:r>
              <w:t>2020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D4CAB" w14:textId="77777777" w:rsidR="00345806" w:rsidRDefault="00345806" w:rsidP="00AE5948">
            <w:pPr>
              <w:pStyle w:val="ConsPlusNormal"/>
              <w:jc w:val="right"/>
            </w:pPr>
            <w:r>
              <w:t>288 690,3 тыс. руб.</w:t>
            </w:r>
          </w:p>
        </w:tc>
      </w:tr>
      <w:tr w:rsidR="00345806" w14:paraId="1EF45AAF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DE02" w14:textId="77777777" w:rsidR="00345806" w:rsidRDefault="0034580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CBCD5" w14:textId="77777777" w:rsidR="00345806" w:rsidRDefault="00345806" w:rsidP="00AE5948">
            <w:pPr>
              <w:pStyle w:val="ConsPlusNormal"/>
              <w:jc w:val="right"/>
            </w:pPr>
            <w:r>
              <w:t>2021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50381" w14:textId="77777777" w:rsidR="00345806" w:rsidRDefault="00345806" w:rsidP="00AE5948">
            <w:pPr>
              <w:pStyle w:val="ConsPlusNormal"/>
              <w:jc w:val="right"/>
            </w:pPr>
            <w:r>
              <w:t>293 451,8 тыс. руб.</w:t>
            </w:r>
          </w:p>
        </w:tc>
      </w:tr>
      <w:tr w:rsidR="00345806" w14:paraId="6184822C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B7EE" w14:textId="77777777" w:rsidR="00345806" w:rsidRDefault="0034580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7DC76" w14:textId="77777777" w:rsidR="00345806" w:rsidRDefault="00345806" w:rsidP="00AE5948">
            <w:pPr>
              <w:pStyle w:val="ConsPlusNormal"/>
              <w:jc w:val="right"/>
            </w:pPr>
            <w:r>
              <w:t>2022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15AC8" w14:textId="77777777" w:rsidR="00345806" w:rsidRDefault="00345806" w:rsidP="00AE5948">
            <w:pPr>
              <w:pStyle w:val="ConsPlusNormal"/>
              <w:jc w:val="right"/>
            </w:pPr>
            <w:r>
              <w:t>293 451,8 тыс. руб.</w:t>
            </w:r>
          </w:p>
        </w:tc>
      </w:tr>
      <w:tr w:rsidR="00345806" w14:paraId="78B97EF0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B1D2" w14:textId="77777777" w:rsidR="00345806" w:rsidRDefault="0034580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C84FB" w14:textId="77777777" w:rsidR="00345806" w:rsidRDefault="00345806" w:rsidP="00AE5948">
            <w:pPr>
              <w:pStyle w:val="ConsPlusNormal"/>
              <w:jc w:val="right"/>
            </w:pPr>
            <w:r>
              <w:t>2023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653CC" w14:textId="77777777" w:rsidR="00345806" w:rsidRDefault="00345806" w:rsidP="00AE5948">
            <w:pPr>
              <w:pStyle w:val="ConsPlusNormal"/>
              <w:jc w:val="right"/>
            </w:pPr>
            <w:r>
              <w:t>372 899,6 тыс. руб.</w:t>
            </w:r>
          </w:p>
        </w:tc>
      </w:tr>
      <w:tr w:rsidR="00345806" w14:paraId="7E5DB665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C87A" w14:textId="77777777" w:rsidR="00345806" w:rsidRDefault="0034580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E2E3EE" w14:textId="77777777" w:rsidR="00345806" w:rsidRDefault="00345806" w:rsidP="00AE5948">
            <w:pPr>
              <w:pStyle w:val="ConsPlusNormal"/>
              <w:jc w:val="right"/>
            </w:pPr>
            <w:r>
              <w:t>2024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F2C27" w14:textId="77777777" w:rsidR="00345806" w:rsidRDefault="00345806" w:rsidP="00AE5948">
            <w:pPr>
              <w:pStyle w:val="ConsPlusNormal"/>
              <w:jc w:val="right"/>
            </w:pPr>
            <w:r>
              <w:t>373 738,2 тыс. руб.</w:t>
            </w:r>
          </w:p>
        </w:tc>
      </w:tr>
      <w:tr w:rsidR="00345806" w14:paraId="30001950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45E9" w14:textId="77777777" w:rsidR="00345806" w:rsidRDefault="00345806" w:rsidP="00AE5948"/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25FA59" w14:textId="77777777" w:rsidR="00345806" w:rsidRDefault="00345806" w:rsidP="00AE5948">
            <w:pPr>
              <w:pStyle w:val="ConsPlusNormal"/>
              <w:jc w:val="both"/>
            </w:pPr>
            <w:r>
              <w:t>а) за счет средств государственного бюджета Республики Саха (Якутия), в том числе по годам: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02082A" w14:textId="77777777" w:rsidR="00345806" w:rsidRDefault="00345806" w:rsidP="00AE5948">
            <w:pPr>
              <w:pStyle w:val="ConsPlusNormal"/>
              <w:jc w:val="right"/>
            </w:pPr>
            <w:r>
              <w:t>1 622 231,7 тыс. руб.</w:t>
            </w:r>
          </w:p>
        </w:tc>
      </w:tr>
      <w:tr w:rsidR="00345806" w14:paraId="1C45D0AA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D4D4" w14:textId="77777777" w:rsidR="00345806" w:rsidRDefault="0034580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C766D" w14:textId="77777777" w:rsidR="00345806" w:rsidRDefault="00345806" w:rsidP="00AE5948">
            <w:pPr>
              <w:pStyle w:val="ConsPlusNormal"/>
              <w:jc w:val="right"/>
            </w:pPr>
            <w:r>
              <w:t>2020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7E9EC" w14:textId="77777777" w:rsidR="00345806" w:rsidRDefault="00345806" w:rsidP="00AE5948">
            <w:pPr>
              <w:pStyle w:val="ConsPlusNormal"/>
              <w:jc w:val="right"/>
            </w:pPr>
            <w:r>
              <w:t>288 690,3 тыс. руб.</w:t>
            </w:r>
          </w:p>
        </w:tc>
      </w:tr>
      <w:tr w:rsidR="00345806" w14:paraId="5716C40A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B9A3" w14:textId="77777777" w:rsidR="00345806" w:rsidRDefault="0034580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87EAE" w14:textId="77777777" w:rsidR="00345806" w:rsidRDefault="00345806" w:rsidP="00AE5948">
            <w:pPr>
              <w:pStyle w:val="ConsPlusNormal"/>
              <w:jc w:val="right"/>
            </w:pPr>
            <w:r>
              <w:t>2021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0923C" w14:textId="77777777" w:rsidR="00345806" w:rsidRDefault="00345806" w:rsidP="00AE5948">
            <w:pPr>
              <w:pStyle w:val="ConsPlusNormal"/>
              <w:jc w:val="right"/>
            </w:pPr>
            <w:r>
              <w:t>293 451,8 тыс. руб.</w:t>
            </w:r>
          </w:p>
        </w:tc>
      </w:tr>
      <w:tr w:rsidR="00345806" w14:paraId="027ECB19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8EF9" w14:textId="77777777" w:rsidR="00345806" w:rsidRDefault="0034580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8AA0A" w14:textId="77777777" w:rsidR="00345806" w:rsidRDefault="00345806" w:rsidP="00AE5948">
            <w:pPr>
              <w:pStyle w:val="ConsPlusNormal"/>
              <w:jc w:val="right"/>
            </w:pPr>
            <w:r>
              <w:t>2022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03BB0" w14:textId="77777777" w:rsidR="00345806" w:rsidRDefault="00345806" w:rsidP="00AE5948">
            <w:pPr>
              <w:pStyle w:val="ConsPlusNormal"/>
              <w:jc w:val="right"/>
            </w:pPr>
            <w:r>
              <w:t>293 451,8 тыс. руб.</w:t>
            </w:r>
          </w:p>
        </w:tc>
      </w:tr>
      <w:tr w:rsidR="00345806" w14:paraId="268441AA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30CF" w14:textId="77777777" w:rsidR="00345806" w:rsidRDefault="0034580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74DEA" w14:textId="77777777" w:rsidR="00345806" w:rsidRDefault="00345806" w:rsidP="00AE5948">
            <w:pPr>
              <w:pStyle w:val="ConsPlusNormal"/>
              <w:jc w:val="right"/>
            </w:pPr>
            <w:r>
              <w:t>2023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4FD40" w14:textId="77777777" w:rsidR="00345806" w:rsidRDefault="00345806" w:rsidP="00AE5948">
            <w:pPr>
              <w:pStyle w:val="ConsPlusNormal"/>
              <w:jc w:val="right"/>
            </w:pPr>
            <w:r>
              <w:t>372 899,6 тыс. руб.</w:t>
            </w:r>
          </w:p>
        </w:tc>
      </w:tr>
      <w:tr w:rsidR="00345806" w14:paraId="582EDA2E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030" w14:textId="77777777" w:rsidR="00345806" w:rsidRDefault="0034580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C06B94" w14:textId="77777777" w:rsidR="00345806" w:rsidRDefault="00345806" w:rsidP="00AE5948">
            <w:pPr>
              <w:pStyle w:val="ConsPlusNormal"/>
              <w:jc w:val="right"/>
            </w:pPr>
            <w:r>
              <w:t>2024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BD3F3" w14:textId="77777777" w:rsidR="00345806" w:rsidRDefault="00345806" w:rsidP="00AE5948">
            <w:pPr>
              <w:pStyle w:val="ConsPlusNormal"/>
              <w:jc w:val="right"/>
            </w:pPr>
            <w:r>
              <w:t>373 738,2 тыс. руб.</w:t>
            </w:r>
          </w:p>
        </w:tc>
      </w:tr>
      <w:tr w:rsidR="00345806" w14:paraId="67FD32CB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0CCD" w14:textId="77777777" w:rsidR="00345806" w:rsidRDefault="00345806" w:rsidP="00AE5948"/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78D223" w14:textId="77777777" w:rsidR="00345806" w:rsidRDefault="00345806" w:rsidP="00AE5948">
            <w:pPr>
              <w:pStyle w:val="ConsPlusNormal"/>
              <w:jc w:val="both"/>
            </w:pPr>
            <w:r>
              <w:t>б) за счет средств федерального бюджета, в том числе по годам: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22755B" w14:textId="77777777" w:rsidR="00345806" w:rsidRDefault="00345806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345806" w14:paraId="5AA5642F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96FF" w14:textId="77777777" w:rsidR="00345806" w:rsidRDefault="0034580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79B23" w14:textId="77777777" w:rsidR="00345806" w:rsidRDefault="00345806" w:rsidP="00AE5948">
            <w:pPr>
              <w:pStyle w:val="ConsPlusNormal"/>
              <w:jc w:val="right"/>
            </w:pPr>
            <w:r>
              <w:t>2020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7A24" w14:textId="77777777" w:rsidR="00345806" w:rsidRDefault="00345806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345806" w14:paraId="6497EC43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4641" w14:textId="77777777" w:rsidR="00345806" w:rsidRDefault="0034580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0E3A9" w14:textId="77777777" w:rsidR="00345806" w:rsidRDefault="00345806" w:rsidP="00AE5948">
            <w:pPr>
              <w:pStyle w:val="ConsPlusNormal"/>
              <w:jc w:val="right"/>
            </w:pPr>
            <w:r>
              <w:t>2021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A9F24" w14:textId="77777777" w:rsidR="00345806" w:rsidRDefault="00345806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345806" w14:paraId="28804AEA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AB6B" w14:textId="77777777" w:rsidR="00345806" w:rsidRDefault="0034580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002FD" w14:textId="77777777" w:rsidR="00345806" w:rsidRDefault="00345806" w:rsidP="00AE5948">
            <w:pPr>
              <w:pStyle w:val="ConsPlusNormal"/>
              <w:jc w:val="right"/>
            </w:pPr>
            <w:r>
              <w:t>2022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F5297" w14:textId="77777777" w:rsidR="00345806" w:rsidRDefault="00345806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345806" w14:paraId="18AE760E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C7C0" w14:textId="77777777" w:rsidR="00345806" w:rsidRDefault="0034580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9FB4C" w14:textId="77777777" w:rsidR="00345806" w:rsidRDefault="00345806" w:rsidP="00AE5948">
            <w:pPr>
              <w:pStyle w:val="ConsPlusNormal"/>
              <w:jc w:val="right"/>
            </w:pPr>
            <w:r>
              <w:t>2023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A77B0" w14:textId="77777777" w:rsidR="00345806" w:rsidRDefault="00345806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345806" w14:paraId="0CD1C32E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A5C3" w14:textId="77777777" w:rsidR="00345806" w:rsidRDefault="0034580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2B3043" w14:textId="77777777" w:rsidR="00345806" w:rsidRDefault="00345806" w:rsidP="00AE5948">
            <w:pPr>
              <w:pStyle w:val="ConsPlusNormal"/>
              <w:jc w:val="right"/>
            </w:pPr>
            <w:r>
              <w:t>2024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74F15" w14:textId="77777777" w:rsidR="00345806" w:rsidRDefault="00345806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345806" w14:paraId="0770E5F5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7A6D" w14:textId="77777777" w:rsidR="00345806" w:rsidRDefault="00345806" w:rsidP="00AE5948"/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1A82B6" w14:textId="77777777" w:rsidR="00345806" w:rsidRDefault="00345806" w:rsidP="00AE5948">
            <w:pPr>
              <w:pStyle w:val="ConsPlusNormal"/>
              <w:jc w:val="both"/>
            </w:pPr>
            <w:r>
              <w:t>в) за счет средств местных бюджетов, в том числе по годам: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15552A" w14:textId="77777777" w:rsidR="00345806" w:rsidRDefault="00345806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345806" w14:paraId="69CDFA06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963D" w14:textId="77777777" w:rsidR="00345806" w:rsidRDefault="0034580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A6F67" w14:textId="77777777" w:rsidR="00345806" w:rsidRDefault="00345806" w:rsidP="00AE5948">
            <w:pPr>
              <w:pStyle w:val="ConsPlusNormal"/>
              <w:jc w:val="right"/>
            </w:pPr>
            <w:r>
              <w:t>2020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0976C" w14:textId="77777777" w:rsidR="00345806" w:rsidRDefault="00345806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345806" w14:paraId="4225A653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B8AF" w14:textId="77777777" w:rsidR="00345806" w:rsidRDefault="0034580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2D8C2" w14:textId="77777777" w:rsidR="00345806" w:rsidRDefault="00345806" w:rsidP="00AE5948">
            <w:pPr>
              <w:pStyle w:val="ConsPlusNormal"/>
              <w:jc w:val="right"/>
            </w:pPr>
            <w:r>
              <w:t>2021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25361" w14:textId="77777777" w:rsidR="00345806" w:rsidRDefault="00345806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345806" w14:paraId="2AE53F24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A22F" w14:textId="77777777" w:rsidR="00345806" w:rsidRDefault="0034580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CAB5B" w14:textId="77777777" w:rsidR="00345806" w:rsidRDefault="00345806" w:rsidP="00AE5948">
            <w:pPr>
              <w:pStyle w:val="ConsPlusNormal"/>
              <w:jc w:val="right"/>
            </w:pPr>
            <w:r>
              <w:t>2022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6AA70" w14:textId="77777777" w:rsidR="00345806" w:rsidRDefault="00345806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345806" w14:paraId="01E9E4CA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0140" w14:textId="77777777" w:rsidR="00345806" w:rsidRDefault="0034580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0BE6F" w14:textId="77777777" w:rsidR="00345806" w:rsidRDefault="00345806" w:rsidP="00AE5948">
            <w:pPr>
              <w:pStyle w:val="ConsPlusNormal"/>
              <w:jc w:val="right"/>
            </w:pPr>
            <w:r>
              <w:t>2023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6550F" w14:textId="77777777" w:rsidR="00345806" w:rsidRDefault="00345806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345806" w14:paraId="476E1488" w14:textId="77777777" w:rsidTr="00AE5948">
        <w:tblPrEx>
          <w:tblBorders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BFAD" w14:textId="77777777" w:rsidR="00345806" w:rsidRDefault="0034580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97FC5C" w14:textId="77777777" w:rsidR="00345806" w:rsidRDefault="00345806" w:rsidP="00AE5948">
            <w:pPr>
              <w:pStyle w:val="ConsPlusNormal"/>
              <w:jc w:val="right"/>
            </w:pPr>
            <w:r>
              <w:t>2024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91BD8" w14:textId="77777777" w:rsidR="00345806" w:rsidRDefault="00345806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345806" w14:paraId="7FB763B7" w14:textId="77777777" w:rsidTr="00AE5948">
        <w:tblPrEx>
          <w:tblBorders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8C81" w14:textId="77777777" w:rsidR="00345806" w:rsidRDefault="00345806" w:rsidP="00AE5948">
            <w:pPr>
              <w:pStyle w:val="ConsPlusNormal"/>
            </w:pP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192EAB" w14:textId="77777777" w:rsidR="00345806" w:rsidRDefault="00345806" w:rsidP="00AE5948">
            <w:pPr>
              <w:pStyle w:val="ConsPlusNormal"/>
              <w:jc w:val="both"/>
            </w:pPr>
            <w:r>
              <w:t>г) за счет внебюджетных средств, в том числе по годам: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202EFD" w14:textId="77777777" w:rsidR="00345806" w:rsidRDefault="00345806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345806" w14:paraId="32639DF7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7272" w14:textId="77777777" w:rsidR="00345806" w:rsidRDefault="0034580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848C6" w14:textId="77777777" w:rsidR="00345806" w:rsidRDefault="00345806" w:rsidP="00AE5948">
            <w:pPr>
              <w:pStyle w:val="ConsPlusNormal"/>
              <w:jc w:val="right"/>
            </w:pPr>
            <w:r>
              <w:t>2020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C80BD" w14:textId="77777777" w:rsidR="00345806" w:rsidRDefault="00345806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345806" w14:paraId="1CBC9BDD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EC44" w14:textId="77777777" w:rsidR="00345806" w:rsidRDefault="0034580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7B6E2" w14:textId="77777777" w:rsidR="00345806" w:rsidRDefault="00345806" w:rsidP="00AE5948">
            <w:pPr>
              <w:pStyle w:val="ConsPlusNormal"/>
              <w:jc w:val="right"/>
            </w:pPr>
            <w:r>
              <w:t>2021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FCF33" w14:textId="77777777" w:rsidR="00345806" w:rsidRDefault="00345806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345806" w14:paraId="3E2C7B8A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39F1" w14:textId="77777777" w:rsidR="00345806" w:rsidRDefault="0034580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F7F0F" w14:textId="77777777" w:rsidR="00345806" w:rsidRDefault="00345806" w:rsidP="00AE5948">
            <w:pPr>
              <w:pStyle w:val="ConsPlusNormal"/>
              <w:jc w:val="right"/>
            </w:pPr>
            <w:r>
              <w:t>2022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A383E" w14:textId="77777777" w:rsidR="00345806" w:rsidRDefault="00345806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345806" w14:paraId="71E60090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2EE1" w14:textId="77777777" w:rsidR="00345806" w:rsidRDefault="0034580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F4E18" w14:textId="77777777" w:rsidR="00345806" w:rsidRDefault="00345806" w:rsidP="00AE5948">
            <w:pPr>
              <w:pStyle w:val="ConsPlusNormal"/>
              <w:jc w:val="right"/>
            </w:pPr>
            <w:r>
              <w:t>2023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3DF31" w14:textId="77777777" w:rsidR="00345806" w:rsidRDefault="00345806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345806" w14:paraId="7290FD06" w14:textId="77777777" w:rsidTr="00AE5948">
        <w:tblPrEx>
          <w:tblBorders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8322" w14:textId="77777777" w:rsidR="00345806" w:rsidRDefault="00345806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A37BB4" w14:textId="77777777" w:rsidR="00345806" w:rsidRDefault="00345806" w:rsidP="00AE5948">
            <w:pPr>
              <w:pStyle w:val="ConsPlusNormal"/>
              <w:jc w:val="right"/>
            </w:pPr>
            <w:r>
              <w:t>2024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D85C1" w14:textId="77777777" w:rsidR="00345806" w:rsidRDefault="00345806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345806" w14:paraId="52E8E835" w14:textId="77777777" w:rsidTr="00AE5948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F47CD0F" w14:textId="77777777" w:rsidR="00345806" w:rsidRDefault="00345806" w:rsidP="00AE5948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bottom w:val="nil"/>
            </w:tcBorders>
          </w:tcPr>
          <w:p w14:paraId="40929848" w14:textId="77777777" w:rsidR="00345806" w:rsidRDefault="00345806" w:rsidP="00AE5948">
            <w:pPr>
              <w:pStyle w:val="ConsPlusNormal"/>
              <w:jc w:val="both"/>
            </w:pPr>
            <w:r>
              <w:t>Обеспечение достижения следующих показателей к 2024 году:</w:t>
            </w:r>
          </w:p>
        </w:tc>
      </w:tr>
      <w:tr w:rsidR="00345806" w14:paraId="20BCA408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223A" w14:textId="77777777" w:rsidR="00345806" w:rsidRDefault="00345806" w:rsidP="00AE5948"/>
        </w:tc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2AF745" w14:textId="77777777" w:rsidR="00345806" w:rsidRDefault="00345806" w:rsidP="00AE5948">
            <w:pPr>
              <w:pStyle w:val="ConsPlusNormal"/>
              <w:jc w:val="both"/>
            </w:pPr>
            <w:r>
              <w:t>индекс производительности труда в сельском хозяйстве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CD0A2" w14:textId="77777777" w:rsidR="00345806" w:rsidRDefault="00345806" w:rsidP="00AE5948">
            <w:pPr>
              <w:pStyle w:val="ConsPlusNormal"/>
              <w:jc w:val="center"/>
            </w:pPr>
            <w:r>
              <w:t>101,0%</w:t>
            </w:r>
          </w:p>
        </w:tc>
      </w:tr>
    </w:tbl>
    <w:p w14:paraId="3C3F8274" w14:textId="7E02EEC3" w:rsidR="009D238D" w:rsidRPr="00BD563C" w:rsidRDefault="009D238D" w:rsidP="00F26A2B">
      <w:pPr>
        <w:pStyle w:val="ConsPlusTitle"/>
        <w:jc w:val="center"/>
        <w:outlineLvl w:val="1"/>
      </w:pPr>
      <w:bookmarkStart w:id="0" w:name="_GoBack"/>
      <w:bookmarkEnd w:id="0"/>
    </w:p>
    <w:sectPr w:rsidR="009D238D" w:rsidRPr="00BD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22D3D"/>
    <w:multiLevelType w:val="hybridMultilevel"/>
    <w:tmpl w:val="3EE4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02"/>
    <w:rsid w:val="000C17D3"/>
    <w:rsid w:val="00345806"/>
    <w:rsid w:val="00357C02"/>
    <w:rsid w:val="005964FA"/>
    <w:rsid w:val="00685C3F"/>
    <w:rsid w:val="008A1099"/>
    <w:rsid w:val="008A353B"/>
    <w:rsid w:val="009D238D"/>
    <w:rsid w:val="00A35326"/>
    <w:rsid w:val="00AF6F07"/>
    <w:rsid w:val="00BB489E"/>
    <w:rsid w:val="00BD563C"/>
    <w:rsid w:val="00C56877"/>
    <w:rsid w:val="00F26A2B"/>
    <w:rsid w:val="00F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AA6D"/>
  <w15:chartTrackingRefBased/>
  <w15:docId w15:val="{C8B88C93-858A-486D-B206-95A97BE7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3C"/>
    <w:pPr>
      <w:ind w:left="720"/>
      <w:contextualSpacing/>
    </w:pPr>
  </w:style>
  <w:style w:type="paragraph" w:customStyle="1" w:styleId="ConsPlusNormal">
    <w:name w:val="ConsPlusNormal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Александра Максимова</cp:lastModifiedBy>
  <cp:revision>9</cp:revision>
  <dcterms:created xsi:type="dcterms:W3CDTF">2020-02-11T08:47:00Z</dcterms:created>
  <dcterms:modified xsi:type="dcterms:W3CDTF">2020-02-11T08:54:00Z</dcterms:modified>
</cp:coreProperties>
</file>