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36FA" w14:textId="77777777" w:rsidR="00370A87" w:rsidRPr="00370A87" w:rsidRDefault="00370A87" w:rsidP="00370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A87">
        <w:rPr>
          <w:rFonts w:ascii="Times New Roman" w:hAnsi="Times New Roman" w:cs="Times New Roman"/>
          <w:b/>
          <w:sz w:val="24"/>
          <w:szCs w:val="24"/>
        </w:rPr>
        <w:t>Приложение 1. к Приказу</w:t>
      </w:r>
    </w:p>
    <w:p w14:paraId="798119F7" w14:textId="77777777" w:rsidR="00370A87" w:rsidRPr="00370A87" w:rsidRDefault="00370A87" w:rsidP="00370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A87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14:paraId="68CE1064" w14:textId="77777777" w:rsidR="00370A87" w:rsidRPr="00370A87" w:rsidRDefault="00370A87" w:rsidP="00370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7A950" w14:textId="77777777" w:rsidR="00370A87" w:rsidRPr="00370A87" w:rsidRDefault="00370A87" w:rsidP="00370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87">
        <w:rPr>
          <w:rFonts w:ascii="Times New Roman" w:hAnsi="Times New Roman" w:cs="Times New Roman"/>
          <w:b/>
          <w:sz w:val="24"/>
          <w:szCs w:val="24"/>
        </w:rPr>
        <w:t>Распределение квот по муниципальным районам РС(Я)</w:t>
      </w:r>
    </w:p>
    <w:tbl>
      <w:tblPr>
        <w:tblW w:w="6651" w:type="dxa"/>
        <w:jc w:val="center"/>
        <w:tblLook w:val="04A0" w:firstRow="1" w:lastRow="0" w:firstColumn="1" w:lastColumn="0" w:noHBand="0" w:noVBand="1"/>
      </w:tblPr>
      <w:tblGrid>
        <w:gridCol w:w="880"/>
        <w:gridCol w:w="3671"/>
        <w:gridCol w:w="2100"/>
      </w:tblGrid>
      <w:tr w:rsidR="00370A87" w:rsidRPr="00370A87" w14:paraId="29047A2C" w14:textId="77777777" w:rsidTr="00B74C3C">
        <w:trPr>
          <w:trHeight w:val="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BDC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30C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районы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3B08" w14:textId="4E218B54" w:rsidR="00370A87" w:rsidRPr="00010A83" w:rsidRDefault="00B74C3C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Квоты </w:t>
            </w:r>
            <w:r w:rsidR="00370A87" w:rsidRPr="0001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A87" w:rsidRPr="00370A87" w14:paraId="1EF583E3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C2C7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0922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4A12" w14:textId="0275B11A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70A87" w:rsidRPr="00370A87" w14:paraId="290DE5CB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4BCB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8AA8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Оймяконский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515B0" w14:textId="0E16CB70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6A65A767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62F5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0C0C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5074C" w14:textId="1E1C6361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7DF58120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0E7B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77D9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Усть-Янский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EA0A3" w14:textId="6E9F7816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4A15AB78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A8C0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BEF7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7F52E" w14:textId="1A72DA92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A87" w:rsidRPr="00370A87" w14:paraId="5BE5F4EB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F88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30E2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32B03" w14:textId="352EF5B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A87" w:rsidRPr="00370A87" w14:paraId="091BA249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CB9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23A0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C5F94" w14:textId="57561524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7F4AFD0B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8531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64E4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A7299" w14:textId="505F48CA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263756B4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884D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F52C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74EC" w14:textId="3F92C5A6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0A87" w:rsidRPr="00370A87" w14:paraId="6E6787B9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107B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1766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804A" w14:textId="36978FFE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0A87" w:rsidRPr="00370A87" w14:paraId="0DEA74E9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B32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9FA3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50555" w14:textId="30EDD66B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6E04F4BA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B8C0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A11A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25F5" w14:textId="4562FDF2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437BE85C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83C6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14AE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Амгинский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71135" w14:textId="6D03CF4B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786AD6F3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DD8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32AD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Томпонский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A097C" w14:textId="4ECCBCFF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0E480C7F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09D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F615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Верхнеколымский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D75AB" w14:textId="333C17C2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3B225815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22D9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E050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F0BBF" w14:textId="1B678CE3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A87" w:rsidRPr="00370A87" w14:paraId="3E8EE2C0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F239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5152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27DBF" w14:textId="496FE352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32A639A2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BBD7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E3A5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92826" w14:textId="4D29923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3214E3F8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D132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40BB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Усть-Майский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33068" w14:textId="4B713754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1528A410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60E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815E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0FD78" w14:textId="0817B616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1B6E4E6F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A785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6B84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E6465" w14:textId="418629DF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0A87" w:rsidRPr="00370A87" w14:paraId="43361758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C6B2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9AB7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E48A7" w14:textId="2E79D8C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61D07218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5B5F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FB2B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Эвено-Бытантайский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682D" w14:textId="5DF71F2A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26E7D77C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E45A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1E2C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050C9" w14:textId="7592207F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173AA293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66D3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6EAA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54A93" w14:textId="67F63D90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071DD5DF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AB96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5D3B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F5BB3" w14:textId="2B56ABE9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238D8E64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7899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3BFB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E114" w14:textId="049AF7A5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4C7A10CF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48C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BC55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Среднеколымский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FD3E" w14:textId="758996F4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6E606C99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B483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BADE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Нижнеколымский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D8FBF" w14:textId="2EFC8ABC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2C429EC9" w14:textId="77777777" w:rsidTr="00B74C3C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1E19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69F1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B199E" w14:textId="6629219F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4F0F020B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5D70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520D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397AF" w14:textId="2E9C582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A87" w:rsidRPr="00370A87" w14:paraId="684E03E9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484D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5F74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Оленекский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2C8CB" w14:textId="016D5D33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6785541E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FEA1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1910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Анабарский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76BF4" w14:textId="07B167D5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6A199B2D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F312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A9CA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Булунский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A9B1" w14:textId="444E6500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370A87" w14:paraId="345B7E53" w14:textId="77777777" w:rsidTr="00B74C3C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102B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475E" w14:textId="77777777" w:rsidR="00370A87" w:rsidRPr="00010A83" w:rsidRDefault="00370A87" w:rsidP="00EC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Аллаиховский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C3D5" w14:textId="5E4D8280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A87" w:rsidRPr="00010A83" w14:paraId="2DF343F1" w14:textId="77777777" w:rsidTr="00B74C3C">
        <w:trPr>
          <w:trHeight w:val="315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F59E" w14:textId="77777777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8DF8" w14:textId="31341034" w:rsidR="00370A87" w:rsidRPr="00010A83" w:rsidRDefault="00370A87" w:rsidP="00EC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68823270" w14:textId="77777777" w:rsidR="00014FA9" w:rsidRDefault="001D53E5"/>
    <w:sectPr w:rsidR="00014FA9" w:rsidSect="00B74C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87"/>
    <w:rsid w:val="001D53E5"/>
    <w:rsid w:val="00370A87"/>
    <w:rsid w:val="005A6FFC"/>
    <w:rsid w:val="007C6D0D"/>
    <w:rsid w:val="009542E1"/>
    <w:rsid w:val="00B74C3C"/>
    <w:rsid w:val="00C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A42C"/>
  <w15:docId w15:val="{D7B1BEE5-9978-42CD-98C5-3BA5EBA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Сычевская</cp:lastModifiedBy>
  <cp:revision>3</cp:revision>
  <dcterms:created xsi:type="dcterms:W3CDTF">2020-06-08T02:27:00Z</dcterms:created>
  <dcterms:modified xsi:type="dcterms:W3CDTF">2020-06-08T05:22:00Z</dcterms:modified>
</cp:coreProperties>
</file>