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C673" w14:textId="77777777" w:rsidR="00C65B2C" w:rsidRDefault="00C65B2C" w:rsidP="00C65B2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BB0A83" w14:textId="77777777" w:rsidR="00C65B2C" w:rsidRPr="00AA50EF" w:rsidRDefault="00C65B2C" w:rsidP="00C65B2C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0E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КОНКУРСЕ</w:t>
      </w:r>
    </w:p>
    <w:p w14:paraId="4B8F0A2C" w14:textId="77777777" w:rsidR="00C65B2C" w:rsidRPr="00AA50EF" w:rsidRDefault="00C65B2C" w:rsidP="00C65B2C">
      <w:pPr>
        <w:pStyle w:val="a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AA50E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нежилых помещений </w:t>
      </w:r>
      <w:r w:rsidRPr="00AA50EF">
        <w:rPr>
          <w:rFonts w:ascii="Times New Roman" w:hAnsi="Times New Roman" w:cs="Times New Roman"/>
          <w:b/>
          <w:sz w:val="28"/>
          <w:szCs w:val="28"/>
        </w:rPr>
        <w:t>в МБУ «</w:t>
      </w:r>
      <w:r>
        <w:rPr>
          <w:rFonts w:ascii="Times New Roman" w:hAnsi="Times New Roman" w:cs="Times New Roman"/>
          <w:b/>
          <w:sz w:val="28"/>
          <w:szCs w:val="28"/>
        </w:rPr>
        <w:t>Центр поддержки предпринимательства</w:t>
      </w:r>
      <w:r w:rsidRPr="00AA50EF">
        <w:rPr>
          <w:rFonts w:ascii="Times New Roman" w:hAnsi="Times New Roman" w:cs="Times New Roman"/>
          <w:b/>
          <w:sz w:val="28"/>
          <w:szCs w:val="28"/>
        </w:rPr>
        <w:t xml:space="preserve">» МР «Нюрбинский район» </w:t>
      </w:r>
    </w:p>
    <w:p w14:paraId="498617DF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84E9057" w14:textId="77777777" w:rsidR="00C65B2C" w:rsidRPr="00110BAE" w:rsidRDefault="00C65B2C" w:rsidP="00C65B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Изучив конкурсную документацию </w:t>
      </w:r>
      <w:r w:rsidRPr="00110BA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по предоставлению нежилых помещений 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предпринимательства» Нюрбинского 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а также иные документы, устанавливающие порядок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размещения, нахождения и осуществления деятельности субъектов малого предпринимательства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предпринимательства» Нюрбинского 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14:paraId="39043AA3" w14:textId="77777777" w:rsidR="00C65B2C" w:rsidRPr="00110BAE" w:rsidRDefault="00C65B2C" w:rsidP="00C65B2C">
      <w:pPr>
        <w:pStyle w:val="a4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субъекта малого предпринимательства)</w:t>
      </w:r>
    </w:p>
    <w:p w14:paraId="724A61AB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14:paraId="2A91D0E3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(наименование должности и Ф.И.О. руководителя)</w:t>
      </w:r>
    </w:p>
    <w:p w14:paraId="3707605E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Центр поддержки предпринимательства» Нюрбинского 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по лоту №______ (нежилое помещение на ______ этаже, номер _____, общей площадью _____ м кв.) с целевым назначением использования 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_.</w:t>
      </w:r>
    </w:p>
    <w:p w14:paraId="3108D010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Настоящим Заявитель подтверждает, что он ознакомлен с выставляемым на конкурс имуществом, условиями договора аренды, а также с порядком проведения конкурса и обязуется соблюдать его условия.</w:t>
      </w:r>
    </w:p>
    <w:p w14:paraId="3A22CE74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МБУ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поддержки предпринимательства» Нюрбинского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района,</w:t>
      </w:r>
      <w:r w:rsidRPr="00110BA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аренды нежилого помещения в соответствии с требованиями конкурсной документации и условиями наших предложений.</w:t>
      </w:r>
    </w:p>
    <w:p w14:paraId="64570D68" w14:textId="77777777" w:rsidR="00C65B2C" w:rsidRPr="00110BAE" w:rsidRDefault="00C65B2C" w:rsidP="00C65B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нежилых помещений сроком не менее года, 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в течение 7 (семи) рабочих дней с даты заключения договора аренды нежилого помещения, обязуюсь (в соответствии с  </w:t>
      </w:r>
      <w:hyperlink r:id="rId4" w:history="1"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п. 2 ст. 651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Гражданского кодекса Российской Федерации договор аренды нежилых помещений, если заключен на срок не менее года подлежит обязательной государственной регистрации) самостоятельно подать документы на государственную регистрацию и нести расходы по государственной регистрации  договора аренды (государственная пошлина в соответствии с </w:t>
      </w:r>
      <w:hyperlink r:id="rId5" w:history="1">
        <w:proofErr w:type="spellStart"/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п.п</w:t>
        </w:r>
        <w:proofErr w:type="spellEnd"/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. 22 п. 1 ст. 333.33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Федерации составляет:</w:t>
      </w:r>
      <w:r w:rsidRPr="0011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физических лиц - 2</w:t>
      </w:r>
      <w:r w:rsidRPr="00110BAE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000 рублей; для организаций - 22</w:t>
      </w:r>
      <w:r w:rsidRPr="00110BAE">
        <w:rPr>
          <w:rFonts w:ascii="Times New Roman" w:hAnsi="Times New Roman" w:cs="Times New Roman"/>
          <w:bCs/>
          <w:sz w:val="28"/>
          <w:szCs w:val="28"/>
        </w:rPr>
        <w:t> 000 рублей).</w:t>
      </w:r>
    </w:p>
    <w:p w14:paraId="7AAA43BE" w14:textId="77777777" w:rsidR="00C65B2C" w:rsidRPr="00110BAE" w:rsidRDefault="00C65B2C" w:rsidP="00C65B2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Настоящей заявкой заявитель подтверждает:</w:t>
      </w:r>
    </w:p>
    <w:p w14:paraId="70F5BE9D" w14:textId="77777777" w:rsidR="00C65B2C" w:rsidRPr="00110BAE" w:rsidRDefault="00C65B2C" w:rsidP="00C65B2C">
      <w:pPr>
        <w:pStyle w:val="a4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- что является субъектом малого предпринимательства, имеющим право на поддержку органов государственной власти и органов местного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 в соответствии с частями 3 и 5 статьи 14 Федерального закона от 24.07.2007 N209-ФЗ «О развитии малого и среднего предпринимательства в Российской Федерации»;</w:t>
      </w:r>
      <w:r w:rsidRPr="00110BA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E9E9123" w14:textId="77777777" w:rsidR="00C65B2C" w:rsidRPr="00110BAE" w:rsidRDefault="00C65B2C" w:rsidP="00C65B2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ликвидации заявителя - юридического лица; </w:t>
      </w:r>
      <w:r w:rsidRPr="00110BAE">
        <w:rPr>
          <w:rFonts w:ascii="Times New Roman" w:hAnsi="Times New Roman" w:cs="Times New Roman"/>
          <w:bCs/>
          <w:sz w:val="28"/>
          <w:szCs w:val="28"/>
        </w:rPr>
        <w:tab/>
        <w:t>-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14:paraId="4432A82F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hAnsi="Times New Roman" w:cs="Times New Roman"/>
          <w:bCs/>
          <w:sz w:val="28"/>
          <w:szCs w:val="28"/>
        </w:rPr>
        <w:t xml:space="preserve">- об отсутствии решения о приостановлении деятельности заявителя в порядке, предусмотренном </w:t>
      </w:r>
      <w:hyperlink r:id="rId6" w:history="1">
        <w:r w:rsidRPr="00110BAE">
          <w:rPr>
            <w:rStyle w:val="a3"/>
            <w:rFonts w:ascii="Times New Roman" w:hAnsi="Times New Roman" w:cs="Times New Roman"/>
            <w:bCs/>
            <w:sz w:val="28"/>
            <w:szCs w:val="28"/>
          </w:rPr>
          <w:t>Кодексом</w:t>
        </w:r>
      </w:hyperlink>
      <w:r w:rsidRPr="00110BAE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6ADCF4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14:paraId="2CAB5A3A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137E4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Реквизиты заявителя:</w:t>
      </w:r>
    </w:p>
    <w:tbl>
      <w:tblPr>
        <w:tblW w:w="94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4251"/>
        <w:gridCol w:w="3543"/>
      </w:tblGrid>
      <w:tr w:rsidR="00C65B2C" w:rsidRPr="00110BAE" w14:paraId="32106A33" w14:textId="77777777" w:rsidTr="00B92AE4">
        <w:trPr>
          <w:trHeight w:val="82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5DB9F0FB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для юридического лица 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15EAE24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фирменное наименование (наименование)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4B7690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30978695" w14:textId="77777777" w:rsidTr="00B92AE4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3AC6F1FB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3E00A6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BD1AC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0D3F5D41" w14:textId="77777777" w:rsidTr="00B92AE4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012C677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B548FE2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 (место нахождения)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0A3F8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7ACAE3D1" w14:textId="77777777" w:rsidTr="00B92AE4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2E93944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46B773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89723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20D29C24" w14:textId="77777777" w:rsidTr="00B92AE4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5492BB6A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2CC054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7BDB22CA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4AA38F63" w14:textId="77777777" w:rsidTr="00B92AE4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4ABCD530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4B708C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98A17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5F4A7421" w14:textId="77777777" w:rsidTr="00B92AE4">
        <w:trPr>
          <w:trHeight w:val="82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14:paraId="7FC0ACB1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ADF970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36471056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70DCCA0A" w14:textId="77777777" w:rsidTr="00B92AE4">
        <w:trPr>
          <w:trHeight w:val="77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extDirection w:val="btLr"/>
            <w:vAlign w:val="center"/>
            <w:hideMark/>
          </w:tcPr>
          <w:p w14:paraId="4655FB5E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предпринимателя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9915C5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AE5117D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21A0DD6B" w14:textId="77777777" w:rsidTr="00B92AE4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13FD58C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F035B2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6248E5B3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20E8B6BA" w14:textId="77777777" w:rsidTr="00B92AE4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35B2019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9EB2AD6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месте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5DD71FB8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416A3A68" w14:textId="77777777" w:rsidTr="00B92AE4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1AB6D218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A691FF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7B3BD513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3C1E496C" w14:textId="77777777" w:rsidTr="00B92AE4">
        <w:trPr>
          <w:trHeight w:val="77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34F6F0A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63A282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3E5E20D4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57CC1B42" w14:textId="77777777" w:rsidTr="00B92AE4">
        <w:trPr>
          <w:trHeight w:val="740"/>
        </w:trPr>
        <w:tc>
          <w:tcPr>
            <w:tcW w:w="1702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0F376FE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728E868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0768BA9F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C3EA757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A691D2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 следующие документы:</w:t>
      </w:r>
    </w:p>
    <w:p w14:paraId="0334D745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786"/>
        <w:gridCol w:w="3690"/>
      </w:tblGrid>
      <w:tr w:rsidR="00C65B2C" w:rsidRPr="00110BAE" w14:paraId="5B11C7A1" w14:textId="77777777" w:rsidTr="00B92AE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2B77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2CF4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A60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C65B2C" w:rsidRPr="00110BAE" w14:paraId="0CB0C004" w14:textId="77777777" w:rsidTr="00B92AE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54C3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9E8D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54E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5B2C" w:rsidRPr="00110BAE" w14:paraId="76EBEF74" w14:textId="77777777" w:rsidTr="00B92AE4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0249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BAE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A80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D44" w14:textId="77777777" w:rsidR="00C65B2C" w:rsidRPr="00110BAE" w:rsidRDefault="00C65B2C" w:rsidP="00B92AE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44E289B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7898B3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«____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>___________20___г.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86F56E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Заявитель/ уполномоченный представитель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A822DBD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_____________  </w:t>
      </w:r>
      <w:r w:rsidRPr="00110BAE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</w:t>
      </w:r>
    </w:p>
    <w:p w14:paraId="1F218F04" w14:textId="77777777" w:rsidR="00C65B2C" w:rsidRPr="00110BAE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BA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110BAE">
        <w:rPr>
          <w:rFonts w:ascii="Times New Roman" w:eastAsia="Times New Roman" w:hAnsi="Times New Roman" w:cs="Times New Roman"/>
          <w:sz w:val="28"/>
          <w:szCs w:val="28"/>
        </w:rPr>
        <w:t xml:space="preserve">    (должность, фамилия, имя, отчество, наименование и реквизиты документа, подтверждающего  полномочия лица на подписание заявки на участие в конкурсе)</w:t>
      </w:r>
    </w:p>
    <w:p w14:paraId="7C52EE1F" w14:textId="2EB100FA" w:rsidR="00EC3026" w:rsidRPr="00C65B2C" w:rsidRDefault="00C65B2C" w:rsidP="00C65B2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BAE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110BAE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C3026" w:rsidRPr="00C6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C"/>
    <w:rsid w:val="00C65B2C"/>
    <w:rsid w:val="00EC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4D83"/>
  <w15:chartTrackingRefBased/>
  <w15:docId w15:val="{626A755B-819D-466B-B74F-C889C301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B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5B2C"/>
    <w:rPr>
      <w:color w:val="0000FF"/>
      <w:u w:val="single"/>
    </w:rPr>
  </w:style>
  <w:style w:type="paragraph" w:styleId="a4">
    <w:name w:val="No Spacing"/>
    <w:uiPriority w:val="1"/>
    <w:qFormat/>
    <w:rsid w:val="00C65B2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267.3012" TargetMode="External"/><Relationship Id="rId5" Type="http://schemas.openxmlformats.org/officeDocument/2006/relationships/hyperlink" Target="garantF1://10800200.333033120" TargetMode="External"/><Relationship Id="rId4" Type="http://schemas.openxmlformats.org/officeDocument/2006/relationships/hyperlink" Target="garantF1://10064072.6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MB53</dc:creator>
  <cp:keywords/>
  <dc:description/>
  <cp:lastModifiedBy>MB53</cp:lastModifiedBy>
  <cp:revision>1</cp:revision>
  <dcterms:created xsi:type="dcterms:W3CDTF">2021-07-09T02:43:00Z</dcterms:created>
  <dcterms:modified xsi:type="dcterms:W3CDTF">2021-07-09T02:44:00Z</dcterms:modified>
</cp:coreProperties>
</file>