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71F" w14:textId="77777777" w:rsidR="00A0031A" w:rsidRPr="00670466" w:rsidRDefault="00A0031A" w:rsidP="00A0031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2 </w:t>
      </w:r>
    </w:p>
    <w:p w14:paraId="08FE1C59" w14:textId="77777777" w:rsidR="00A0031A" w:rsidRDefault="00A0031A" w:rsidP="00A0031A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17922E05" w14:textId="77777777" w:rsidR="00A0031A" w:rsidRPr="00670466" w:rsidRDefault="00A0031A" w:rsidP="00A0031A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 xml:space="preserve">Анкета субъекта малого и среднего предпринимательства </w:t>
      </w:r>
    </w:p>
    <w:p w14:paraId="5DFC2552" w14:textId="77777777" w:rsidR="00A0031A" w:rsidRDefault="00A0031A" w:rsidP="00A0031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>на получение услуги</w:t>
      </w:r>
      <w:r w:rsidRPr="00670466">
        <w:rPr>
          <w:rFonts w:ascii="Times New Roman" w:eastAsia="Times New Roman" w:hAnsi="Times New Roman" w:cs="Times New Roman"/>
          <w:b/>
          <w:bCs/>
        </w:rPr>
        <w:t xml:space="preserve">  </w:t>
      </w:r>
      <w:r w:rsidRPr="00670466">
        <w:rPr>
          <w:rFonts w:ascii="Times New Roman" w:eastAsia="Times New Roman" w:hAnsi="Times New Roman" w:cs="Times New Roman"/>
          <w:b/>
          <w:bCs/>
        </w:rPr>
        <w:br/>
        <w:t>(для юридических лиц)</w:t>
      </w:r>
    </w:p>
    <w:p w14:paraId="2D309AC6" w14:textId="77777777" w:rsidR="00A0031A" w:rsidRPr="00F15AF3" w:rsidRDefault="00A0031A" w:rsidP="00A0031A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A0031A" w:rsidRPr="00B01AC0" w14:paraId="0A610752" w14:textId="77777777" w:rsidTr="00624A6B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CAE6B8E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A0031A" w:rsidRPr="00B01AC0" w14:paraId="7E9EE8A1" w14:textId="77777777" w:rsidTr="00624A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29B5F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F6966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B3861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A0031A" w:rsidRPr="00B01AC0" w14:paraId="59425078" w14:textId="77777777" w:rsidTr="00624A6B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162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10C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24809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0031A" w:rsidRPr="00B01AC0" w14:paraId="16717E2A" w14:textId="77777777" w:rsidTr="00624A6B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535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562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6665A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0031A" w:rsidRPr="00B01AC0" w14:paraId="1E2689F2" w14:textId="77777777" w:rsidTr="00624A6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14A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F7EB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3C982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0031A" w:rsidRPr="00B01AC0" w14:paraId="2092E2C6" w14:textId="77777777" w:rsidTr="00624A6B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D5C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E119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64B49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0031A" w:rsidRPr="00B01AC0" w14:paraId="0511B3C7" w14:textId="77777777" w:rsidTr="00624A6B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2B2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CC6A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F1F9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0031A" w:rsidRPr="00B01AC0" w14:paraId="5C82FD67" w14:textId="77777777" w:rsidTr="00624A6B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65D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2AF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768E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0031A" w:rsidRPr="00B01AC0" w14:paraId="0534FABA" w14:textId="77777777" w:rsidTr="00624A6B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DC3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769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EB41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0031A" w:rsidRPr="00B01AC0" w14:paraId="120A2370" w14:textId="77777777" w:rsidTr="00624A6B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A71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5B8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876D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0031A" w:rsidRPr="00B01AC0" w14:paraId="0B4ECDDB" w14:textId="77777777" w:rsidTr="00624A6B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3410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2261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B18A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0031A" w:rsidRPr="00B01AC0" w14:paraId="115070EE" w14:textId="77777777" w:rsidTr="00624A6B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26A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DC4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</w:t>
            </w: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топологии интегральных микросхем </w:t>
            </w: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2934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56092769" w14:textId="77777777" w:rsidR="00A0031A" w:rsidRPr="00B01AC0" w:rsidRDefault="00A0031A" w:rsidP="00A0031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3566"/>
        <w:gridCol w:w="2410"/>
        <w:gridCol w:w="2410"/>
      </w:tblGrid>
      <w:tr w:rsidR="00A0031A" w:rsidRPr="00B01AC0" w14:paraId="1DCF5124" w14:textId="77777777" w:rsidTr="00624A6B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839D5E4" w14:textId="77777777" w:rsidR="00A0031A" w:rsidRPr="00B01AC0" w:rsidRDefault="00A0031A" w:rsidP="00624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A0031A" w:rsidRPr="00B01AC0" w14:paraId="4CCD0BF3" w14:textId="77777777" w:rsidTr="00624A6B">
        <w:trPr>
          <w:trHeight w:val="7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8863B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24919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EAF862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79932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A0031A" w:rsidRPr="00B01AC0" w14:paraId="7654DF12" w14:textId="77777777" w:rsidTr="00624A6B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B9F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3481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0884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E66A7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0031A" w:rsidRPr="00B01AC0" w14:paraId="253664A2" w14:textId="77777777" w:rsidTr="00624A6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D8A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9578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EA60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406D1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0031A" w:rsidRPr="00B01AC0" w14:paraId="03BFC4C4" w14:textId="77777777" w:rsidTr="00624A6B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5320" w14:textId="77777777" w:rsidR="00A0031A" w:rsidRPr="00B01AC0" w:rsidRDefault="00A0031A" w:rsidP="00624A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B5E8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89D5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B704C" w14:textId="77777777" w:rsidR="00A0031A" w:rsidRPr="00B01AC0" w:rsidRDefault="00A0031A" w:rsidP="00624A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6EEC4CAC" w14:textId="77777777" w:rsidR="00A0031A" w:rsidRPr="008629BF" w:rsidRDefault="00A0031A" w:rsidP="00A0031A">
      <w:pPr>
        <w:jc w:val="both"/>
        <w:rPr>
          <w:rFonts w:ascii="Times New Roman" w:hAnsi="Times New Roman" w:cs="Times New Roman"/>
          <w:i/>
          <w:sz w:val="4"/>
        </w:rPr>
      </w:pPr>
    </w:p>
    <w:p w14:paraId="7A464889" w14:textId="77777777" w:rsidR="00A0031A" w:rsidRPr="00B01AC0" w:rsidRDefault="00A0031A" w:rsidP="00A0031A">
      <w:pPr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14:paraId="755998E4" w14:textId="77777777" w:rsidR="00A0031A" w:rsidRPr="008F3CB4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094B5D0A" w14:textId="77777777" w:rsidR="00A0031A" w:rsidRPr="00173611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lastRenderedPageBreak/>
        <w:t>1) согласие на обработку персональных данных действует с даты подписания настоящей</w:t>
      </w:r>
      <w:r>
        <w:rPr>
          <w:rFonts w:ascii="Times New Roman" w:hAnsi="Times New Roman" w:cs="Times New Roman"/>
          <w:sz w:val="16"/>
          <w:szCs w:val="16"/>
        </w:rPr>
        <w:t xml:space="preserve"> заявки и</w:t>
      </w:r>
      <w:r w:rsidRPr="00173611">
        <w:rPr>
          <w:rFonts w:ascii="Times New Roman" w:hAnsi="Times New Roman" w:cs="Times New Roman"/>
          <w:sz w:val="16"/>
          <w:szCs w:val="16"/>
        </w:rPr>
        <w:t xml:space="preserve"> 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2B3D0600" w14:textId="77777777" w:rsidR="00A0031A" w:rsidRPr="00173611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1BFEC5" w14:textId="77777777" w:rsidR="00A0031A" w:rsidRPr="00D10E6B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009C46D" w14:textId="77777777" w:rsidR="00A0031A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rFonts w:ascii="Times New Roman" w:hAnsi="Times New Roman" w:cs="Times New Roman"/>
          <w:sz w:val="16"/>
          <w:szCs w:val="16"/>
        </w:rPr>
        <w:t xml:space="preserve">677000, г. Якутск, </w:t>
      </w:r>
      <w:proofErr w:type="spellStart"/>
      <w:proofErr w:type="gramStart"/>
      <w:r w:rsidRPr="00670466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670466">
        <w:rPr>
          <w:rFonts w:ascii="Times New Roman" w:hAnsi="Times New Roman" w:cs="Times New Roman"/>
          <w:sz w:val="16"/>
          <w:szCs w:val="16"/>
        </w:rPr>
        <w:t xml:space="preserve"> .Кирова</w:t>
      </w:r>
      <w:proofErr w:type="gramEnd"/>
      <w:r w:rsidRPr="00670466">
        <w:rPr>
          <w:rFonts w:ascii="Times New Roman" w:hAnsi="Times New Roman" w:cs="Times New Roman"/>
          <w:sz w:val="16"/>
          <w:szCs w:val="16"/>
        </w:rPr>
        <w:t>, 18, блок Б.</w:t>
      </w:r>
    </w:p>
    <w:p w14:paraId="21C162EA" w14:textId="77777777" w:rsidR="00A0031A" w:rsidRPr="006C3CCC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2FC7245" w14:textId="77777777" w:rsidR="00A0031A" w:rsidRPr="00173611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9B86A93" w14:textId="77777777" w:rsidR="00A0031A" w:rsidRPr="00173611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2DD7B5F" w14:textId="77777777" w:rsidR="00A0031A" w:rsidRPr="00D10E6B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5D2A9A0" w14:textId="77777777" w:rsidR="00A0031A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2DC24F38" w14:textId="77777777" w:rsidR="00A0031A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1265E6FF" w14:textId="77777777" w:rsidR="00A0031A" w:rsidRPr="00B01AC0" w:rsidRDefault="00A0031A" w:rsidP="00A003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01AC0">
        <w:rPr>
          <w:rFonts w:ascii="Times New Roman" w:hAnsi="Times New Roman"/>
          <w:color w:val="FF0000"/>
          <w:sz w:val="22"/>
          <w:szCs w:val="22"/>
        </w:rPr>
        <w:t>Важно!</w:t>
      </w:r>
      <w:r w:rsidRPr="00B01AC0">
        <w:rPr>
          <w:rFonts w:ascii="Times New Roman" w:hAnsi="Times New Roman"/>
          <w:sz w:val="22"/>
          <w:szCs w:val="22"/>
        </w:rPr>
        <w:t xml:space="preserve"> Заявитель в срок до 20.05.2022г. обязан предоставить документы, подтверждающие доходы за 2020 и 2021г. (бухгалтерский баланс предприятия),  документы, подтверждающие численность сотрудников (сведения о численности сотрудников по форме КНД 1110018, расчет по страховым взносам по форме КНД 1151111, и т.д.) на дату получения комплексной услуги и на дату проведения мониторинга – при необходимости. </w:t>
      </w:r>
    </w:p>
    <w:p w14:paraId="6A5B7B55" w14:textId="77777777" w:rsidR="00A0031A" w:rsidRPr="00B01AC0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2975CA5" w14:textId="77777777" w:rsidR="00A0031A" w:rsidRPr="00B01AC0" w:rsidRDefault="00A0031A" w:rsidP="00A00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CA0DF2" w14:textId="77777777" w:rsidR="00A0031A" w:rsidRPr="00B01AC0" w:rsidRDefault="00A0031A" w:rsidP="00A0031A">
      <w:pPr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 xml:space="preserve">Подпись руководителя юридического лица </w:t>
      </w:r>
    </w:p>
    <w:p w14:paraId="4985B4E3" w14:textId="77777777" w:rsidR="00A0031A" w:rsidRPr="00B01AC0" w:rsidRDefault="00A0031A" w:rsidP="00A00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79363E" w14:textId="77777777" w:rsidR="00A0031A" w:rsidRPr="00B01AC0" w:rsidRDefault="00A0031A" w:rsidP="00A0031A">
      <w:pPr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/_____________________________/___________________________________</w:t>
      </w:r>
    </w:p>
    <w:p w14:paraId="2A22B0D5" w14:textId="77777777" w:rsidR="00A0031A" w:rsidRPr="00B01AC0" w:rsidRDefault="00A0031A" w:rsidP="00A0031A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М.П. (при наличии)</w:t>
      </w:r>
    </w:p>
    <w:p w14:paraId="0FE699B9" w14:textId="77777777" w:rsidR="00A0031A" w:rsidRPr="00B01AC0" w:rsidRDefault="00A0031A" w:rsidP="00A0031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Дата _______________________</w:t>
      </w:r>
    </w:p>
    <w:p w14:paraId="4BC1E8F8" w14:textId="77777777" w:rsidR="00260629" w:rsidRDefault="00260629"/>
    <w:sectPr w:rsidR="0026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1A"/>
    <w:rsid w:val="00260629"/>
    <w:rsid w:val="00A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97EE"/>
  <w15:chartTrackingRefBased/>
  <w15:docId w15:val="{ADC037D0-AF77-453E-BFF6-41DF34B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1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2021-08-12T09:09:00Z</dcterms:created>
  <dcterms:modified xsi:type="dcterms:W3CDTF">2021-08-12T09:09:00Z</dcterms:modified>
</cp:coreProperties>
</file>